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563" w:rsidRPr="006B750A" w:rsidRDefault="005C6563" w:rsidP="005C6563">
      <w:pPr>
        <w:rPr>
          <w:rFonts w:ascii="ＭＳ ゴシック" w:eastAsia="ＭＳ ゴシック" w:hAnsi="ＭＳ ゴシック" w:cs="Arial"/>
          <w:sz w:val="18"/>
          <w:szCs w:val="18"/>
        </w:rPr>
      </w:pPr>
      <w:r w:rsidRPr="006B750A">
        <w:rPr>
          <w:rFonts w:ascii="ＭＳ ゴシック" w:eastAsia="ＭＳ ゴシック" w:hAnsi="ＭＳ ゴシック" w:cs="Arial" w:hint="eastAsia"/>
          <w:sz w:val="18"/>
          <w:szCs w:val="18"/>
        </w:rPr>
        <w:t>院内書式1  再生医療等製品/（治験）</w:t>
      </w:r>
    </w:p>
    <w:p w:rsidR="005C6563" w:rsidRPr="006B750A" w:rsidRDefault="005C6563" w:rsidP="005C6563">
      <w:pPr>
        <w:rPr>
          <w:rFonts w:ascii="ＭＳ 明朝" w:hAnsi="ＭＳ 明朝"/>
          <w:sz w:val="18"/>
        </w:rPr>
      </w:pPr>
    </w:p>
    <w:p w:rsidR="005C6563" w:rsidRPr="006B750A" w:rsidRDefault="005C6563" w:rsidP="005C6563">
      <w:pPr>
        <w:jc w:val="center"/>
        <w:rPr>
          <w:rFonts w:ascii="ＭＳ 明朝" w:hAnsi="ＭＳ 明朝"/>
          <w:b/>
          <w:bCs/>
          <w:sz w:val="32"/>
        </w:rPr>
      </w:pPr>
      <w:r w:rsidRPr="006B750A">
        <w:rPr>
          <w:rFonts w:ascii="ＭＳ 明朝" w:hAnsi="ＭＳ 明朝" w:hint="eastAsia"/>
          <w:b/>
          <w:bCs/>
          <w:sz w:val="32"/>
        </w:rPr>
        <w:t>治 験 契 約 書</w:t>
      </w:r>
    </w:p>
    <w:p w:rsidR="005C6563" w:rsidRPr="006B750A" w:rsidRDefault="005C6563" w:rsidP="005C6563">
      <w:pPr>
        <w:rPr>
          <w:rFonts w:ascii="ＭＳ 明朝" w:hAnsi="ＭＳ 明朝"/>
          <w:sz w:val="18"/>
        </w:rPr>
      </w:pPr>
    </w:p>
    <w:p w:rsidR="005C6563" w:rsidRPr="006B750A" w:rsidRDefault="005C6563" w:rsidP="005C6563">
      <w:pPr>
        <w:ind w:leftChars="101" w:left="212" w:firstLineChars="70" w:firstLine="147"/>
        <w:rPr>
          <w:rFonts w:ascii="ＭＳ 明朝" w:hAnsi="ＭＳ 明朝"/>
        </w:rPr>
      </w:pPr>
      <w:r w:rsidRPr="006B750A">
        <w:rPr>
          <w:rFonts w:ascii="ＭＳ 明朝" w:hAnsi="ＭＳ 明朝" w:hint="eastAsia"/>
          <w:u w:val="double"/>
        </w:rPr>
        <w:t>委託者と受託者</w:t>
      </w:r>
      <w:r w:rsidRPr="006B750A">
        <w:rPr>
          <w:rFonts w:ascii="ＭＳ 明朝" w:hAnsi="ＭＳ 明朝" w:hint="eastAsia"/>
        </w:rPr>
        <w:t>は、被験製品</w:t>
      </w:r>
      <w:r w:rsidRPr="006B750A">
        <w:rPr>
          <w:rFonts w:ascii="ＭＳ 明朝" w:hAnsi="ＭＳ 明朝" w:hint="eastAsia"/>
          <w:u w:val="double"/>
        </w:rPr>
        <w:t>（被験製品名）</w:t>
      </w:r>
      <w:r w:rsidRPr="006B750A">
        <w:rPr>
          <w:rFonts w:ascii="ＭＳ 明朝" w:hAnsi="ＭＳ 明朝" w:hint="eastAsia"/>
        </w:rPr>
        <w:t>のさいたま市立病院における治験（以下、「本治験」という。）の実施に際し、</w:t>
      </w:r>
    </w:p>
    <w:p w:rsidR="005C6563" w:rsidRPr="006B750A" w:rsidRDefault="005C6563" w:rsidP="005C6563">
      <w:pPr>
        <w:ind w:leftChars="150" w:left="735" w:hangingChars="200" w:hanging="420"/>
        <w:rPr>
          <w:rFonts w:ascii="ＭＳ 明朝" w:hAnsi="ＭＳ 明朝"/>
        </w:rPr>
      </w:pPr>
      <w:r w:rsidRPr="006B750A">
        <w:rPr>
          <w:rFonts w:ascii="ＭＳ 明朝" w:hAnsi="ＭＳ 明朝" w:hint="eastAsia"/>
        </w:rPr>
        <w:t>１  委託者は、受託者に対し被験製品の非臨床試験及び先行する臨床試験の結果、並びに本治験の実施に必要な情報を提供するとともに、治験責任医師の同意を得た治験実施計画書その他本治験に関連する書類を作成・提出した。</w:t>
      </w:r>
    </w:p>
    <w:p w:rsidR="005C6563" w:rsidRPr="006B750A" w:rsidRDefault="005C6563" w:rsidP="005C6563">
      <w:pPr>
        <w:ind w:leftChars="160" w:left="672" w:hangingChars="160" w:hanging="336"/>
        <w:rPr>
          <w:rFonts w:ascii="ＭＳ 明朝" w:hAnsi="ＭＳ 明朝"/>
        </w:rPr>
      </w:pPr>
      <w:r w:rsidRPr="006B750A">
        <w:rPr>
          <w:rFonts w:ascii="ＭＳ 明朝" w:hAnsi="ＭＳ 明朝" w:hint="eastAsia"/>
        </w:rPr>
        <w:t>２  受託者は、「再生医療等製品の臨床試験の実施の基準に関する省令」（平成26年厚生労働省令第89号。以下、「再生医療等製品GCP省令」という。）第46条に基づいて設置された治験審査委員会（以下、「治験審査委員会」という。）で、本治験の倫理的・科学的妥当性及び本治験実施の適否につき審議を受け、同委員会の承認を得たのち、委託者及び治験責任医師にその旨及びこれに基づくさいたま市立病院の院長(以下、「院長」という。)の指示又は決定を文書で通知した。</w:t>
      </w:r>
    </w:p>
    <w:p w:rsidR="005C6563" w:rsidRPr="006B750A" w:rsidRDefault="005C6563" w:rsidP="005C6563">
      <w:pPr>
        <w:ind w:leftChars="138" w:left="290"/>
        <w:rPr>
          <w:rFonts w:ascii="ＭＳ 明朝" w:hAnsi="ＭＳ 明朝"/>
        </w:rPr>
      </w:pPr>
      <w:r w:rsidRPr="006B750A">
        <w:rPr>
          <w:rFonts w:ascii="ＭＳ 明朝" w:hAnsi="ＭＳ 明朝" w:hint="eastAsia"/>
        </w:rPr>
        <w:t>よって、</w:t>
      </w:r>
      <w:r w:rsidRPr="006B750A">
        <w:rPr>
          <w:rFonts w:hint="eastAsia"/>
        </w:rPr>
        <w:t>委託者及び受託者</w:t>
      </w:r>
      <w:r w:rsidRPr="006B750A">
        <w:rPr>
          <w:rFonts w:ascii="ＭＳ 明朝" w:hAnsi="ＭＳ 明朝" w:hint="eastAsia"/>
        </w:rPr>
        <w:t>は、本治験の実施に関し、以下の各条のとおり契約を締結する。</w:t>
      </w:r>
    </w:p>
    <w:p w:rsidR="005C6563" w:rsidRPr="006B750A" w:rsidRDefault="005C6563" w:rsidP="005C6563">
      <w:pPr>
        <w:ind w:firstLineChars="100" w:firstLine="210"/>
        <w:rPr>
          <w:rFonts w:ascii="ＭＳ 明朝" w:hAnsi="ＭＳ 明朝"/>
        </w:rPr>
      </w:pPr>
      <w:r w:rsidRPr="006B750A">
        <w:rPr>
          <w:rFonts w:ascii="ＭＳ 明朝" w:hAnsi="ＭＳ 明朝" w:hint="eastAsia"/>
        </w:rPr>
        <w:t>（本治験の内容及び委託）</w:t>
      </w:r>
    </w:p>
    <w:p w:rsidR="005C6563" w:rsidRPr="006B750A" w:rsidRDefault="005C6563" w:rsidP="005C6563">
      <w:pPr>
        <w:rPr>
          <w:rFonts w:ascii="ＭＳ 明朝" w:hAnsi="ＭＳ 明朝"/>
        </w:rPr>
      </w:pPr>
      <w:r w:rsidRPr="006B750A">
        <w:rPr>
          <w:rFonts w:ascii="ＭＳ 明朝" w:hAnsi="ＭＳ 明朝" w:hint="eastAsia"/>
        </w:rPr>
        <w:t>第１条  本治験の内容は次のとおりとし、受託者は委託者の委託により、これを実施する。</w:t>
      </w:r>
    </w:p>
    <w:p w:rsidR="005C6563" w:rsidRPr="006B750A" w:rsidRDefault="005C6563" w:rsidP="005C6563">
      <w:pPr>
        <w:ind w:firstLineChars="100" w:firstLine="210"/>
        <w:rPr>
          <w:rFonts w:ascii="ＭＳ 明朝" w:hAnsi="ＭＳ 明朝"/>
          <w:u w:val="single"/>
        </w:rPr>
      </w:pPr>
      <w:r w:rsidRPr="006B750A">
        <w:rPr>
          <w:rFonts w:ascii="ＭＳ 明朝" w:hAnsi="ＭＳ 明朝" w:hint="eastAsia"/>
        </w:rPr>
        <w:t>治験課題名：</w:t>
      </w:r>
      <w:r w:rsidRPr="006B750A">
        <w:rPr>
          <w:rFonts w:ascii="ＭＳ 明朝" w:hAnsi="ＭＳ 明朝" w:hint="eastAsia"/>
          <w:u w:val="single"/>
        </w:rPr>
        <w:t xml:space="preserve">                                                                        </w:t>
      </w:r>
    </w:p>
    <w:p w:rsidR="005C6563" w:rsidRPr="006B750A" w:rsidRDefault="005C6563" w:rsidP="005C6563">
      <w:pPr>
        <w:ind w:firstLineChars="100" w:firstLine="210"/>
        <w:rPr>
          <w:rFonts w:ascii="ＭＳ 明朝" w:hAnsi="ＭＳ 明朝"/>
        </w:rPr>
      </w:pPr>
      <w:r w:rsidRPr="006B750A">
        <w:rPr>
          <w:rFonts w:ascii="ＭＳ 明朝" w:hAnsi="ＭＳ 明朝" w:hint="eastAsia"/>
        </w:rPr>
        <w:t>治験実施計画書番号：</w:t>
      </w:r>
      <w:r w:rsidRPr="006B750A">
        <w:rPr>
          <w:rFonts w:ascii="ＭＳ 明朝" w:hAnsi="ＭＳ 明朝" w:hint="eastAsia"/>
          <w:u w:val="single"/>
        </w:rPr>
        <w:t xml:space="preserve">            </w:t>
      </w:r>
    </w:p>
    <w:p w:rsidR="005C6563" w:rsidRPr="006B750A" w:rsidRDefault="005C6563" w:rsidP="005C6563">
      <w:pPr>
        <w:ind w:firstLineChars="100" w:firstLine="210"/>
        <w:rPr>
          <w:rFonts w:ascii="ＭＳ 明朝" w:hAnsi="ＭＳ 明朝" w:cs="ＭＳ 明朝"/>
          <w:u w:val="single"/>
        </w:rPr>
      </w:pPr>
      <w:r w:rsidRPr="006B750A">
        <w:rPr>
          <w:rFonts w:ascii="ＭＳ 明朝" w:hAnsi="ＭＳ 明朝" w:hint="eastAsia"/>
        </w:rPr>
        <w:t>治験内容（対象・使用期間等）：</w:t>
      </w:r>
      <w:r w:rsidRPr="006B750A">
        <w:rPr>
          <w:rFonts w:ascii="ＭＳ 明朝" w:hAnsi="ＭＳ 明朝" w:cs="ＭＳ 明朝" w:hint="eastAsia"/>
          <w:u w:val="single"/>
        </w:rPr>
        <w:t xml:space="preserve">                                                       </w:t>
      </w:r>
    </w:p>
    <w:p w:rsidR="005C6563" w:rsidRPr="006B750A" w:rsidRDefault="005C6563" w:rsidP="005C6563">
      <w:pPr>
        <w:ind w:firstLineChars="100" w:firstLine="210"/>
        <w:rPr>
          <w:rFonts w:ascii="ＭＳ 明朝" w:hAnsi="ＭＳ 明朝" w:cs="ＭＳ 明朝"/>
          <w:u w:val="single"/>
        </w:rPr>
      </w:pPr>
      <w:r w:rsidRPr="006B750A">
        <w:rPr>
          <w:rFonts w:ascii="ＭＳ 明朝" w:hAnsi="ＭＳ 明朝" w:cs="ＭＳ 明朝" w:hint="eastAsia"/>
          <w:u w:val="single"/>
        </w:rPr>
        <w:t xml:space="preserve">                                                                                    </w:t>
      </w:r>
    </w:p>
    <w:p w:rsidR="005C6563" w:rsidRPr="006B750A" w:rsidRDefault="005C6563" w:rsidP="005C6563">
      <w:pPr>
        <w:ind w:leftChars="99" w:left="208"/>
        <w:rPr>
          <w:rFonts w:ascii="ＭＳ 明朝" w:hAnsi="ＭＳ 明朝" w:cs="ＭＳ 明朝"/>
          <w:u w:val="single"/>
        </w:rPr>
      </w:pPr>
      <w:r w:rsidRPr="006B750A">
        <w:rPr>
          <w:rFonts w:ascii="ＭＳ 明朝" w:hAnsi="ＭＳ 明朝" w:cs="ＭＳ 明朝" w:hint="eastAsia"/>
          <w:u w:val="single"/>
        </w:rPr>
        <w:t>実施医療機関</w:t>
      </w:r>
    </w:p>
    <w:p w:rsidR="005C6563" w:rsidRPr="006B750A" w:rsidRDefault="005C6563" w:rsidP="005C6563">
      <w:pPr>
        <w:ind w:firstLineChars="200" w:firstLine="420"/>
        <w:rPr>
          <w:rFonts w:ascii="ＭＳ 明朝" w:hAnsi="ＭＳ 明朝" w:cs="ＭＳ 明朝"/>
          <w:u w:val="single"/>
        </w:rPr>
      </w:pPr>
      <w:r w:rsidRPr="006B750A">
        <w:rPr>
          <w:rFonts w:ascii="ＭＳ 明朝" w:hAnsi="ＭＳ 明朝" w:cs="ＭＳ 明朝" w:hint="eastAsia"/>
        </w:rPr>
        <w:t>所在地：</w:t>
      </w:r>
      <w:r w:rsidRPr="006B750A">
        <w:rPr>
          <w:rFonts w:ascii="ＭＳ 明朝" w:hAnsi="ＭＳ 明朝" w:cs="ＭＳ 明朝" w:hint="eastAsia"/>
          <w:u w:val="single"/>
        </w:rPr>
        <w:t>埼玉県さいたま市緑区三室2460番地</w:t>
      </w:r>
    </w:p>
    <w:p w:rsidR="005C6563" w:rsidRPr="006B750A" w:rsidRDefault="005C6563" w:rsidP="005C6563">
      <w:pPr>
        <w:ind w:firstLineChars="200" w:firstLine="420"/>
        <w:rPr>
          <w:rFonts w:ascii="ＭＳ 明朝" w:hAnsi="ＭＳ 明朝" w:cs="ＭＳ 明朝"/>
          <w:u w:val="single"/>
        </w:rPr>
      </w:pPr>
      <w:r w:rsidRPr="006B750A">
        <w:rPr>
          <w:rFonts w:ascii="ＭＳ 明朝" w:hAnsi="ＭＳ 明朝" w:cs="ＭＳ 明朝" w:hint="eastAsia"/>
        </w:rPr>
        <w:t>名</w:t>
      </w:r>
      <w:r w:rsidRPr="006B750A">
        <w:rPr>
          <w:rFonts w:ascii="ＭＳ 明朝" w:hAnsi="ＭＳ 明朝" w:hint="eastAsia"/>
        </w:rPr>
        <w:t xml:space="preserve">  </w:t>
      </w:r>
      <w:r w:rsidRPr="006B750A">
        <w:rPr>
          <w:rFonts w:ascii="ＭＳ 明朝" w:hAnsi="ＭＳ 明朝" w:cs="ＭＳ 明朝" w:hint="eastAsia"/>
        </w:rPr>
        <w:t>称：</w:t>
      </w:r>
      <w:r w:rsidRPr="006B750A">
        <w:rPr>
          <w:rFonts w:ascii="ＭＳ 明朝" w:hAnsi="ＭＳ 明朝" w:cs="ＭＳ 明朝" w:hint="eastAsia"/>
          <w:u w:val="single"/>
        </w:rPr>
        <w:t>さいたま市立病院</w:t>
      </w:r>
    </w:p>
    <w:p w:rsidR="005C6563" w:rsidRPr="006B750A" w:rsidRDefault="005C6563" w:rsidP="005C6563">
      <w:pPr>
        <w:ind w:firstLineChars="200" w:firstLine="420"/>
        <w:rPr>
          <w:rFonts w:ascii="ＭＳ 明朝" w:hAnsi="ＭＳ 明朝"/>
        </w:rPr>
      </w:pPr>
      <w:r w:rsidRPr="006B750A">
        <w:rPr>
          <w:rFonts w:ascii="ＭＳ 明朝" w:hAnsi="ＭＳ 明朝" w:cs="ＭＳ 明朝" w:hint="eastAsia"/>
        </w:rPr>
        <w:t>院長名：</w:t>
      </w:r>
      <w:r w:rsidRPr="006B750A">
        <w:rPr>
          <w:rFonts w:ascii="ＭＳ 明朝" w:hAnsi="ＭＳ 明朝" w:hint="eastAsia"/>
          <w:u w:val="single"/>
        </w:rPr>
        <w:t xml:space="preserve">            </w:t>
      </w:r>
    </w:p>
    <w:p w:rsidR="005C6563" w:rsidRPr="006B750A" w:rsidRDefault="005C6563" w:rsidP="005C6563">
      <w:pPr>
        <w:ind w:firstLineChars="100" w:firstLine="210"/>
        <w:rPr>
          <w:rFonts w:ascii="ＭＳ 明朝" w:hAnsi="ＭＳ 明朝"/>
        </w:rPr>
      </w:pPr>
      <w:r w:rsidRPr="006B750A">
        <w:rPr>
          <w:rFonts w:ascii="ＭＳ 明朝" w:hAnsi="ＭＳ 明朝" w:hint="eastAsia"/>
        </w:rPr>
        <w:t>治験責任医師：</w:t>
      </w:r>
    </w:p>
    <w:p w:rsidR="005C6563" w:rsidRPr="006B750A" w:rsidRDefault="005C6563" w:rsidP="005C6563">
      <w:pPr>
        <w:ind w:firstLineChars="200" w:firstLine="420"/>
        <w:jc w:val="left"/>
        <w:rPr>
          <w:rFonts w:ascii="ＭＳ 明朝" w:hAnsi="ＭＳ 明朝"/>
        </w:rPr>
      </w:pPr>
      <w:r w:rsidRPr="006B750A">
        <w:rPr>
          <w:rFonts w:ascii="ＭＳ 明朝" w:hAnsi="ＭＳ 明朝" w:hint="eastAsia"/>
        </w:rPr>
        <w:t>氏名</w:t>
      </w:r>
      <w:r w:rsidRPr="006B750A">
        <w:rPr>
          <w:rFonts w:ascii="ＭＳ 明朝" w:hAnsi="ＭＳ 明朝" w:hint="eastAsia"/>
          <w:u w:val="single"/>
        </w:rPr>
        <w:t xml:space="preserve">            </w:t>
      </w:r>
    </w:p>
    <w:p w:rsidR="005C6563" w:rsidRPr="006B750A" w:rsidRDefault="005C6563" w:rsidP="005C6563">
      <w:pPr>
        <w:ind w:firstLineChars="100" w:firstLine="210"/>
        <w:rPr>
          <w:rFonts w:ascii="ＭＳ 明朝" w:hAnsi="ＭＳ 明朝"/>
        </w:rPr>
      </w:pPr>
      <w:r w:rsidRPr="006B750A">
        <w:rPr>
          <w:rFonts w:ascii="ＭＳ 明朝" w:hAnsi="ＭＳ 明朝" w:hint="eastAsia"/>
        </w:rPr>
        <w:t>目標とする被験者数：</w:t>
      </w:r>
      <w:r w:rsidRPr="006B750A">
        <w:rPr>
          <w:rFonts w:ascii="ＭＳ 明朝" w:hAnsi="ＭＳ 明朝" w:hint="eastAsia"/>
          <w:u w:val="single"/>
        </w:rPr>
        <w:t xml:space="preserve">            例</w:t>
      </w:r>
    </w:p>
    <w:p w:rsidR="005C6563" w:rsidRPr="006B750A" w:rsidRDefault="005C6563" w:rsidP="005C6563">
      <w:pPr>
        <w:ind w:firstLineChars="100" w:firstLine="210"/>
        <w:rPr>
          <w:rFonts w:ascii="ＭＳ 明朝" w:hAnsi="ＭＳ 明朝"/>
        </w:rPr>
      </w:pPr>
      <w:r w:rsidRPr="006B750A">
        <w:rPr>
          <w:rFonts w:ascii="ＭＳ 明朝" w:hAnsi="ＭＳ 明朝" w:hint="eastAsia"/>
        </w:rPr>
        <w:t>治験期間：西暦        年    月    日 ～ 西暦        年    月    日</w:t>
      </w:r>
    </w:p>
    <w:p w:rsidR="005C6563" w:rsidRPr="006B750A" w:rsidRDefault="005C6563" w:rsidP="005C6563">
      <w:pPr>
        <w:ind w:firstLineChars="100" w:firstLine="210"/>
        <w:rPr>
          <w:rFonts w:ascii="ＭＳ 明朝" w:hAnsi="ＭＳ 明朝"/>
        </w:rPr>
      </w:pPr>
      <w:r w:rsidRPr="006B750A">
        <w:rPr>
          <w:rFonts w:ascii="ＭＳ 明朝" w:hAnsi="ＭＳ 明朝" w:hint="eastAsia"/>
        </w:rPr>
        <w:t>契約期間：西暦        年    月    日 ～ 西暦        年    月    日</w:t>
      </w:r>
    </w:p>
    <w:p w:rsidR="005C6563" w:rsidRPr="006B750A" w:rsidRDefault="005C6563" w:rsidP="005C6563">
      <w:pPr>
        <w:ind w:firstLineChars="100" w:firstLine="210"/>
        <w:rPr>
          <w:rFonts w:ascii="ＭＳ 明朝" w:hAnsi="ＭＳ 明朝"/>
        </w:rPr>
      </w:pPr>
      <w:r w:rsidRPr="006B750A">
        <w:rPr>
          <w:rFonts w:ascii="ＭＳ 明朝" w:hAnsi="ＭＳ 明朝" w:hint="eastAsia"/>
        </w:rPr>
        <w:t>（本治験の実施に係る業務の委託）</w:t>
      </w:r>
    </w:p>
    <w:p w:rsidR="005C6563" w:rsidRPr="006B750A" w:rsidRDefault="005C6563" w:rsidP="005C6563">
      <w:pPr>
        <w:rPr>
          <w:rFonts w:ascii="ＭＳ 明朝" w:hAnsi="ＭＳ 明朝"/>
        </w:rPr>
      </w:pPr>
      <w:r w:rsidRPr="006B750A">
        <w:rPr>
          <w:rFonts w:hint="eastAsia"/>
        </w:rPr>
        <w:t>第２条</w:t>
      </w:r>
      <w:r w:rsidRPr="006B750A">
        <w:rPr>
          <w:rFonts w:hint="eastAsia"/>
        </w:rPr>
        <w:t xml:space="preserve">  </w:t>
      </w:r>
      <w:r w:rsidRPr="006B750A">
        <w:rPr>
          <w:rFonts w:hint="eastAsia"/>
        </w:rPr>
        <w:t>受託者は、本治験の実施に係る業務の一部を以下の者に委託する。</w:t>
      </w:r>
    </w:p>
    <w:p w:rsidR="005C6563" w:rsidRPr="006B750A" w:rsidRDefault="005C6563" w:rsidP="005C6563">
      <w:pPr>
        <w:pStyle w:val="a3"/>
        <w:tabs>
          <w:tab w:val="clear" w:pos="4252"/>
          <w:tab w:val="clear" w:pos="8504"/>
        </w:tabs>
        <w:snapToGrid/>
        <w:ind w:firstLineChars="100" w:firstLine="210"/>
        <w:rPr>
          <w:rFonts w:ascii="ＭＳ 明朝" w:hAnsi="ＭＳ 明朝"/>
          <w:u w:val="single"/>
        </w:rPr>
      </w:pPr>
      <w:r w:rsidRPr="006B750A">
        <w:rPr>
          <w:rFonts w:ascii="ＭＳ 明朝" w:hAnsi="ＭＳ 明朝" w:hint="eastAsia"/>
        </w:rPr>
        <w:t>住所：</w:t>
      </w:r>
      <w:r w:rsidRPr="006B750A">
        <w:rPr>
          <w:rFonts w:ascii="ＭＳ 明朝" w:hAnsi="ＭＳ 明朝" w:hint="eastAsia"/>
          <w:u w:val="single"/>
        </w:rPr>
        <w:t xml:space="preserve">                                                                              </w:t>
      </w:r>
    </w:p>
    <w:p w:rsidR="005C6563" w:rsidRPr="006B750A" w:rsidRDefault="005C6563" w:rsidP="005C6563">
      <w:pPr>
        <w:pStyle w:val="a3"/>
        <w:tabs>
          <w:tab w:val="clear" w:pos="4252"/>
          <w:tab w:val="clear" w:pos="8504"/>
        </w:tabs>
        <w:snapToGrid/>
        <w:ind w:firstLineChars="100" w:firstLine="210"/>
        <w:rPr>
          <w:rFonts w:ascii="ＭＳ 明朝" w:hAnsi="ＭＳ 明朝"/>
          <w:u w:val="single"/>
        </w:rPr>
      </w:pPr>
      <w:r w:rsidRPr="006B750A">
        <w:rPr>
          <w:rFonts w:ascii="ＭＳ 明朝" w:hAnsi="ＭＳ 明朝" w:hint="eastAsia"/>
        </w:rPr>
        <w:t>名称：</w:t>
      </w:r>
      <w:r w:rsidRPr="006B750A">
        <w:rPr>
          <w:rFonts w:ascii="ＭＳ 明朝" w:hAnsi="ＭＳ 明朝" w:hint="eastAsia"/>
          <w:u w:val="single"/>
        </w:rPr>
        <w:t xml:space="preserve">                                                                              </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２  受託者は、本契約締結後速やかに、上記の者と本治験の実施に係る業務の委受託契約を締結するものとする。</w:t>
      </w:r>
    </w:p>
    <w:p w:rsidR="005C6563" w:rsidRPr="006B750A" w:rsidRDefault="005C6563" w:rsidP="005C6563">
      <w:pPr>
        <w:ind w:firstLineChars="100" w:firstLine="210"/>
        <w:rPr>
          <w:rFonts w:ascii="ＭＳ 明朝" w:hAnsi="ＭＳ 明朝"/>
        </w:rPr>
      </w:pPr>
      <w:r w:rsidRPr="006B750A">
        <w:rPr>
          <w:rFonts w:ascii="ＭＳ 明朝" w:hAnsi="ＭＳ 明朝" w:hint="eastAsia"/>
        </w:rPr>
        <w:t>（本治験の実施）</w:t>
      </w:r>
    </w:p>
    <w:p w:rsidR="005C6563" w:rsidRPr="00BD7FC2" w:rsidRDefault="005C6563" w:rsidP="005C6563">
      <w:pPr>
        <w:ind w:left="210" w:hangingChars="100" w:hanging="210"/>
        <w:rPr>
          <w:rFonts w:ascii="ＭＳ 明朝" w:hAnsi="ＭＳ 明朝"/>
        </w:rPr>
      </w:pPr>
      <w:r w:rsidRPr="006B750A">
        <w:rPr>
          <w:rFonts w:ascii="ＭＳ 明朝" w:hAnsi="ＭＳ 明朝" w:hint="eastAsia"/>
        </w:rPr>
        <w:t>第３条  委託者及び受託者は、医薬品、医療機器等の品質、有効性及び安全性の確保等に関する法律</w:t>
      </w:r>
      <w:r w:rsidR="009915CB" w:rsidRPr="006D268B">
        <w:rPr>
          <w:rFonts w:ascii="ＭＳ 明朝" w:hAnsi="ＭＳ 明朝" w:hint="eastAsia"/>
        </w:rPr>
        <w:t>(昭和35年法律145号)</w:t>
      </w:r>
      <w:r w:rsidRPr="00877C7E">
        <w:rPr>
          <w:rFonts w:ascii="ＭＳ 明朝" w:hAnsi="ＭＳ 明朝" w:hint="eastAsia"/>
        </w:rPr>
        <w:t>（以下、「医薬品医療機器等法」という）、再生医療等製品GCP省令</w:t>
      </w:r>
      <w:r w:rsidRPr="00877C7E">
        <w:rPr>
          <w:rFonts w:ascii="ＭＳ 明朝" w:hAnsi="ＭＳ 明朝" w:hint="eastAsia"/>
        </w:rPr>
        <w:lastRenderedPageBreak/>
        <w:t>及び再生医療等製品</w:t>
      </w:r>
      <w:r w:rsidRPr="00BD7FC2">
        <w:rPr>
          <w:rFonts w:ascii="ＭＳ 明朝" w:hAnsi="ＭＳ 明朝" w:hint="eastAsia"/>
        </w:rPr>
        <w:t>GCP省令に関連する通知（以下、これらを総称して「再生医療等製品GCP省令等」という。）を遵守して、本治験を実施するものとする。</w:t>
      </w:r>
    </w:p>
    <w:p w:rsidR="005C6563" w:rsidRPr="00F25811" w:rsidRDefault="005C6563" w:rsidP="005C6563">
      <w:pPr>
        <w:pStyle w:val="a4"/>
        <w:ind w:left="210" w:hangingChars="100" w:hanging="210"/>
        <w:jc w:val="both"/>
        <w:rPr>
          <w:rFonts w:ascii="ＭＳ 明朝" w:hAnsi="ＭＳ 明朝"/>
        </w:rPr>
      </w:pPr>
      <w:r w:rsidRPr="00BD7FC2">
        <w:rPr>
          <w:rFonts w:ascii="ＭＳ 明朝" w:hAnsi="ＭＳ 明朝" w:hint="eastAsia"/>
        </w:rPr>
        <w:t xml:space="preserve">２  </w:t>
      </w:r>
      <w:r w:rsidRPr="00424C90">
        <w:rPr>
          <w:rFonts w:ascii="ＭＳ 明朝" w:hAnsi="ＭＳ 明朝" w:hint="eastAsia"/>
        </w:rPr>
        <w:t>委託者及び受託者は、本治験の実施に当たり、被験者の人権・福祉を最優先するものとし、被験者の安全、プライバシーに悪影響を及ぼす恐れのあるすべての行為は、これを行わないものとする。</w:t>
      </w:r>
    </w:p>
    <w:p w:rsidR="005C6563" w:rsidRPr="006B750A" w:rsidRDefault="005C6563" w:rsidP="005C6563">
      <w:pPr>
        <w:rPr>
          <w:rFonts w:ascii="ＭＳ 明朝" w:hAnsi="ＭＳ 明朝"/>
        </w:rPr>
      </w:pPr>
      <w:r w:rsidRPr="00146EA9">
        <w:rPr>
          <w:rFonts w:ascii="ＭＳ 明朝" w:hAnsi="ＭＳ 明朝" w:hint="eastAsia"/>
        </w:rPr>
        <w:t xml:space="preserve">３  </w:t>
      </w:r>
      <w:r w:rsidRPr="006B750A">
        <w:rPr>
          <w:rFonts w:ascii="ＭＳ 明朝" w:hAnsi="ＭＳ 明朝" w:hint="eastAsia"/>
        </w:rPr>
        <w:t>受託者は、第1条の治験実施計画書を遵守して慎重かつ適正に本治験を実施する。</w:t>
      </w:r>
    </w:p>
    <w:p w:rsidR="005C6563" w:rsidRPr="006B750A" w:rsidRDefault="005C6563" w:rsidP="005C6563">
      <w:pPr>
        <w:ind w:left="210" w:hangingChars="100" w:hanging="210"/>
        <w:rPr>
          <w:rFonts w:ascii="ＭＳ 明朝" w:hAnsi="ＭＳ 明朝"/>
        </w:rPr>
      </w:pPr>
      <w:r w:rsidRPr="006B750A">
        <w:rPr>
          <w:rFonts w:ascii="ＭＳ 明朝" w:hAnsi="ＭＳ 明朝" w:hint="eastAsia"/>
        </w:rPr>
        <w:t>４  受託者は、被験者が本治験に参加する前に、再生医療等製品GCP省令第7</w:t>
      </w:r>
      <w:r w:rsidRPr="006B750A">
        <w:rPr>
          <w:rFonts w:ascii="ＭＳ 明朝" w:hAnsi="ＭＳ 明朝"/>
        </w:rPr>
        <w:t>1</w:t>
      </w:r>
      <w:r w:rsidRPr="006B750A">
        <w:rPr>
          <w:rFonts w:ascii="ＭＳ 明朝" w:hAnsi="ＭＳ 明朝" w:hint="eastAsia"/>
        </w:rPr>
        <w:t>条第1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し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再生医療等製品GCP省令等に基づき同意を取得するものとする。</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５  院長、治験責任医師及び委託者は、再生医療等製品GCP省令等に規定されている通知及び報告を、適切な時期に適切な方法で行わなければならない。</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６  受託者は、天災その他やむを得ない事由により本治験の継続が困難な場合には、委託者と協議を行い、本治験の中止又は治験期間の延長をすることができる。</w:t>
      </w:r>
    </w:p>
    <w:p w:rsidR="005C6563" w:rsidRPr="006B750A" w:rsidRDefault="005C6563" w:rsidP="005C6563">
      <w:pPr>
        <w:pStyle w:val="a4"/>
        <w:ind w:firstLineChars="100" w:firstLine="210"/>
        <w:jc w:val="both"/>
        <w:rPr>
          <w:rFonts w:ascii="ＭＳ 明朝" w:hAnsi="ＭＳ 明朝"/>
        </w:rPr>
      </w:pPr>
      <w:r w:rsidRPr="006B750A">
        <w:rPr>
          <w:rFonts w:ascii="ＭＳ 明朝" w:hAnsi="ＭＳ 明朝" w:hint="eastAsia"/>
        </w:rPr>
        <w:t>（不具合情報等）</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第４条  委託者は、被験製品について医薬品医療機器等法第80条の2第6項に規定する事項を知ったときは、再生医療等製品GCP省令第</w:t>
      </w:r>
      <w:r w:rsidRPr="006B750A">
        <w:rPr>
          <w:rFonts w:ascii="ＭＳ 明朝" w:hAnsi="ＭＳ 明朝"/>
        </w:rPr>
        <w:t>2</w:t>
      </w:r>
      <w:r w:rsidRPr="006B750A">
        <w:rPr>
          <w:rFonts w:ascii="ＭＳ 明朝" w:hAnsi="ＭＳ 明朝" w:hint="eastAsia"/>
        </w:rPr>
        <w:t>8条第2項及び第3項に従い治験責任医師及び院長に文書で通知する。</w:t>
      </w:r>
    </w:p>
    <w:p w:rsidR="005C6563" w:rsidRPr="006B750A" w:rsidRDefault="005C6563" w:rsidP="005C6563">
      <w:pPr>
        <w:ind w:left="210" w:hangingChars="100" w:hanging="210"/>
        <w:rPr>
          <w:rFonts w:ascii="ＭＳ 明朝" w:hAnsi="ＭＳ 明朝"/>
        </w:rPr>
      </w:pPr>
      <w:r w:rsidRPr="006B750A">
        <w:rPr>
          <w:rFonts w:ascii="ＭＳ 明朝" w:hAnsi="ＭＳ 明朝" w:hint="eastAsia"/>
        </w:rPr>
        <w:t>２  治験責任医師は、被験製品及び本治験において被験製品と比較するために用いられる再生医療等製品又は加工細胞等その他の物質（以下、これらを総称して「治験製品」という。）について、再生医療等製品GCP省令第6</w:t>
      </w:r>
      <w:r w:rsidRPr="006B750A">
        <w:rPr>
          <w:rFonts w:ascii="ＭＳ 明朝" w:hAnsi="ＭＳ 明朝"/>
        </w:rPr>
        <w:t>8</w:t>
      </w:r>
      <w:r w:rsidRPr="006B750A">
        <w:rPr>
          <w:rFonts w:ascii="ＭＳ 明朝" w:hAnsi="ＭＳ 明朝" w:hint="eastAsia"/>
        </w:rPr>
        <w:t>条第2項に規定する治験製品の不具合によるものと疑われる死亡その他の重篤な有害事象の発生を認めたときは、直ちに院長及び委託者に通知する。</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３  委託者は、被験製品の品質、有効性及び安全性に関する事項その他の治験を適正に行うために重要な情報を知ったときは、直ちにこれを治験責任医師及び院長に通知し、速やかに治験実施計画書及び治験製品概要書の改訂その他必要な措置を講ずるものとする。</w:t>
      </w:r>
    </w:p>
    <w:p w:rsidR="005C6563" w:rsidRPr="006B750A" w:rsidRDefault="005C6563" w:rsidP="005C6563">
      <w:pPr>
        <w:pStyle w:val="a4"/>
        <w:ind w:firstLineChars="100" w:firstLine="210"/>
        <w:jc w:val="both"/>
        <w:rPr>
          <w:rFonts w:ascii="ＭＳ 明朝" w:hAnsi="ＭＳ 明朝"/>
        </w:rPr>
      </w:pPr>
      <w:r w:rsidRPr="006B750A">
        <w:rPr>
          <w:rFonts w:ascii="ＭＳ 明朝" w:hAnsi="ＭＳ 明朝" w:hint="eastAsia"/>
        </w:rPr>
        <w:t>（治験の継続審査等）</w:t>
      </w:r>
    </w:p>
    <w:p w:rsidR="005C6563" w:rsidRPr="006B750A" w:rsidRDefault="005C6563" w:rsidP="005C6563">
      <w:pPr>
        <w:ind w:leftChars="-1" w:left="208" w:hangingChars="100" w:hanging="210"/>
        <w:rPr>
          <w:rFonts w:ascii="ＭＳ 明朝" w:hAnsi="ＭＳ 明朝"/>
        </w:rPr>
      </w:pPr>
      <w:r w:rsidRPr="006B750A">
        <w:rPr>
          <w:rFonts w:ascii="ＭＳ 明朝" w:hAnsi="ＭＳ 明朝" w:hint="eastAsia"/>
        </w:rPr>
        <w:t>第５条  院長は、次の場合、治験を継続して行うことの適否について、治験審査委員会の意見を聴くものとする。</w:t>
      </w:r>
    </w:p>
    <w:p w:rsidR="005C6563" w:rsidRPr="006B750A" w:rsidRDefault="005C6563" w:rsidP="005C6563">
      <w:pPr>
        <w:ind w:firstLineChars="100" w:firstLine="210"/>
        <w:rPr>
          <w:rFonts w:ascii="ＭＳ 明朝" w:hAnsi="ＭＳ 明朝"/>
        </w:rPr>
      </w:pPr>
      <w:r w:rsidRPr="006B750A">
        <w:rPr>
          <w:rFonts w:ascii="ＭＳ 明朝" w:hAnsi="ＭＳ 明朝" w:hint="eastAsia"/>
        </w:rPr>
        <w:t>（1）治験の期間が1年を越える場合</w:t>
      </w:r>
    </w:p>
    <w:p w:rsidR="005C6563" w:rsidRPr="006B750A" w:rsidRDefault="005C6563" w:rsidP="005C6563">
      <w:pPr>
        <w:ind w:leftChars="150" w:left="735" w:hangingChars="200" w:hanging="420"/>
        <w:rPr>
          <w:rFonts w:ascii="ＭＳ 明朝" w:hAnsi="ＭＳ 明朝"/>
        </w:rPr>
      </w:pPr>
      <w:r w:rsidRPr="006B750A">
        <w:rPr>
          <w:rFonts w:ascii="ＭＳ 明朝" w:hAnsi="ＭＳ 明朝" w:hint="eastAsia"/>
        </w:rPr>
        <w:t>(2）再生医療等製品GCP省令第</w:t>
      </w:r>
      <w:r w:rsidRPr="006B750A">
        <w:rPr>
          <w:rFonts w:ascii="ＭＳ 明朝" w:hAnsi="ＭＳ 明朝"/>
        </w:rPr>
        <w:t>2</w:t>
      </w:r>
      <w:r w:rsidRPr="006B750A">
        <w:rPr>
          <w:rFonts w:ascii="ＭＳ 明朝" w:hAnsi="ＭＳ 明朝" w:hint="eastAsia"/>
        </w:rPr>
        <w:t>8条第2項及び第3項、同第6</w:t>
      </w:r>
      <w:r w:rsidRPr="006B750A">
        <w:rPr>
          <w:rFonts w:ascii="ＭＳ 明朝" w:hAnsi="ＭＳ 明朝"/>
        </w:rPr>
        <w:t>8</w:t>
      </w:r>
      <w:r w:rsidRPr="006B750A">
        <w:rPr>
          <w:rFonts w:ascii="ＭＳ 明朝" w:hAnsi="ＭＳ 明朝" w:hint="eastAsia"/>
        </w:rPr>
        <w:t>条第2項又は同第7</w:t>
      </w:r>
      <w:r w:rsidRPr="006B750A">
        <w:rPr>
          <w:rFonts w:ascii="ＭＳ 明朝" w:hAnsi="ＭＳ 明朝"/>
        </w:rPr>
        <w:t>4</w:t>
      </w:r>
      <w:r w:rsidRPr="006B750A">
        <w:rPr>
          <w:rFonts w:ascii="ＭＳ 明朝" w:hAnsi="ＭＳ 明朝" w:hint="eastAsia"/>
        </w:rPr>
        <w:t>条第3項の規定に基づき通知又は報告を受けた場合</w:t>
      </w:r>
    </w:p>
    <w:p w:rsidR="005C6563" w:rsidRPr="006B750A" w:rsidRDefault="005C6563" w:rsidP="005C6563">
      <w:pPr>
        <w:ind w:firstLineChars="100" w:firstLine="210"/>
        <w:rPr>
          <w:rFonts w:ascii="ＭＳ 明朝" w:hAnsi="ＭＳ 明朝"/>
        </w:rPr>
      </w:pPr>
      <w:r w:rsidRPr="006B750A">
        <w:rPr>
          <w:rFonts w:ascii="ＭＳ 明朝" w:hAnsi="ＭＳ 明朝" w:hint="eastAsia"/>
        </w:rPr>
        <w:t>（3）その他、院長が治験審査委員会の意見を求める必要があると認めた場合</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２  院長は、前項の治験審査委員会の意見及び当該意見に基づく院長の指示又は決定を、治験責任医師及び委託者に文書で通知する。</w:t>
      </w:r>
    </w:p>
    <w:p w:rsidR="005C6563" w:rsidRPr="006B750A" w:rsidRDefault="005C6563" w:rsidP="005C6563">
      <w:pPr>
        <w:ind w:firstLineChars="100" w:firstLine="210"/>
        <w:rPr>
          <w:rFonts w:ascii="ＭＳ 明朝" w:hAnsi="ＭＳ 明朝"/>
        </w:rPr>
      </w:pPr>
      <w:r w:rsidRPr="006B750A">
        <w:rPr>
          <w:rFonts w:ascii="ＭＳ 明朝" w:hAnsi="ＭＳ 明朝" w:hint="eastAsia"/>
        </w:rPr>
        <w:t>（治験の中止等）</w:t>
      </w:r>
    </w:p>
    <w:p w:rsidR="005C6563" w:rsidRPr="006B750A" w:rsidRDefault="005C6563" w:rsidP="005C6563">
      <w:pPr>
        <w:rPr>
          <w:rFonts w:ascii="ＭＳ 明朝" w:hAnsi="ＭＳ 明朝"/>
        </w:rPr>
      </w:pPr>
      <w:r w:rsidRPr="006B750A">
        <w:rPr>
          <w:rFonts w:ascii="ＭＳ 明朝" w:hAnsi="ＭＳ 明朝" w:hint="eastAsia"/>
        </w:rPr>
        <w:t>第６条  委託者は、次の場合、その理由を添えて、速やかに院長に文書で通知する。</w:t>
      </w:r>
    </w:p>
    <w:p w:rsidR="005C6563" w:rsidRPr="006B750A" w:rsidRDefault="005C6563" w:rsidP="005C6563">
      <w:pPr>
        <w:ind w:firstLineChars="50" w:firstLine="105"/>
        <w:rPr>
          <w:rFonts w:ascii="ＭＳ 明朝" w:hAnsi="ＭＳ 明朝"/>
        </w:rPr>
      </w:pPr>
      <w:r w:rsidRPr="006B750A">
        <w:rPr>
          <w:rFonts w:ascii="ＭＳ 明朝" w:hAnsi="ＭＳ 明朝" w:hint="eastAsia"/>
        </w:rPr>
        <w:t>（1）本治験を中断し、又は中止する場合</w:t>
      </w:r>
    </w:p>
    <w:p w:rsidR="005C6563" w:rsidRPr="006B750A" w:rsidRDefault="005C6563" w:rsidP="005C6563">
      <w:pPr>
        <w:ind w:leftChars="87" w:left="393" w:hangingChars="100" w:hanging="210"/>
        <w:rPr>
          <w:rFonts w:ascii="ＭＳ 明朝" w:hAnsi="ＭＳ 明朝"/>
        </w:rPr>
      </w:pPr>
      <w:r w:rsidRPr="006B750A">
        <w:rPr>
          <w:rFonts w:ascii="ＭＳ 明朝" w:hAnsi="ＭＳ 明朝" w:hint="eastAsia"/>
        </w:rPr>
        <w:lastRenderedPageBreak/>
        <w:t>(2）本治験により収集された治験成績に関する資料を被験製品に係る再生医療等製品製造販売承認申請書に添付しないことを決定した場合</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２  院長は、治験責任医師から次の報告を受けた場合は、速やかにこれを治験審査委員会及び委託者に文書で通知する。</w:t>
      </w:r>
    </w:p>
    <w:p w:rsidR="005C6563" w:rsidRPr="006B750A" w:rsidRDefault="005C6563" w:rsidP="005C6563">
      <w:pPr>
        <w:ind w:firstLineChars="50" w:firstLine="105"/>
        <w:rPr>
          <w:rFonts w:ascii="ＭＳ 明朝" w:hAnsi="ＭＳ 明朝"/>
        </w:rPr>
      </w:pPr>
      <w:r w:rsidRPr="006B750A">
        <w:rPr>
          <w:rFonts w:ascii="ＭＳ 明朝" w:hAnsi="ＭＳ 明朝" w:hint="eastAsia"/>
        </w:rPr>
        <w:t>（1）本治験を中断し、又は中止する旨及びその理由</w:t>
      </w:r>
    </w:p>
    <w:p w:rsidR="005C6563" w:rsidRPr="006B750A" w:rsidRDefault="005C6563" w:rsidP="005C6563">
      <w:pPr>
        <w:ind w:firstLineChars="100" w:firstLine="210"/>
        <w:rPr>
          <w:rFonts w:ascii="ＭＳ 明朝" w:hAnsi="ＭＳ 明朝"/>
        </w:rPr>
      </w:pPr>
      <w:r w:rsidRPr="006B750A">
        <w:rPr>
          <w:rFonts w:ascii="ＭＳ 明朝" w:hAnsi="ＭＳ 明朝" w:hint="eastAsia"/>
        </w:rPr>
        <w:t>(2）本治験を終了する旨及び治験結果の概要</w:t>
      </w:r>
    </w:p>
    <w:p w:rsidR="005C6563" w:rsidRPr="006B750A" w:rsidRDefault="005C6563" w:rsidP="005C6563">
      <w:pPr>
        <w:ind w:firstLineChars="100" w:firstLine="210"/>
        <w:rPr>
          <w:rFonts w:ascii="ＭＳ 明朝" w:hAnsi="ＭＳ 明朝"/>
        </w:rPr>
      </w:pPr>
      <w:r w:rsidRPr="006B750A">
        <w:rPr>
          <w:rFonts w:ascii="ＭＳ 明朝" w:hAnsi="ＭＳ 明朝" w:hint="eastAsia"/>
        </w:rPr>
        <w:t>（治験製品の管理等）</w:t>
      </w:r>
    </w:p>
    <w:p w:rsidR="005C6563" w:rsidRPr="006B750A" w:rsidRDefault="005C6563" w:rsidP="005C6563">
      <w:pPr>
        <w:ind w:left="210" w:hangingChars="100" w:hanging="210"/>
        <w:rPr>
          <w:rFonts w:ascii="ＭＳ 明朝" w:hAnsi="ＭＳ 明朝"/>
        </w:rPr>
      </w:pPr>
      <w:r w:rsidRPr="006B750A">
        <w:rPr>
          <w:rFonts w:ascii="ＭＳ 明朝" w:hAnsi="ＭＳ 明朝" w:hint="eastAsia"/>
        </w:rPr>
        <w:t>第７条  委託者は、治験製品を、再生医療等製品GCP省令第24条及び第25条の規定に従って製造し、契約締結後速やかに、その取扱方法を説明した文書とともに、これを委託者の責任の下受託者に交付する。</w:t>
      </w:r>
    </w:p>
    <w:p w:rsidR="005C6563" w:rsidRPr="006B750A" w:rsidRDefault="005C6563" w:rsidP="005C6563">
      <w:pPr>
        <w:pStyle w:val="a4"/>
        <w:jc w:val="both"/>
        <w:rPr>
          <w:rFonts w:ascii="ＭＳ 明朝" w:hAnsi="ＭＳ 明朝"/>
        </w:rPr>
      </w:pPr>
      <w:r w:rsidRPr="006B750A">
        <w:rPr>
          <w:rFonts w:ascii="ＭＳ 明朝" w:hAnsi="ＭＳ 明朝" w:hint="eastAsia"/>
        </w:rPr>
        <w:t>２  受託者は、前項により委託者から受領した治験製品を本治験にのみ使用する。</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３  院長は、治験製品管理者を選任し、治験製品管理者に、治験製品の取扱い及び保管、管理並びにそれらの記録に際して従うべき指示を記載した委託者作成の手順書に従った措置を適切に実施させる。</w:t>
      </w:r>
    </w:p>
    <w:p w:rsidR="005C6563" w:rsidRPr="006B750A" w:rsidRDefault="005C6563" w:rsidP="005C6563">
      <w:pPr>
        <w:ind w:firstLineChars="100" w:firstLine="210"/>
        <w:rPr>
          <w:rFonts w:ascii="ＭＳ 明朝" w:hAnsi="ＭＳ 明朝"/>
        </w:rPr>
      </w:pPr>
      <w:r w:rsidRPr="006B750A">
        <w:rPr>
          <w:rFonts w:ascii="ＭＳ 明朝" w:hAnsi="ＭＳ 明朝" w:hint="eastAsia"/>
        </w:rPr>
        <w:t>（モニタリング等への協力及び被験者の秘密の保全）</w:t>
      </w:r>
    </w:p>
    <w:p w:rsidR="005C6563" w:rsidRPr="006B750A" w:rsidRDefault="005C6563" w:rsidP="005C6563">
      <w:pPr>
        <w:ind w:left="210" w:hangingChars="100" w:hanging="210"/>
        <w:rPr>
          <w:rFonts w:ascii="ＭＳ 明朝" w:hAnsi="ＭＳ 明朝"/>
        </w:rPr>
      </w:pPr>
      <w:r w:rsidRPr="006B750A">
        <w:rPr>
          <w:rFonts w:ascii="ＭＳ 明朝" w:hAnsi="ＭＳ 明朝" w:hint="eastAsia"/>
        </w:rPr>
        <w:t>第８条  受託者は、委託者が行うモニタリング及び監査並びに治験審査委員会及び国内外の規制当局の調査に協力し、その求めに応じ、原資料等の本治験に関連するすべての記録を直接閲覧に供するものとする。</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２  委託者は、正当な理由なく、モニタリング又は監査の際に得た被験者の秘密を第三者に漏洩してはならない。また、委託者は、その役員若しくは従業員又はこれらの地位にあった者に対し、その義務を課すものとする。</w:t>
      </w:r>
    </w:p>
    <w:p w:rsidR="005C6563" w:rsidRPr="006B750A" w:rsidRDefault="005C6563" w:rsidP="005C6563">
      <w:pPr>
        <w:ind w:firstLineChars="100" w:firstLine="210"/>
        <w:rPr>
          <w:rFonts w:ascii="ＭＳ 明朝" w:hAnsi="ＭＳ 明朝"/>
        </w:rPr>
      </w:pPr>
      <w:r w:rsidRPr="006B750A">
        <w:rPr>
          <w:rFonts w:ascii="ＭＳ 明朝" w:hAnsi="ＭＳ 明朝" w:hint="eastAsia"/>
        </w:rPr>
        <w:t>（症例報告書の提出）</w:t>
      </w:r>
    </w:p>
    <w:p w:rsidR="005C6563" w:rsidRPr="006B750A" w:rsidRDefault="005C6563" w:rsidP="005C6563">
      <w:pPr>
        <w:ind w:left="210" w:hangingChars="100" w:hanging="210"/>
        <w:rPr>
          <w:rFonts w:ascii="ＭＳ 明朝" w:hAnsi="ＭＳ 明朝"/>
        </w:rPr>
      </w:pPr>
      <w:r w:rsidRPr="006B750A">
        <w:rPr>
          <w:rFonts w:ascii="ＭＳ 明朝" w:hAnsi="ＭＳ 明朝" w:hint="eastAsia"/>
        </w:rPr>
        <w:t>第９条  受託者は、本治験を実施した結果につき、治験実施計画書に従って、速やかに正確かつ完全な症例報告書を作成し、委託者に提出する。</w:t>
      </w:r>
    </w:p>
    <w:p w:rsidR="005C6563" w:rsidRPr="006B750A" w:rsidRDefault="005C6563" w:rsidP="005C6563">
      <w:pPr>
        <w:ind w:left="210" w:hangingChars="100" w:hanging="210"/>
        <w:rPr>
          <w:rFonts w:ascii="ＭＳ 明朝" w:hAnsi="ＭＳ 明朝"/>
        </w:rPr>
      </w:pPr>
      <w:r w:rsidRPr="006B750A">
        <w:rPr>
          <w:rFonts w:ascii="ＭＳ 明朝" w:hAnsi="ＭＳ 明朝" w:hint="eastAsia"/>
        </w:rPr>
        <w:t>２  前項の症例報告書の作成・提出、又は作成・提出された症例報告書の変更・修正にあたっては、受託者は、委託者作成の手順書に従い、これを行うものとする。</w:t>
      </w:r>
    </w:p>
    <w:p w:rsidR="005C6563" w:rsidRPr="006B750A" w:rsidRDefault="005C6563" w:rsidP="005C6563">
      <w:pPr>
        <w:ind w:firstLineChars="150" w:firstLine="315"/>
        <w:rPr>
          <w:rFonts w:ascii="ＭＳ 明朝" w:hAnsi="ＭＳ 明朝"/>
        </w:rPr>
      </w:pPr>
      <w:r w:rsidRPr="006B750A">
        <w:rPr>
          <w:rFonts w:ascii="ＭＳ 明朝" w:hAnsi="ＭＳ 明朝" w:hint="eastAsia"/>
        </w:rPr>
        <w:t>（機密保持及び治験結果の公表等）</w:t>
      </w:r>
    </w:p>
    <w:p w:rsidR="005C6563" w:rsidRPr="006B750A" w:rsidRDefault="005C6563" w:rsidP="005C6563">
      <w:pPr>
        <w:ind w:left="210" w:hangingChars="100" w:hanging="210"/>
        <w:rPr>
          <w:rFonts w:ascii="ＭＳ 明朝" w:hAnsi="ＭＳ 明朝"/>
        </w:rPr>
      </w:pPr>
      <w:r w:rsidRPr="006B750A">
        <w:rPr>
          <w:rFonts w:ascii="ＭＳ 明朝" w:hAnsi="ＭＳ 明朝" w:hint="eastAsia"/>
        </w:rPr>
        <w:t>第</w:t>
      </w:r>
      <w:r w:rsidRPr="006B750A">
        <w:rPr>
          <w:rFonts w:ascii="ＭＳ 明朝" w:hAnsi="ＭＳ 明朝" w:hint="eastAsia"/>
          <w:kern w:val="0"/>
          <w:szCs w:val="21"/>
        </w:rPr>
        <w:t>10</w:t>
      </w:r>
      <w:r w:rsidRPr="006B750A">
        <w:rPr>
          <w:rFonts w:ascii="ＭＳ 明朝" w:hAnsi="ＭＳ 明朝" w:hint="eastAsia"/>
        </w:rPr>
        <w:t>条  受託者は、本治験に関して委託者から開示された資料、その他の情報及び本治験の結果得られた情報については、委託者の事前の文書による承諾なしに第三者に漏洩してはならない。</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２  受託者は、本治験により得られた情報を専門の学会等外部に公表する場合には、事前に文書により委託者の承諾を得るものとする。</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３  委託者は、本治験により得られた情報を被験製品に係る再生医療等製品製造販売承認申請等の目的で自由に使用することができる。また、委託者は、当該情報を製品情報概要として使用することができるものとする。</w:t>
      </w:r>
    </w:p>
    <w:p w:rsidR="005C6563" w:rsidRPr="006B750A" w:rsidRDefault="005C6563" w:rsidP="005C6563">
      <w:pPr>
        <w:ind w:firstLineChars="150" w:firstLine="315"/>
        <w:rPr>
          <w:rFonts w:ascii="ＭＳ 明朝" w:hAnsi="ＭＳ 明朝"/>
        </w:rPr>
      </w:pPr>
      <w:r w:rsidRPr="006B750A">
        <w:rPr>
          <w:rFonts w:ascii="ＭＳ 明朝" w:hAnsi="ＭＳ 明朝" w:hint="eastAsia"/>
        </w:rPr>
        <w:t>（記録等の保存）</w:t>
      </w:r>
    </w:p>
    <w:p w:rsidR="005C6563" w:rsidRPr="006B750A" w:rsidRDefault="005C6563" w:rsidP="005C6563">
      <w:pPr>
        <w:ind w:left="210" w:hangingChars="100" w:hanging="210"/>
        <w:rPr>
          <w:rFonts w:ascii="ＭＳ 明朝" w:hAnsi="ＭＳ 明朝"/>
        </w:rPr>
      </w:pPr>
      <w:r w:rsidRPr="006B750A">
        <w:rPr>
          <w:rFonts w:ascii="ＭＳ 明朝" w:hAnsi="ＭＳ 明朝" w:hint="eastAsia"/>
        </w:rPr>
        <w:t>第11条  委託者及び受託者は、再生医療等製品GCP省令等で保存すべきと定められている、本治験に関する各種の記録及び生データ類（以下、「記録等」という。）については、再生医療等製品GCP省令等の定めに従い、各々保存の責任者を定め、これを適切な条件の下に保存する。</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２  受託者が保存しなければならない記録等の保存期間は、少なくとも被験製品に係る再生医療等製品製造販売承認日（再生医療等製品GCP省令第32条第3項の規定により通知を受けたときは、通知を受けた日後3年を経過した日）又は治験の中止若しくは終了の後3年を経過した日</w:t>
      </w:r>
      <w:r w:rsidRPr="006B750A">
        <w:rPr>
          <w:rFonts w:ascii="ＭＳ 明朝" w:hAnsi="ＭＳ 明朝" w:hint="eastAsia"/>
        </w:rPr>
        <w:lastRenderedPageBreak/>
        <w:t>のうちいずれか遅い日までの期間とする。ただし、委託者がこれよりも長期間の保存を必要とする場合には、保存期間及び保存方法について委託者と受託者は協議し決定するものとする。</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３  委託者が保存しなければならない記録等の保存期間は、再生医療等製品GCP省令等で規定する期間とする。</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４  委託者は、被験製品に係る再生医療等製品製造販売承認が得られた場合、開発を中止した場合又は記録等の保存を要しなくなった場合には、これを遅滞なく受託者に通知するものとする。</w:t>
      </w:r>
    </w:p>
    <w:p w:rsidR="005C6563" w:rsidRPr="006B750A" w:rsidRDefault="005C6563" w:rsidP="005C6563">
      <w:pPr>
        <w:ind w:firstLineChars="150" w:firstLine="315"/>
        <w:rPr>
          <w:rFonts w:ascii="ＭＳ 明朝" w:hAnsi="ＭＳ 明朝"/>
        </w:rPr>
      </w:pPr>
      <w:r w:rsidRPr="006B750A">
        <w:rPr>
          <w:rFonts w:ascii="ＭＳ 明朝" w:hAnsi="ＭＳ 明朝" w:hint="eastAsia"/>
        </w:rPr>
        <w:t>（本治験に係る費用及びその支払方法）</w:t>
      </w:r>
    </w:p>
    <w:p w:rsidR="005C6563" w:rsidRPr="006B750A" w:rsidRDefault="005C6563" w:rsidP="005C6563">
      <w:pPr>
        <w:rPr>
          <w:rFonts w:ascii="ＭＳ 明朝" w:hAnsi="ＭＳ 明朝"/>
        </w:rPr>
      </w:pPr>
      <w:r w:rsidRPr="006B750A">
        <w:rPr>
          <w:rFonts w:ascii="ＭＳ 明朝" w:hAnsi="ＭＳ 明朝" w:hint="eastAsia"/>
        </w:rPr>
        <w:t>第12条  本治験の委託に関して受託者が委託者に請求する費用は、別途覚書に定めるものとする。</w:t>
      </w:r>
    </w:p>
    <w:p w:rsidR="005C6563" w:rsidRPr="006B750A" w:rsidRDefault="005C6563" w:rsidP="005C6563">
      <w:pPr>
        <w:ind w:firstLineChars="150" w:firstLine="315"/>
        <w:rPr>
          <w:rFonts w:ascii="ＭＳ 明朝" w:hAnsi="ＭＳ 明朝"/>
        </w:rPr>
      </w:pPr>
      <w:r w:rsidRPr="006B750A">
        <w:rPr>
          <w:rFonts w:ascii="ＭＳ 明朝" w:hAnsi="ＭＳ 明朝" w:hint="eastAsia"/>
        </w:rPr>
        <w:t>（被験者の健康被害の補償）</w:t>
      </w:r>
    </w:p>
    <w:p w:rsidR="005C6563" w:rsidRPr="006B750A" w:rsidRDefault="005C6563" w:rsidP="005C6563">
      <w:pPr>
        <w:ind w:left="210" w:hangingChars="100" w:hanging="210"/>
        <w:rPr>
          <w:rFonts w:ascii="ＭＳ 明朝" w:hAnsi="ＭＳ 明朝"/>
        </w:rPr>
      </w:pPr>
      <w:r w:rsidRPr="006B750A">
        <w:rPr>
          <w:rFonts w:ascii="ＭＳ 明朝" w:hAnsi="ＭＳ 明朝" w:hint="eastAsia"/>
        </w:rPr>
        <w:t>第13条  本治験に起因して、被験者に何らかの健康被害が生じた場合は、受託者は速やかに治療その他必要な措置を講ずるものとし、治療に要した診療費のうち、被験者の自己負担となる費用は委託者が負担する。</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２  本治験に起因して、被験者に健康被害が発生し、被験者又は被験者以外の者との間に紛争が生じ又は生じるおそれが生じたときは、直ちに委託者と受託者は協議し、協力してその解決に当たるものとする。</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３  本治験に起因する健康被害であって、賠償責任が生じた場合には、受託者の責に帰すべき場合を除き、賠償金及び解決に要した費用は、全額委託者がこれを負担する。</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４  本治験に起因して被験者に健康被害が発生し、補償責任が生じた場合には、その補償責任は委託者が負担する。</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５  被験者の健康被害に対する賠償責任・補償責任の履行措置として委託者は保険その他の必要な措置を取るものとする。</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６  その他本治験の実施に起因して、第三者に損害が発生し、かつ賠償責任が生じた場合には、受託者の責に帰すべき場合を除き、その一切の責任は委託者が負担するものとする。</w:t>
      </w:r>
    </w:p>
    <w:p w:rsidR="005C6563" w:rsidRPr="006B750A" w:rsidRDefault="005C6563" w:rsidP="005C6563">
      <w:pPr>
        <w:pStyle w:val="a4"/>
        <w:ind w:leftChars="119" w:left="250" w:firstLineChars="50" w:firstLine="105"/>
        <w:jc w:val="both"/>
        <w:rPr>
          <w:rFonts w:ascii="ＭＳ 明朝" w:hAnsi="ＭＳ 明朝"/>
        </w:rPr>
      </w:pPr>
      <w:r w:rsidRPr="006B750A">
        <w:rPr>
          <w:rFonts w:ascii="ＭＳ 明朝" w:hAnsi="ＭＳ 明朝" w:hint="eastAsia"/>
        </w:rPr>
        <w:t>（契約の解除）</w:t>
      </w:r>
    </w:p>
    <w:p w:rsidR="005C6563" w:rsidRPr="006B750A" w:rsidRDefault="005C6563" w:rsidP="005C6563">
      <w:pPr>
        <w:pStyle w:val="a4"/>
        <w:ind w:leftChars="27" w:left="353" w:hangingChars="141" w:hanging="296"/>
        <w:jc w:val="both"/>
        <w:rPr>
          <w:rFonts w:ascii="ＭＳ 明朝" w:hAnsi="ＭＳ 明朝"/>
        </w:rPr>
      </w:pPr>
      <w:r w:rsidRPr="006B750A">
        <w:rPr>
          <w:rFonts w:ascii="ＭＳ 明朝" w:hAnsi="ＭＳ 明朝" w:hint="eastAsia"/>
        </w:rPr>
        <w:t>第14条  委託者は、受託者が再生医療等製品GCP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２  受託者は、再生医療等製品GCP省令第50条第1項又は第2項の規定により意見を聴いた治験審査委員会が、本治験を継続して行うことが適当でない旨の意見を通知してきた場合は、直ちに本契約を解除することができる。</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３  前二項に基づき本契約が解除された場合は、受託者は、第7条第1項により委託者から受領した治験製品を同条第3項の手順書に従い、直ちに委託者に返還するとともに、第9条に従い、当該解除時点までに実施された本治験に関する症例報告書を速やかに作成し、委託者に提出する。</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４  第1項又は第2項に基づき本契約が解除された場合であっても、第4条第2項、第8条、第10条、第</w:t>
      </w:r>
      <w:r w:rsidRPr="006B750A">
        <w:rPr>
          <w:rFonts w:ascii="ＭＳ 明朝" w:hAnsi="ＭＳ 明朝"/>
        </w:rPr>
        <w:t>1</w:t>
      </w:r>
      <w:r w:rsidRPr="006B750A">
        <w:rPr>
          <w:rFonts w:ascii="ＭＳ 明朝" w:hAnsi="ＭＳ 明朝" w:hint="eastAsia"/>
        </w:rPr>
        <w:t>1条第1項及び第2項、並びに前条第1項、第2項、第3項、第4項及び第6項の規定はなお有効に存続する。</w:t>
      </w:r>
    </w:p>
    <w:p w:rsidR="005C6563" w:rsidRPr="006B750A" w:rsidRDefault="005C6563" w:rsidP="005C6563">
      <w:pPr>
        <w:pStyle w:val="a4"/>
        <w:ind w:left="210" w:hangingChars="100" w:hanging="210"/>
        <w:jc w:val="both"/>
        <w:rPr>
          <w:rFonts w:ascii="ＭＳ 明朝" w:hAnsi="ＭＳ 明朝"/>
        </w:rPr>
      </w:pPr>
      <w:r w:rsidRPr="006B750A">
        <w:rPr>
          <w:rFonts w:ascii="ＭＳ 明朝" w:hAnsi="ＭＳ 明朝" w:hint="eastAsia"/>
        </w:rPr>
        <w:t>５  第1項に基づき本契約が解除された場合、委託者は、速やかに、規制当局にその旨を報告す</w:t>
      </w:r>
      <w:r w:rsidRPr="006B750A">
        <w:rPr>
          <w:rFonts w:hint="eastAsia"/>
        </w:rPr>
        <w:t>るものとする。</w:t>
      </w:r>
    </w:p>
    <w:p w:rsidR="005C6563" w:rsidRPr="006B750A" w:rsidRDefault="005C6563" w:rsidP="005C6563">
      <w:pPr>
        <w:ind w:firstLineChars="150" w:firstLine="315"/>
        <w:rPr>
          <w:rFonts w:ascii="ＭＳ 明朝" w:hAnsi="ＭＳ 明朝"/>
        </w:rPr>
      </w:pPr>
      <w:r w:rsidRPr="006B750A">
        <w:rPr>
          <w:rFonts w:ascii="ＭＳ 明朝" w:hAnsi="ＭＳ 明朝" w:hint="eastAsia"/>
        </w:rPr>
        <w:lastRenderedPageBreak/>
        <w:t>（本契約の変更）</w:t>
      </w:r>
    </w:p>
    <w:p w:rsidR="005C6563" w:rsidRPr="006B750A" w:rsidRDefault="005C6563" w:rsidP="005C6563">
      <w:pPr>
        <w:ind w:left="210" w:hangingChars="100" w:hanging="210"/>
        <w:rPr>
          <w:rFonts w:ascii="ＭＳ 明朝" w:hAnsi="ＭＳ 明朝"/>
        </w:rPr>
      </w:pPr>
      <w:r w:rsidRPr="006B750A">
        <w:rPr>
          <w:rFonts w:hint="eastAsia"/>
        </w:rPr>
        <w:t>第</w:t>
      </w:r>
      <w:r w:rsidRPr="006B750A">
        <w:rPr>
          <w:rFonts w:ascii="ＭＳ 明朝" w:hAnsi="ＭＳ 明朝" w:hint="eastAsia"/>
        </w:rPr>
        <w:t>15</w:t>
      </w:r>
      <w:r w:rsidRPr="006B750A">
        <w:rPr>
          <w:rFonts w:hint="eastAsia"/>
        </w:rPr>
        <w:t>条</w:t>
      </w:r>
      <w:r w:rsidRPr="006B750A">
        <w:rPr>
          <w:rFonts w:hint="eastAsia"/>
        </w:rPr>
        <w:t xml:space="preserve">  </w:t>
      </w:r>
      <w:r w:rsidRPr="006B750A">
        <w:rPr>
          <w:rFonts w:hint="eastAsia"/>
        </w:rPr>
        <w:t>本契約の内容について変更の必要が生じた場合、</w:t>
      </w:r>
      <w:r w:rsidRPr="006B750A">
        <w:rPr>
          <w:rFonts w:ascii="ＭＳ 明朝" w:hAnsi="ＭＳ 明朝" w:hint="eastAsia"/>
        </w:rPr>
        <w:t>委託者と受託者は</w:t>
      </w:r>
      <w:r w:rsidRPr="006B750A">
        <w:rPr>
          <w:rFonts w:hint="eastAsia"/>
        </w:rPr>
        <w:t>協議の上文書により本契約を変更するものとする。</w:t>
      </w:r>
    </w:p>
    <w:p w:rsidR="005C6563" w:rsidRPr="006B750A" w:rsidRDefault="005C6563" w:rsidP="005C6563">
      <w:pPr>
        <w:ind w:firstLineChars="150" w:firstLine="315"/>
        <w:rPr>
          <w:rFonts w:ascii="ＭＳ 明朝" w:hAnsi="ＭＳ 明朝"/>
        </w:rPr>
      </w:pPr>
      <w:r w:rsidRPr="006B750A">
        <w:rPr>
          <w:rFonts w:ascii="ＭＳ 明朝" w:hAnsi="ＭＳ 明朝" w:hint="eastAsia"/>
        </w:rPr>
        <w:t>（その他）</w:t>
      </w:r>
    </w:p>
    <w:p w:rsidR="005C6563" w:rsidRPr="006B750A" w:rsidRDefault="005C6563" w:rsidP="005C6563">
      <w:pPr>
        <w:ind w:left="315" w:hangingChars="150" w:hanging="315"/>
        <w:rPr>
          <w:rFonts w:ascii="ＭＳ 明朝" w:hAnsi="ＭＳ 明朝"/>
        </w:rPr>
      </w:pPr>
      <w:r w:rsidRPr="006B750A">
        <w:rPr>
          <w:rFonts w:hint="eastAsia"/>
        </w:rPr>
        <w:t>第</w:t>
      </w:r>
      <w:r w:rsidRPr="006B750A">
        <w:rPr>
          <w:rFonts w:ascii="ＭＳ 明朝" w:hAnsi="ＭＳ 明朝" w:hint="eastAsia"/>
        </w:rPr>
        <w:t>16</w:t>
      </w:r>
      <w:r w:rsidRPr="006B750A">
        <w:rPr>
          <w:rFonts w:hint="eastAsia"/>
        </w:rPr>
        <w:t>条</w:t>
      </w:r>
      <w:r w:rsidRPr="006B750A">
        <w:rPr>
          <w:rFonts w:hint="eastAsia"/>
        </w:rPr>
        <w:t xml:space="preserve">  </w:t>
      </w:r>
      <w:r w:rsidRPr="006B750A">
        <w:rPr>
          <w:rFonts w:hint="eastAsia"/>
        </w:rPr>
        <w:t>本契約に定めのない事項及び本契約の各条項の解釈につき疑義を生じた事項については、その度</w:t>
      </w:r>
      <w:r w:rsidRPr="006B750A">
        <w:rPr>
          <w:rFonts w:ascii="ＭＳ 明朝" w:hAnsi="ＭＳ 明朝" w:hint="eastAsia"/>
        </w:rPr>
        <w:t>委託者と受託者は</w:t>
      </w:r>
      <w:r w:rsidRPr="006B750A">
        <w:rPr>
          <w:rFonts w:hint="eastAsia"/>
        </w:rPr>
        <w:t>誠意を持って協議し、決定する。</w:t>
      </w:r>
    </w:p>
    <w:p w:rsidR="005C6563" w:rsidRPr="006B750A" w:rsidRDefault="005C6563" w:rsidP="005C6563">
      <w:pPr>
        <w:jc w:val="left"/>
        <w:rPr>
          <w:rFonts w:ascii="ＭＳ 明朝" w:hAnsi="ＭＳ 明朝"/>
        </w:rPr>
      </w:pPr>
    </w:p>
    <w:p w:rsidR="005C6563" w:rsidRPr="006B750A" w:rsidRDefault="005C6563" w:rsidP="005C6563">
      <w:pPr>
        <w:jc w:val="left"/>
        <w:rPr>
          <w:rFonts w:ascii="ＭＳ 明朝" w:hAnsi="ＭＳ 明朝"/>
        </w:rPr>
      </w:pPr>
    </w:p>
    <w:p w:rsidR="005C6563" w:rsidRPr="006B750A" w:rsidRDefault="005C6563" w:rsidP="005C6563">
      <w:pPr>
        <w:pStyle w:val="a3"/>
        <w:tabs>
          <w:tab w:val="clear" w:pos="4252"/>
          <w:tab w:val="clear" w:pos="8504"/>
        </w:tabs>
        <w:snapToGrid/>
        <w:ind w:left="289"/>
        <w:rPr>
          <w:rFonts w:ascii="ＭＳ 明朝" w:hAnsi="ＭＳ 明朝"/>
        </w:rPr>
      </w:pPr>
      <w:r w:rsidRPr="006B750A">
        <w:rPr>
          <w:rFonts w:ascii="ＭＳ 明朝" w:hAnsi="ＭＳ 明朝" w:hint="eastAsia"/>
        </w:rPr>
        <w:t>本契約締結の証として本書を2通作成し、委託者と受託者は記名押印の上各1通を保有する。</w:t>
      </w:r>
    </w:p>
    <w:p w:rsidR="005C6563" w:rsidRPr="006B750A" w:rsidRDefault="005C6563" w:rsidP="005C6563">
      <w:pPr>
        <w:jc w:val="left"/>
        <w:rPr>
          <w:rFonts w:ascii="ＭＳ 明朝" w:hAnsi="ＭＳ 明朝"/>
        </w:rPr>
      </w:pPr>
    </w:p>
    <w:p w:rsidR="005C6563" w:rsidRPr="006B750A" w:rsidRDefault="005C6563" w:rsidP="005C6563">
      <w:pPr>
        <w:pStyle w:val="a3"/>
        <w:tabs>
          <w:tab w:val="clear" w:pos="4252"/>
          <w:tab w:val="clear" w:pos="8504"/>
        </w:tabs>
        <w:snapToGrid/>
        <w:ind w:leftChars="138" w:left="290" w:firstLineChars="100" w:firstLine="210"/>
        <w:rPr>
          <w:rFonts w:ascii="ＭＳ 明朝" w:hAnsi="ＭＳ 明朝"/>
        </w:rPr>
      </w:pPr>
      <w:r w:rsidRPr="006B750A">
        <w:rPr>
          <w:rFonts w:ascii="ＭＳ 明朝" w:hAnsi="ＭＳ 明朝" w:hint="eastAsia"/>
        </w:rPr>
        <w:t>西暦      年    月    日</w:t>
      </w:r>
    </w:p>
    <w:p w:rsidR="005C6563" w:rsidRPr="006B750A" w:rsidRDefault="005C6563" w:rsidP="005C6563">
      <w:pPr>
        <w:pStyle w:val="a3"/>
        <w:tabs>
          <w:tab w:val="clear" w:pos="4252"/>
          <w:tab w:val="clear" w:pos="8504"/>
        </w:tabs>
        <w:snapToGrid/>
        <w:jc w:val="left"/>
        <w:rPr>
          <w:rFonts w:ascii="ＭＳ 明朝" w:hAnsi="ＭＳ 明朝"/>
        </w:rPr>
      </w:pPr>
    </w:p>
    <w:p w:rsidR="005C6563" w:rsidRPr="006B750A" w:rsidRDefault="005C6563" w:rsidP="005C6563">
      <w:pPr>
        <w:ind w:firstLineChars="1700" w:firstLine="3570"/>
        <w:rPr>
          <w:rFonts w:ascii="ＭＳ 明朝" w:hAnsi="ＭＳ 明朝"/>
        </w:rPr>
      </w:pPr>
      <w:r w:rsidRPr="006B750A">
        <w:rPr>
          <w:rFonts w:ascii="ＭＳ 明朝" w:hAnsi="ＭＳ 明朝" w:hint="eastAsia"/>
        </w:rPr>
        <w:t>委託者  （住  所）</w:t>
      </w:r>
    </w:p>
    <w:p w:rsidR="005C6563" w:rsidRPr="006B750A" w:rsidRDefault="005C6563" w:rsidP="005C6563">
      <w:pPr>
        <w:ind w:leftChars="2100" w:left="4410"/>
        <w:jc w:val="left"/>
        <w:rPr>
          <w:rFonts w:ascii="ＭＳ 明朝" w:hAnsi="ＭＳ 明朝"/>
        </w:rPr>
      </w:pPr>
      <w:r w:rsidRPr="006B750A">
        <w:rPr>
          <w:rFonts w:ascii="ＭＳ 明朝" w:hAnsi="ＭＳ 明朝" w:hint="eastAsia"/>
        </w:rPr>
        <w:t>（名  称）</w:t>
      </w:r>
    </w:p>
    <w:p w:rsidR="005C6563" w:rsidRPr="006B750A" w:rsidRDefault="005C6563" w:rsidP="005C6563">
      <w:pPr>
        <w:ind w:firstLineChars="2100" w:firstLine="4410"/>
        <w:rPr>
          <w:rFonts w:ascii="ＭＳ 明朝" w:hAnsi="ＭＳ 明朝"/>
        </w:rPr>
      </w:pPr>
      <w:r w:rsidRPr="006B750A">
        <w:rPr>
          <w:rFonts w:ascii="ＭＳ 明朝" w:hAnsi="ＭＳ 明朝" w:hint="eastAsia"/>
        </w:rPr>
        <w:t>（代表者）                             印</w:t>
      </w:r>
    </w:p>
    <w:p w:rsidR="005C6563" w:rsidRPr="006B750A" w:rsidRDefault="005C6563" w:rsidP="005C6563">
      <w:pPr>
        <w:jc w:val="left"/>
        <w:rPr>
          <w:rFonts w:ascii="ＭＳ 明朝" w:hAnsi="ＭＳ 明朝"/>
        </w:rPr>
      </w:pPr>
    </w:p>
    <w:p w:rsidR="005C6563" w:rsidRPr="006B750A" w:rsidRDefault="005C6563" w:rsidP="005C6563">
      <w:pPr>
        <w:ind w:leftChars="138" w:left="290" w:firstLineChars="1600" w:firstLine="3360"/>
        <w:rPr>
          <w:rFonts w:ascii="ＭＳ 明朝" w:hAnsi="ＭＳ 明朝"/>
        </w:rPr>
      </w:pPr>
      <w:r w:rsidRPr="006B750A">
        <w:rPr>
          <w:rFonts w:ascii="ＭＳ 明朝" w:hAnsi="ＭＳ 明朝" w:hint="eastAsia"/>
        </w:rPr>
        <w:t xml:space="preserve">受託者  </w:t>
      </w:r>
      <w:r w:rsidR="002A0C0F">
        <w:rPr>
          <w:rFonts w:ascii="ＭＳ 明朝" w:hAnsi="ＭＳ 明朝" w:hint="eastAsia"/>
        </w:rPr>
        <w:t>埼玉県さいたま市浦和区常盤六</w:t>
      </w:r>
      <w:bookmarkStart w:id="0" w:name="_GoBack"/>
      <w:bookmarkEnd w:id="0"/>
      <w:r w:rsidRPr="006B750A">
        <w:rPr>
          <w:rFonts w:ascii="ＭＳ 明朝" w:hAnsi="ＭＳ 明朝" w:hint="eastAsia"/>
        </w:rPr>
        <w:t>丁目４番４号</w:t>
      </w:r>
    </w:p>
    <w:p w:rsidR="005C6563" w:rsidRPr="006B750A" w:rsidRDefault="005C6563" w:rsidP="005C6563">
      <w:pPr>
        <w:ind w:leftChars="2100" w:left="4410"/>
        <w:jc w:val="left"/>
        <w:rPr>
          <w:rFonts w:ascii="ＭＳ 明朝" w:hAnsi="ＭＳ 明朝"/>
        </w:rPr>
      </w:pPr>
      <w:r w:rsidRPr="006B750A">
        <w:rPr>
          <w:rFonts w:ascii="ＭＳ 明朝" w:hAnsi="ＭＳ 明朝" w:hint="eastAsia"/>
        </w:rPr>
        <w:t>さいたま市</w:t>
      </w:r>
    </w:p>
    <w:p w:rsidR="005C6563" w:rsidRPr="006B750A" w:rsidRDefault="005C6563" w:rsidP="005C6563">
      <w:pPr>
        <w:ind w:leftChars="2100" w:left="4410"/>
        <w:jc w:val="left"/>
        <w:rPr>
          <w:rFonts w:ascii="ＭＳ 明朝" w:hAnsi="ＭＳ 明朝"/>
        </w:rPr>
      </w:pPr>
      <w:r w:rsidRPr="006B750A">
        <w:rPr>
          <w:rFonts w:ascii="ＭＳ 明朝" w:hAnsi="ＭＳ 明朝" w:hint="eastAsia"/>
        </w:rPr>
        <w:t>さいたま市長                           印</w:t>
      </w:r>
    </w:p>
    <w:p w:rsidR="005C6563" w:rsidRPr="006B750A" w:rsidRDefault="005C6563" w:rsidP="005C6563">
      <w:pPr>
        <w:jc w:val="left"/>
        <w:rPr>
          <w:rFonts w:ascii="ＭＳ 明朝" w:hAnsi="ＭＳ 明朝"/>
        </w:rPr>
      </w:pPr>
    </w:p>
    <w:p w:rsidR="005C6563" w:rsidRPr="006B750A" w:rsidRDefault="005C6563" w:rsidP="005C6563">
      <w:pPr>
        <w:jc w:val="left"/>
        <w:rPr>
          <w:rFonts w:ascii="ＭＳ 明朝" w:hAnsi="ＭＳ 明朝"/>
        </w:rPr>
      </w:pPr>
    </w:p>
    <w:p w:rsidR="005C6563" w:rsidRPr="006B750A" w:rsidRDefault="005C6563" w:rsidP="005C6563">
      <w:pPr>
        <w:jc w:val="left"/>
        <w:rPr>
          <w:rFonts w:ascii="ＭＳ 明朝" w:hAnsi="ＭＳ 明朝"/>
        </w:rPr>
      </w:pPr>
    </w:p>
    <w:p w:rsidR="005C6563" w:rsidRPr="006B750A" w:rsidRDefault="005C6563" w:rsidP="005C6563">
      <w:pPr>
        <w:jc w:val="left"/>
        <w:rPr>
          <w:rFonts w:ascii="ＭＳ 明朝" w:hAnsi="ＭＳ 明朝"/>
        </w:rPr>
      </w:pPr>
    </w:p>
    <w:p w:rsidR="005C6563" w:rsidRPr="006B750A" w:rsidRDefault="005C6563" w:rsidP="005C6563">
      <w:pPr>
        <w:jc w:val="left"/>
        <w:rPr>
          <w:rFonts w:ascii="ＭＳ 明朝" w:hAnsi="ＭＳ 明朝"/>
        </w:rPr>
      </w:pPr>
    </w:p>
    <w:p w:rsidR="005C6563" w:rsidRPr="006B750A" w:rsidRDefault="005C6563" w:rsidP="005C6563">
      <w:pPr>
        <w:pStyle w:val="a3"/>
        <w:tabs>
          <w:tab w:val="clear" w:pos="4252"/>
          <w:tab w:val="clear" w:pos="8504"/>
        </w:tabs>
        <w:snapToGrid/>
        <w:ind w:left="289"/>
        <w:rPr>
          <w:rFonts w:ascii="ＭＳ 明朝" w:hAnsi="ＭＳ 明朝"/>
        </w:rPr>
      </w:pPr>
      <w:r w:rsidRPr="006B750A">
        <w:rPr>
          <w:rFonts w:ascii="ＭＳ 明朝" w:hAnsi="ＭＳ 明朝" w:hint="eastAsia"/>
        </w:rPr>
        <w:t>上記の契約内容を確認するとともに、治験実施に当たっては各条を遵守いたします。</w:t>
      </w:r>
    </w:p>
    <w:p w:rsidR="005C6563" w:rsidRPr="006B750A" w:rsidRDefault="005C6563" w:rsidP="005C6563">
      <w:pPr>
        <w:pStyle w:val="a3"/>
        <w:tabs>
          <w:tab w:val="clear" w:pos="4252"/>
          <w:tab w:val="clear" w:pos="8504"/>
        </w:tabs>
        <w:snapToGrid/>
        <w:jc w:val="left"/>
        <w:rPr>
          <w:rFonts w:ascii="ＭＳ 明朝" w:hAnsi="ＭＳ 明朝"/>
        </w:rPr>
      </w:pPr>
    </w:p>
    <w:p w:rsidR="005C6563" w:rsidRPr="006B750A" w:rsidRDefault="005C6563" w:rsidP="005C6563">
      <w:pPr>
        <w:pStyle w:val="a3"/>
        <w:tabs>
          <w:tab w:val="clear" w:pos="4252"/>
          <w:tab w:val="clear" w:pos="8504"/>
        </w:tabs>
        <w:snapToGrid/>
        <w:ind w:leftChars="138" w:left="290" w:firstLineChars="100" w:firstLine="210"/>
        <w:rPr>
          <w:rFonts w:ascii="ＭＳ 明朝" w:hAnsi="ＭＳ 明朝"/>
        </w:rPr>
      </w:pPr>
      <w:r w:rsidRPr="006B750A">
        <w:rPr>
          <w:rFonts w:ascii="ＭＳ 明朝" w:hAnsi="ＭＳ 明朝" w:hint="eastAsia"/>
        </w:rPr>
        <w:t>西暦      年    月    日</w:t>
      </w:r>
    </w:p>
    <w:p w:rsidR="005C6563" w:rsidRPr="006B750A" w:rsidRDefault="005C6563" w:rsidP="005C6563">
      <w:pPr>
        <w:jc w:val="left"/>
        <w:rPr>
          <w:rFonts w:ascii="ＭＳ 明朝" w:hAnsi="ＭＳ 明朝"/>
        </w:rPr>
      </w:pPr>
    </w:p>
    <w:p w:rsidR="005C6563" w:rsidRPr="006B750A" w:rsidRDefault="005C6563" w:rsidP="005C6563">
      <w:pPr>
        <w:ind w:leftChars="150" w:left="315" w:firstLineChars="2004" w:firstLine="4208"/>
        <w:rPr>
          <w:rFonts w:ascii="ＭＳ 明朝" w:hAnsi="ＭＳ 明朝"/>
        </w:rPr>
      </w:pPr>
      <w:r w:rsidRPr="006B750A">
        <w:rPr>
          <w:rFonts w:hint="eastAsia"/>
        </w:rPr>
        <w:t>院</w:t>
      </w:r>
      <w:r w:rsidRPr="006B750A">
        <w:rPr>
          <w:rFonts w:hint="eastAsia"/>
        </w:rPr>
        <w:t xml:space="preserve">    </w:t>
      </w:r>
      <w:r w:rsidRPr="006B750A">
        <w:rPr>
          <w:rFonts w:hint="eastAsia"/>
        </w:rPr>
        <w:t>長：</w:t>
      </w:r>
      <w:r w:rsidRPr="006B750A">
        <w:rPr>
          <w:rFonts w:hint="eastAsia"/>
        </w:rPr>
        <w:t xml:space="preserve">                            </w:t>
      </w:r>
      <w:r w:rsidRPr="006B750A">
        <w:rPr>
          <w:rFonts w:hint="eastAsia"/>
        </w:rPr>
        <w:t>印</w:t>
      </w:r>
    </w:p>
    <w:p w:rsidR="005C6563" w:rsidRPr="006B750A" w:rsidRDefault="005C6563" w:rsidP="005C6563">
      <w:pPr>
        <w:jc w:val="left"/>
        <w:rPr>
          <w:rFonts w:ascii="ＭＳ 明朝" w:hAnsi="ＭＳ 明朝"/>
        </w:rPr>
      </w:pPr>
    </w:p>
    <w:p w:rsidR="005C6563" w:rsidRPr="006B750A" w:rsidRDefault="005C6563" w:rsidP="005C6563">
      <w:pPr>
        <w:pStyle w:val="a3"/>
        <w:tabs>
          <w:tab w:val="clear" w:pos="4252"/>
          <w:tab w:val="clear" w:pos="8504"/>
        </w:tabs>
        <w:snapToGrid/>
        <w:ind w:leftChars="138" w:left="290" w:firstLineChars="100" w:firstLine="210"/>
        <w:rPr>
          <w:rFonts w:ascii="ＭＳ 明朝" w:hAnsi="ＭＳ 明朝"/>
        </w:rPr>
      </w:pPr>
      <w:r w:rsidRPr="006B750A">
        <w:rPr>
          <w:rFonts w:ascii="ＭＳ 明朝" w:hAnsi="ＭＳ 明朝" w:hint="eastAsia"/>
        </w:rPr>
        <w:t>西暦      年    月    日</w:t>
      </w:r>
    </w:p>
    <w:p w:rsidR="005C6563" w:rsidRPr="006B750A" w:rsidRDefault="005C6563" w:rsidP="005C6563">
      <w:pPr>
        <w:jc w:val="left"/>
        <w:rPr>
          <w:rFonts w:ascii="ＭＳ 明朝" w:hAnsi="ＭＳ 明朝"/>
        </w:rPr>
      </w:pPr>
    </w:p>
    <w:p w:rsidR="005C6563" w:rsidRPr="006B750A" w:rsidRDefault="005C6563" w:rsidP="005C6563">
      <w:pPr>
        <w:ind w:leftChars="150" w:left="315" w:firstLineChars="2004" w:firstLine="4208"/>
        <w:rPr>
          <w:rFonts w:ascii="ＭＳ 明朝" w:hAnsi="ＭＳ 明朝"/>
        </w:rPr>
      </w:pPr>
      <w:r w:rsidRPr="006B750A">
        <w:rPr>
          <w:rFonts w:ascii="ＭＳ 明朝" w:hAnsi="ＭＳ 明朝" w:hint="eastAsia"/>
        </w:rPr>
        <w:t>治験責任医師：                        印</w:t>
      </w:r>
    </w:p>
    <w:p w:rsidR="00B673A5" w:rsidRPr="00793D7D" w:rsidRDefault="00B673A5" w:rsidP="00C657EF">
      <w:pPr>
        <w:jc w:val="left"/>
        <w:rPr>
          <w:rFonts w:ascii="ＭＳ 明朝" w:hAnsi="ＭＳ 明朝"/>
        </w:rPr>
      </w:pPr>
    </w:p>
    <w:sectPr w:rsidR="00B673A5" w:rsidRPr="00793D7D" w:rsidSect="005F18DA">
      <w:headerReference w:type="default" r:id="rId8"/>
      <w:pgSz w:w="11906" w:h="16838" w:code="9"/>
      <w:pgMar w:top="1134" w:right="1418" w:bottom="851" w:left="1418" w:header="567" w:footer="454" w:gutter="0"/>
      <w:cols w:space="425"/>
      <w:docGrid w:type="line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4E1" w:rsidRDefault="00BE74E1">
      <w:r>
        <w:separator/>
      </w:r>
    </w:p>
  </w:endnote>
  <w:endnote w:type="continuationSeparator" w:id="0">
    <w:p w:rsidR="00BE74E1" w:rsidRDefault="00BE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4E1" w:rsidRDefault="00BE74E1">
      <w:r>
        <w:separator/>
      </w:r>
    </w:p>
  </w:footnote>
  <w:footnote w:type="continuationSeparator" w:id="0">
    <w:p w:rsidR="00BE74E1" w:rsidRDefault="00BE7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A1" w:rsidRPr="00395402" w:rsidRDefault="004522A1" w:rsidP="005F18DA">
    <w:pPr>
      <w:pStyle w:val="a3"/>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124"/>
    <w:multiLevelType w:val="hybridMultilevel"/>
    <w:tmpl w:val="CC24F682"/>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D82C7C"/>
    <w:multiLevelType w:val="multilevel"/>
    <w:tmpl w:val="CC24F682"/>
    <w:lvl w:ilvl="0">
      <w:start w:val="1"/>
      <w:numFmt w:val="decimal"/>
      <w:lvlText w:val="%1)"/>
      <w:lvlJc w:val="left"/>
      <w:pPr>
        <w:tabs>
          <w:tab w:val="num" w:pos="1185"/>
        </w:tabs>
        <w:ind w:left="1185" w:hanging="33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D055D94"/>
    <w:multiLevelType w:val="hybridMultilevel"/>
    <w:tmpl w:val="C09223EE"/>
    <w:lvl w:ilvl="0" w:tplc="6DD4C94A">
      <w:start w:val="16"/>
      <w:numFmt w:val="decimal"/>
      <w:lvlText w:val="第%1条"/>
      <w:lvlJc w:val="left"/>
      <w:pPr>
        <w:tabs>
          <w:tab w:val="num" w:pos="840"/>
        </w:tabs>
        <w:ind w:left="840" w:hanging="84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4F6EF7"/>
    <w:multiLevelType w:val="hybridMultilevel"/>
    <w:tmpl w:val="78E8FF9C"/>
    <w:lvl w:ilvl="0" w:tplc="454015A4">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3C426ACE"/>
    <w:multiLevelType w:val="hybridMultilevel"/>
    <w:tmpl w:val="6B702D7E"/>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7915046"/>
    <w:multiLevelType w:val="hybridMultilevel"/>
    <w:tmpl w:val="53AC6276"/>
    <w:lvl w:ilvl="0" w:tplc="90767CCE">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6" w15:restartNumberingAfterBreak="0">
    <w:nsid w:val="794936A8"/>
    <w:multiLevelType w:val="hybridMultilevel"/>
    <w:tmpl w:val="1666ABC8"/>
    <w:lvl w:ilvl="0" w:tplc="5A7EE634">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 w:numId="2">
    <w:abstractNumId w:val="4"/>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kQz4CeMh5rsEDou8MhrDGjV87/p879e2OyGzBEK0U+tDLp4UlMMmeBEgUjtTmxhWwfcyGvCpcIDDJEsANjSIw==" w:salt="bg9E4La6XbdILqbE20ijvg=="/>
  <w:defaultTabStop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FB3"/>
    <w:rsid w:val="00006449"/>
    <w:rsid w:val="00007309"/>
    <w:rsid w:val="00007B61"/>
    <w:rsid w:val="00010F54"/>
    <w:rsid w:val="00011627"/>
    <w:rsid w:val="0001768B"/>
    <w:rsid w:val="000263DB"/>
    <w:rsid w:val="00035BCA"/>
    <w:rsid w:val="0003603F"/>
    <w:rsid w:val="0003659D"/>
    <w:rsid w:val="000367DC"/>
    <w:rsid w:val="00042CB7"/>
    <w:rsid w:val="000522DB"/>
    <w:rsid w:val="00054E8E"/>
    <w:rsid w:val="00055F3F"/>
    <w:rsid w:val="000605CE"/>
    <w:rsid w:val="00060BCF"/>
    <w:rsid w:val="0006326D"/>
    <w:rsid w:val="000651F7"/>
    <w:rsid w:val="00074EDC"/>
    <w:rsid w:val="00094F98"/>
    <w:rsid w:val="000A587D"/>
    <w:rsid w:val="000A7656"/>
    <w:rsid w:val="000B2049"/>
    <w:rsid w:val="000B56C5"/>
    <w:rsid w:val="000C3A01"/>
    <w:rsid w:val="000D035A"/>
    <w:rsid w:val="000D57DB"/>
    <w:rsid w:val="000E032B"/>
    <w:rsid w:val="000E5B88"/>
    <w:rsid w:val="000F4FF9"/>
    <w:rsid w:val="001004ED"/>
    <w:rsid w:val="001009C2"/>
    <w:rsid w:val="0010656F"/>
    <w:rsid w:val="0011755D"/>
    <w:rsid w:val="00123FF7"/>
    <w:rsid w:val="00132D30"/>
    <w:rsid w:val="001423A7"/>
    <w:rsid w:val="00145024"/>
    <w:rsid w:val="00146EA9"/>
    <w:rsid w:val="00150F20"/>
    <w:rsid w:val="0015330D"/>
    <w:rsid w:val="00153E63"/>
    <w:rsid w:val="00155615"/>
    <w:rsid w:val="00171881"/>
    <w:rsid w:val="00181558"/>
    <w:rsid w:val="00192303"/>
    <w:rsid w:val="001A0CB0"/>
    <w:rsid w:val="001C385D"/>
    <w:rsid w:val="001C65E5"/>
    <w:rsid w:val="001D26F5"/>
    <w:rsid w:val="001E2C3E"/>
    <w:rsid w:val="001F5932"/>
    <w:rsid w:val="002004C5"/>
    <w:rsid w:val="00200844"/>
    <w:rsid w:val="00200CAB"/>
    <w:rsid w:val="00205E8C"/>
    <w:rsid w:val="0021204F"/>
    <w:rsid w:val="00212282"/>
    <w:rsid w:val="00214EA1"/>
    <w:rsid w:val="002362A9"/>
    <w:rsid w:val="00250434"/>
    <w:rsid w:val="0025447B"/>
    <w:rsid w:val="00255ED2"/>
    <w:rsid w:val="00256860"/>
    <w:rsid w:val="00260F9D"/>
    <w:rsid w:val="00270431"/>
    <w:rsid w:val="002736A8"/>
    <w:rsid w:val="00283302"/>
    <w:rsid w:val="00287A82"/>
    <w:rsid w:val="00291D71"/>
    <w:rsid w:val="00293BCD"/>
    <w:rsid w:val="00294EE6"/>
    <w:rsid w:val="002A0C0F"/>
    <w:rsid w:val="002A43F3"/>
    <w:rsid w:val="002A76B2"/>
    <w:rsid w:val="002B1E03"/>
    <w:rsid w:val="002D7F22"/>
    <w:rsid w:val="002E17A0"/>
    <w:rsid w:val="002E1D47"/>
    <w:rsid w:val="00300FB4"/>
    <w:rsid w:val="00302B90"/>
    <w:rsid w:val="003102D5"/>
    <w:rsid w:val="0031610E"/>
    <w:rsid w:val="00326258"/>
    <w:rsid w:val="00327832"/>
    <w:rsid w:val="00332C87"/>
    <w:rsid w:val="003408EB"/>
    <w:rsid w:val="003425F4"/>
    <w:rsid w:val="003433D1"/>
    <w:rsid w:val="00351DD5"/>
    <w:rsid w:val="00352D4D"/>
    <w:rsid w:val="00357330"/>
    <w:rsid w:val="00361169"/>
    <w:rsid w:val="00362896"/>
    <w:rsid w:val="003746F7"/>
    <w:rsid w:val="003747EC"/>
    <w:rsid w:val="0037787C"/>
    <w:rsid w:val="00395AF9"/>
    <w:rsid w:val="00397495"/>
    <w:rsid w:val="003A1C55"/>
    <w:rsid w:val="003B10E0"/>
    <w:rsid w:val="003B2D23"/>
    <w:rsid w:val="003B52EF"/>
    <w:rsid w:val="003B6981"/>
    <w:rsid w:val="003C2543"/>
    <w:rsid w:val="003D6292"/>
    <w:rsid w:val="003F1644"/>
    <w:rsid w:val="003F244A"/>
    <w:rsid w:val="0041021B"/>
    <w:rsid w:val="004114F2"/>
    <w:rsid w:val="004148DD"/>
    <w:rsid w:val="0041605F"/>
    <w:rsid w:val="004162FB"/>
    <w:rsid w:val="00424C90"/>
    <w:rsid w:val="0042557B"/>
    <w:rsid w:val="00432E97"/>
    <w:rsid w:val="004404A4"/>
    <w:rsid w:val="00440979"/>
    <w:rsid w:val="00451BF4"/>
    <w:rsid w:val="004522A1"/>
    <w:rsid w:val="00454959"/>
    <w:rsid w:val="00457E9C"/>
    <w:rsid w:val="00464585"/>
    <w:rsid w:val="00467C1D"/>
    <w:rsid w:val="004771A3"/>
    <w:rsid w:val="00482A3D"/>
    <w:rsid w:val="004867B8"/>
    <w:rsid w:val="00487955"/>
    <w:rsid w:val="00494E50"/>
    <w:rsid w:val="00496C07"/>
    <w:rsid w:val="004A3461"/>
    <w:rsid w:val="004B641F"/>
    <w:rsid w:val="004C0A34"/>
    <w:rsid w:val="004C362E"/>
    <w:rsid w:val="004C4115"/>
    <w:rsid w:val="004C5DC4"/>
    <w:rsid w:val="004C7E94"/>
    <w:rsid w:val="004D0648"/>
    <w:rsid w:val="004D2C31"/>
    <w:rsid w:val="004F1899"/>
    <w:rsid w:val="004F2FA0"/>
    <w:rsid w:val="004F428F"/>
    <w:rsid w:val="004F4B4E"/>
    <w:rsid w:val="004F4E85"/>
    <w:rsid w:val="005145CB"/>
    <w:rsid w:val="00514F1C"/>
    <w:rsid w:val="00516AC1"/>
    <w:rsid w:val="00522FCC"/>
    <w:rsid w:val="00525C82"/>
    <w:rsid w:val="0053212C"/>
    <w:rsid w:val="0055220D"/>
    <w:rsid w:val="00554525"/>
    <w:rsid w:val="00560883"/>
    <w:rsid w:val="00564265"/>
    <w:rsid w:val="005655DA"/>
    <w:rsid w:val="00567DAC"/>
    <w:rsid w:val="00570B5A"/>
    <w:rsid w:val="00574129"/>
    <w:rsid w:val="00576F16"/>
    <w:rsid w:val="00577471"/>
    <w:rsid w:val="00577CF5"/>
    <w:rsid w:val="00593B26"/>
    <w:rsid w:val="005A1D50"/>
    <w:rsid w:val="005A4216"/>
    <w:rsid w:val="005B0A5C"/>
    <w:rsid w:val="005C3231"/>
    <w:rsid w:val="005C5D0E"/>
    <w:rsid w:val="005C6563"/>
    <w:rsid w:val="005E0A25"/>
    <w:rsid w:val="005E3477"/>
    <w:rsid w:val="005E5CA4"/>
    <w:rsid w:val="005E6448"/>
    <w:rsid w:val="005F18DA"/>
    <w:rsid w:val="00606E59"/>
    <w:rsid w:val="006255E4"/>
    <w:rsid w:val="00626022"/>
    <w:rsid w:val="00633D98"/>
    <w:rsid w:val="0064124E"/>
    <w:rsid w:val="00646DBD"/>
    <w:rsid w:val="00650339"/>
    <w:rsid w:val="00657838"/>
    <w:rsid w:val="0066323A"/>
    <w:rsid w:val="006659CB"/>
    <w:rsid w:val="006713ED"/>
    <w:rsid w:val="00677590"/>
    <w:rsid w:val="00680354"/>
    <w:rsid w:val="00681209"/>
    <w:rsid w:val="006817F2"/>
    <w:rsid w:val="00686EA0"/>
    <w:rsid w:val="00696AA5"/>
    <w:rsid w:val="00697F30"/>
    <w:rsid w:val="006A0DDB"/>
    <w:rsid w:val="006A50ED"/>
    <w:rsid w:val="006A6D5B"/>
    <w:rsid w:val="006A774C"/>
    <w:rsid w:val="006B3BF9"/>
    <w:rsid w:val="006B4394"/>
    <w:rsid w:val="006B43D7"/>
    <w:rsid w:val="006B750A"/>
    <w:rsid w:val="006C797D"/>
    <w:rsid w:val="006C7CED"/>
    <w:rsid w:val="006D268B"/>
    <w:rsid w:val="006D4985"/>
    <w:rsid w:val="006E1060"/>
    <w:rsid w:val="006E53C9"/>
    <w:rsid w:val="006E5ABE"/>
    <w:rsid w:val="006F0CD1"/>
    <w:rsid w:val="006F52CD"/>
    <w:rsid w:val="007058A5"/>
    <w:rsid w:val="00713024"/>
    <w:rsid w:val="00717B3C"/>
    <w:rsid w:val="00725B6A"/>
    <w:rsid w:val="0073240F"/>
    <w:rsid w:val="00732FB3"/>
    <w:rsid w:val="00733182"/>
    <w:rsid w:val="007342C5"/>
    <w:rsid w:val="0073460C"/>
    <w:rsid w:val="007418CB"/>
    <w:rsid w:val="007476F9"/>
    <w:rsid w:val="007524D9"/>
    <w:rsid w:val="00752F7E"/>
    <w:rsid w:val="007561D9"/>
    <w:rsid w:val="00762489"/>
    <w:rsid w:val="00765441"/>
    <w:rsid w:val="007665FA"/>
    <w:rsid w:val="00775454"/>
    <w:rsid w:val="00782284"/>
    <w:rsid w:val="007840AD"/>
    <w:rsid w:val="00793D7D"/>
    <w:rsid w:val="007A354B"/>
    <w:rsid w:val="007A5649"/>
    <w:rsid w:val="007A7375"/>
    <w:rsid w:val="007B013B"/>
    <w:rsid w:val="007B3FC7"/>
    <w:rsid w:val="007B6EE5"/>
    <w:rsid w:val="007C302A"/>
    <w:rsid w:val="007C5AC2"/>
    <w:rsid w:val="007C6746"/>
    <w:rsid w:val="007D0D27"/>
    <w:rsid w:val="007D2153"/>
    <w:rsid w:val="007D2F99"/>
    <w:rsid w:val="007D393D"/>
    <w:rsid w:val="007E7F2B"/>
    <w:rsid w:val="007F2884"/>
    <w:rsid w:val="00800F8E"/>
    <w:rsid w:val="00811CAA"/>
    <w:rsid w:val="008127C3"/>
    <w:rsid w:val="00830C65"/>
    <w:rsid w:val="00834E66"/>
    <w:rsid w:val="00835A63"/>
    <w:rsid w:val="0084172B"/>
    <w:rsid w:val="008437A1"/>
    <w:rsid w:val="00852046"/>
    <w:rsid w:val="00865324"/>
    <w:rsid w:val="00865362"/>
    <w:rsid w:val="00877C7E"/>
    <w:rsid w:val="00880748"/>
    <w:rsid w:val="00883B20"/>
    <w:rsid w:val="00887454"/>
    <w:rsid w:val="0089160A"/>
    <w:rsid w:val="008923E9"/>
    <w:rsid w:val="008A57D8"/>
    <w:rsid w:val="008B1546"/>
    <w:rsid w:val="008B2425"/>
    <w:rsid w:val="008B4C35"/>
    <w:rsid w:val="008B7BA8"/>
    <w:rsid w:val="008C68AA"/>
    <w:rsid w:val="008D0F2E"/>
    <w:rsid w:val="008E0474"/>
    <w:rsid w:val="00910CEF"/>
    <w:rsid w:val="00915A8F"/>
    <w:rsid w:val="00920E54"/>
    <w:rsid w:val="00924253"/>
    <w:rsid w:val="009350C6"/>
    <w:rsid w:val="00946B76"/>
    <w:rsid w:val="00947A99"/>
    <w:rsid w:val="00952108"/>
    <w:rsid w:val="00952571"/>
    <w:rsid w:val="009530F7"/>
    <w:rsid w:val="00957241"/>
    <w:rsid w:val="00961035"/>
    <w:rsid w:val="00964B19"/>
    <w:rsid w:val="00967860"/>
    <w:rsid w:val="00982C1C"/>
    <w:rsid w:val="00990C11"/>
    <w:rsid w:val="009915CB"/>
    <w:rsid w:val="009962DC"/>
    <w:rsid w:val="009A252E"/>
    <w:rsid w:val="009A2A88"/>
    <w:rsid w:val="009D5190"/>
    <w:rsid w:val="009E0AB3"/>
    <w:rsid w:val="009E1992"/>
    <w:rsid w:val="009E2085"/>
    <w:rsid w:val="009E2F3C"/>
    <w:rsid w:val="009E4D1E"/>
    <w:rsid w:val="00A0247E"/>
    <w:rsid w:val="00A07361"/>
    <w:rsid w:val="00A16D1E"/>
    <w:rsid w:val="00A17443"/>
    <w:rsid w:val="00A21965"/>
    <w:rsid w:val="00A406E5"/>
    <w:rsid w:val="00A42E9D"/>
    <w:rsid w:val="00A47469"/>
    <w:rsid w:val="00A54055"/>
    <w:rsid w:val="00A5427F"/>
    <w:rsid w:val="00A543DF"/>
    <w:rsid w:val="00A60079"/>
    <w:rsid w:val="00A7098F"/>
    <w:rsid w:val="00A71EF6"/>
    <w:rsid w:val="00A742E6"/>
    <w:rsid w:val="00A768A1"/>
    <w:rsid w:val="00A84FB3"/>
    <w:rsid w:val="00A9555B"/>
    <w:rsid w:val="00AA602D"/>
    <w:rsid w:val="00AB1072"/>
    <w:rsid w:val="00AB5E56"/>
    <w:rsid w:val="00AC773B"/>
    <w:rsid w:val="00AD1C1C"/>
    <w:rsid w:val="00AD4336"/>
    <w:rsid w:val="00AE7BC1"/>
    <w:rsid w:val="00B03A14"/>
    <w:rsid w:val="00B109F7"/>
    <w:rsid w:val="00B1369E"/>
    <w:rsid w:val="00B16A0F"/>
    <w:rsid w:val="00B21169"/>
    <w:rsid w:val="00B21604"/>
    <w:rsid w:val="00B23351"/>
    <w:rsid w:val="00B33695"/>
    <w:rsid w:val="00B43393"/>
    <w:rsid w:val="00B4795C"/>
    <w:rsid w:val="00B53AC3"/>
    <w:rsid w:val="00B55B50"/>
    <w:rsid w:val="00B57F38"/>
    <w:rsid w:val="00B642D3"/>
    <w:rsid w:val="00B673A5"/>
    <w:rsid w:val="00B70678"/>
    <w:rsid w:val="00B7396B"/>
    <w:rsid w:val="00B7473C"/>
    <w:rsid w:val="00B77CF2"/>
    <w:rsid w:val="00B96D18"/>
    <w:rsid w:val="00BB16CE"/>
    <w:rsid w:val="00BD422E"/>
    <w:rsid w:val="00BD4A98"/>
    <w:rsid w:val="00BD5B96"/>
    <w:rsid w:val="00BD6885"/>
    <w:rsid w:val="00BD7FC2"/>
    <w:rsid w:val="00BE650C"/>
    <w:rsid w:val="00BE74E1"/>
    <w:rsid w:val="00BE7D54"/>
    <w:rsid w:val="00BF1955"/>
    <w:rsid w:val="00BF205A"/>
    <w:rsid w:val="00BF6F17"/>
    <w:rsid w:val="00BF77DE"/>
    <w:rsid w:val="00C0125E"/>
    <w:rsid w:val="00C10584"/>
    <w:rsid w:val="00C12AD0"/>
    <w:rsid w:val="00C13BD4"/>
    <w:rsid w:val="00C354D8"/>
    <w:rsid w:val="00C401E8"/>
    <w:rsid w:val="00C41821"/>
    <w:rsid w:val="00C41894"/>
    <w:rsid w:val="00C43229"/>
    <w:rsid w:val="00C510A9"/>
    <w:rsid w:val="00C5326A"/>
    <w:rsid w:val="00C53FE0"/>
    <w:rsid w:val="00C54D3E"/>
    <w:rsid w:val="00C60F2C"/>
    <w:rsid w:val="00C64747"/>
    <w:rsid w:val="00C657EF"/>
    <w:rsid w:val="00C65925"/>
    <w:rsid w:val="00C6760B"/>
    <w:rsid w:val="00C7120F"/>
    <w:rsid w:val="00C728C9"/>
    <w:rsid w:val="00C7373C"/>
    <w:rsid w:val="00C73C36"/>
    <w:rsid w:val="00C770F8"/>
    <w:rsid w:val="00C83B0C"/>
    <w:rsid w:val="00CC465B"/>
    <w:rsid w:val="00CC4740"/>
    <w:rsid w:val="00CC6FB5"/>
    <w:rsid w:val="00CE3963"/>
    <w:rsid w:val="00CE5C91"/>
    <w:rsid w:val="00CE5DCE"/>
    <w:rsid w:val="00CE6D48"/>
    <w:rsid w:val="00CF3221"/>
    <w:rsid w:val="00CF3EF7"/>
    <w:rsid w:val="00D03D48"/>
    <w:rsid w:val="00D109E4"/>
    <w:rsid w:val="00D1220A"/>
    <w:rsid w:val="00D13863"/>
    <w:rsid w:val="00D1402E"/>
    <w:rsid w:val="00D161D3"/>
    <w:rsid w:val="00D213F4"/>
    <w:rsid w:val="00D21548"/>
    <w:rsid w:val="00D21DD1"/>
    <w:rsid w:val="00D22B29"/>
    <w:rsid w:val="00D248F5"/>
    <w:rsid w:val="00D26AED"/>
    <w:rsid w:val="00D30A9F"/>
    <w:rsid w:val="00D322A2"/>
    <w:rsid w:val="00D3282A"/>
    <w:rsid w:val="00D372EF"/>
    <w:rsid w:val="00D37A4E"/>
    <w:rsid w:val="00D46087"/>
    <w:rsid w:val="00D505A9"/>
    <w:rsid w:val="00D603EC"/>
    <w:rsid w:val="00D607D7"/>
    <w:rsid w:val="00D60889"/>
    <w:rsid w:val="00D73F9D"/>
    <w:rsid w:val="00D7650A"/>
    <w:rsid w:val="00D84F97"/>
    <w:rsid w:val="00D90BF8"/>
    <w:rsid w:val="00D932F5"/>
    <w:rsid w:val="00D9426E"/>
    <w:rsid w:val="00DA011F"/>
    <w:rsid w:val="00DA55ED"/>
    <w:rsid w:val="00DB5BAA"/>
    <w:rsid w:val="00DB7E88"/>
    <w:rsid w:val="00DC20C8"/>
    <w:rsid w:val="00DC7C42"/>
    <w:rsid w:val="00DD1B51"/>
    <w:rsid w:val="00DD6805"/>
    <w:rsid w:val="00DD6D24"/>
    <w:rsid w:val="00DD75D5"/>
    <w:rsid w:val="00DE0865"/>
    <w:rsid w:val="00DE11FB"/>
    <w:rsid w:val="00DE45D9"/>
    <w:rsid w:val="00DE6362"/>
    <w:rsid w:val="00DF7265"/>
    <w:rsid w:val="00DF77FD"/>
    <w:rsid w:val="00E0347C"/>
    <w:rsid w:val="00E03B15"/>
    <w:rsid w:val="00E03CF3"/>
    <w:rsid w:val="00E078C3"/>
    <w:rsid w:val="00E159D4"/>
    <w:rsid w:val="00E23236"/>
    <w:rsid w:val="00E25FF0"/>
    <w:rsid w:val="00E30D5C"/>
    <w:rsid w:val="00E31099"/>
    <w:rsid w:val="00E31F7C"/>
    <w:rsid w:val="00E41474"/>
    <w:rsid w:val="00E45450"/>
    <w:rsid w:val="00E51434"/>
    <w:rsid w:val="00E528C5"/>
    <w:rsid w:val="00E54D23"/>
    <w:rsid w:val="00E5681D"/>
    <w:rsid w:val="00E65829"/>
    <w:rsid w:val="00E65B76"/>
    <w:rsid w:val="00E723DB"/>
    <w:rsid w:val="00E85F72"/>
    <w:rsid w:val="00EA03E1"/>
    <w:rsid w:val="00EA4376"/>
    <w:rsid w:val="00EA5B55"/>
    <w:rsid w:val="00EB4007"/>
    <w:rsid w:val="00EB6AFD"/>
    <w:rsid w:val="00EC423E"/>
    <w:rsid w:val="00ED06A2"/>
    <w:rsid w:val="00ED0CEF"/>
    <w:rsid w:val="00ED138E"/>
    <w:rsid w:val="00ED2753"/>
    <w:rsid w:val="00ED3B36"/>
    <w:rsid w:val="00ED4143"/>
    <w:rsid w:val="00ED5E61"/>
    <w:rsid w:val="00EE579C"/>
    <w:rsid w:val="00EE6B66"/>
    <w:rsid w:val="00EF2B28"/>
    <w:rsid w:val="00F02023"/>
    <w:rsid w:val="00F11452"/>
    <w:rsid w:val="00F17698"/>
    <w:rsid w:val="00F25811"/>
    <w:rsid w:val="00F4400A"/>
    <w:rsid w:val="00F44F95"/>
    <w:rsid w:val="00F451AD"/>
    <w:rsid w:val="00F45FB8"/>
    <w:rsid w:val="00F474F8"/>
    <w:rsid w:val="00F61955"/>
    <w:rsid w:val="00F723DB"/>
    <w:rsid w:val="00F73742"/>
    <w:rsid w:val="00F750E1"/>
    <w:rsid w:val="00F816C6"/>
    <w:rsid w:val="00F907A0"/>
    <w:rsid w:val="00F93D73"/>
    <w:rsid w:val="00F94353"/>
    <w:rsid w:val="00F94378"/>
    <w:rsid w:val="00F956DD"/>
    <w:rsid w:val="00F96C85"/>
    <w:rsid w:val="00FA3273"/>
    <w:rsid w:val="00FA4631"/>
    <w:rsid w:val="00FA676B"/>
    <w:rsid w:val="00FB0788"/>
    <w:rsid w:val="00FC7C14"/>
    <w:rsid w:val="00FE50BE"/>
    <w:rsid w:val="00FE7079"/>
    <w:rsid w:val="00FF0C5E"/>
    <w:rsid w:val="00FF1F79"/>
    <w:rsid w:val="00FF4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8228D3"/>
  <w15:chartTrackingRefBased/>
  <w15:docId w15:val="{09F56C0D-68C9-4CEF-AFC1-B703D542E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2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Note Heading"/>
    <w:basedOn w:val="a"/>
    <w:next w:val="a"/>
    <w:pPr>
      <w:jc w:val="center"/>
    </w:pPr>
    <w:rPr>
      <w:szCs w:val="20"/>
    </w:rPr>
  </w:style>
  <w:style w:type="paragraph" w:styleId="a5">
    <w:name w:val="Closing"/>
    <w:basedOn w:val="a"/>
    <w:next w:val="a"/>
    <w:pPr>
      <w:adjustRightInd w:val="0"/>
      <w:jc w:val="right"/>
    </w:pPr>
    <w:rPr>
      <w:szCs w:val="20"/>
    </w:rPr>
  </w:style>
  <w:style w:type="paragraph" w:styleId="a6">
    <w:name w:val="Body Text"/>
    <w:basedOn w:val="a"/>
    <w:pPr>
      <w:jc w:val="center"/>
    </w:pPr>
    <w:rPr>
      <w:rFonts w:ascii="ＭＳ 明朝" w:hAnsi="ＭＳ 明朝"/>
      <w:b/>
      <w:bCs/>
      <w:sz w:val="40"/>
      <w:szCs w:val="40"/>
    </w:rPr>
  </w:style>
  <w:style w:type="paragraph" w:styleId="1">
    <w:name w:val="toc 1"/>
    <w:basedOn w:val="a"/>
    <w:next w:val="a"/>
    <w:autoRedefine/>
    <w:semiHidden/>
  </w:style>
  <w:style w:type="paragraph" w:styleId="a7">
    <w:name w:val="Body Text Indent"/>
    <w:basedOn w:val="a"/>
    <w:pPr>
      <w:ind w:left="250" w:hangingChars="100" w:hanging="100"/>
    </w:pPr>
  </w:style>
  <w:style w:type="paragraph" w:styleId="2">
    <w:name w:val="Body Text Indent 2"/>
    <w:basedOn w:val="a"/>
    <w:pPr>
      <w:ind w:left="176"/>
    </w:pPr>
  </w:style>
  <w:style w:type="paragraph" w:styleId="3">
    <w:name w:val="Body Text Indent 3"/>
    <w:basedOn w:val="a"/>
    <w:pPr>
      <w:ind w:leftChars="85" w:left="598" w:hangingChars="200" w:hanging="420"/>
    </w:pPr>
  </w:style>
  <w:style w:type="paragraph" w:styleId="a8">
    <w:name w:val="Plain Text"/>
    <w:basedOn w:val="a"/>
    <w:rPr>
      <w:rFonts w:ascii="ＭＳ 明朝" w:hAnsi="Courier New" w:hint="eastAsia"/>
      <w:szCs w:val="20"/>
    </w:rPr>
  </w:style>
  <w:style w:type="paragraph" w:styleId="a9">
    <w:name w:val="Date"/>
    <w:basedOn w:val="a"/>
    <w:next w:val="a"/>
    <w:rPr>
      <w:szCs w:val="20"/>
    </w:rPr>
  </w:style>
  <w:style w:type="paragraph" w:styleId="aa">
    <w:name w:val="footer"/>
    <w:basedOn w:val="a"/>
    <w:link w:val="ab"/>
    <w:uiPriority w:val="99"/>
    <w:pPr>
      <w:tabs>
        <w:tab w:val="center" w:pos="4252"/>
        <w:tab w:val="right" w:pos="8504"/>
      </w:tabs>
      <w:snapToGrid w:val="0"/>
    </w:pPr>
  </w:style>
  <w:style w:type="paragraph" w:styleId="20">
    <w:name w:val="Body Text 2"/>
    <w:basedOn w:val="a"/>
    <w:pPr>
      <w:jc w:val="center"/>
    </w:pPr>
  </w:style>
  <w:style w:type="paragraph" w:styleId="ac">
    <w:name w:val="Block Text"/>
    <w:basedOn w:val="a"/>
    <w:pPr>
      <w:ind w:leftChars="50" w:left="96" w:rightChars="50" w:right="96"/>
      <w:jc w:val="distribute"/>
    </w:pPr>
  </w:style>
  <w:style w:type="paragraph" w:customStyle="1" w:styleId="21">
    <w:name w:val="ｽﾀｲﾙ 2"/>
    <w:basedOn w:val="a"/>
    <w:pPr>
      <w:adjustRightInd w:val="0"/>
      <w:spacing w:line="200" w:lineRule="atLeast"/>
      <w:ind w:left="940" w:right="200" w:hanging="280"/>
      <w:textAlignment w:val="center"/>
    </w:pPr>
    <w:rPr>
      <w:rFonts w:ascii="ＭＳ 明朝"/>
      <w:spacing w:val="-2"/>
      <w:kern w:val="0"/>
      <w:sz w:val="18"/>
      <w:szCs w:val="20"/>
    </w:rPr>
  </w:style>
  <w:style w:type="paragraph" w:customStyle="1" w:styleId="ad">
    <w:name w:val="スタイル"/>
    <w:basedOn w:val="a"/>
    <w:pPr>
      <w:adjustRightInd w:val="0"/>
      <w:spacing w:line="200" w:lineRule="atLeast"/>
      <w:ind w:left="660" w:right="200" w:hanging="180"/>
      <w:textAlignment w:val="center"/>
    </w:pPr>
    <w:rPr>
      <w:rFonts w:ascii="ＭＳ 明朝"/>
      <w:spacing w:val="-2"/>
      <w:kern w:val="0"/>
      <w:sz w:val="18"/>
      <w:szCs w:val="20"/>
    </w:rPr>
  </w:style>
  <w:style w:type="character" w:styleId="ae">
    <w:name w:val="page number"/>
    <w:basedOn w:val="a0"/>
  </w:style>
  <w:style w:type="paragraph" w:styleId="30">
    <w:name w:val="Body Text 3"/>
    <w:basedOn w:val="a"/>
    <w:rPr>
      <w:color w:val="000000"/>
    </w:rPr>
  </w:style>
  <w:style w:type="paragraph" w:styleId="af">
    <w:name w:val="Balloon Text"/>
    <w:basedOn w:val="a"/>
    <w:semiHidden/>
    <w:rsid w:val="00A71EF6"/>
    <w:rPr>
      <w:rFonts w:ascii="Arial" w:eastAsia="ＭＳ ゴシック" w:hAnsi="Arial"/>
      <w:sz w:val="18"/>
      <w:szCs w:val="18"/>
    </w:rPr>
  </w:style>
  <w:style w:type="character" w:styleId="af0">
    <w:name w:val="annotation reference"/>
    <w:semiHidden/>
    <w:rsid w:val="000263DB"/>
    <w:rPr>
      <w:sz w:val="18"/>
      <w:szCs w:val="18"/>
    </w:rPr>
  </w:style>
  <w:style w:type="paragraph" w:styleId="af1">
    <w:name w:val="annotation text"/>
    <w:basedOn w:val="a"/>
    <w:semiHidden/>
    <w:rsid w:val="000263DB"/>
    <w:pPr>
      <w:jc w:val="left"/>
    </w:pPr>
  </w:style>
  <w:style w:type="paragraph" w:styleId="af2">
    <w:name w:val="annotation subject"/>
    <w:basedOn w:val="af1"/>
    <w:next w:val="af1"/>
    <w:semiHidden/>
    <w:rsid w:val="00291D71"/>
    <w:rPr>
      <w:b/>
      <w:bCs/>
    </w:rPr>
  </w:style>
  <w:style w:type="character" w:customStyle="1" w:styleId="ab">
    <w:name w:val="フッター (文字)"/>
    <w:link w:val="aa"/>
    <w:uiPriority w:val="99"/>
    <w:rsid w:val="00200844"/>
    <w:rPr>
      <w:kern w:val="2"/>
      <w:sz w:val="21"/>
      <w:szCs w:val="24"/>
    </w:rPr>
  </w:style>
  <w:style w:type="paragraph" w:styleId="af3">
    <w:name w:val="Revision"/>
    <w:hidden/>
    <w:uiPriority w:val="99"/>
    <w:semiHidden/>
    <w:rsid w:val="006B75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85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CD53A-53FC-4D80-B117-A57DDB9A8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881</Words>
  <Characters>5023</Characters>
  <Application>Microsoft Office Word</Application>
  <DocSecurity>8</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院内書式一覧</vt:lpstr>
      <vt:lpstr>院内書式一覧</vt:lpstr>
    </vt:vector>
  </TitlesOfParts>
  <Company>EPMINT</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院内書式一覧</dc:title>
  <dc:subject/>
  <dc:creator>さいたま市</dc:creator>
  <cp:keywords/>
  <cp:lastModifiedBy>治験管理センター1</cp:lastModifiedBy>
  <cp:revision>4</cp:revision>
  <cp:lastPrinted>2016-04-18T06:11:00Z</cp:lastPrinted>
  <dcterms:created xsi:type="dcterms:W3CDTF">2020-03-03T06:34:00Z</dcterms:created>
  <dcterms:modified xsi:type="dcterms:W3CDTF">2021-03-30T04:39:00Z</dcterms:modified>
</cp:coreProperties>
</file>