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392" w:rsidRPr="003E6D18" w:rsidRDefault="00096392" w:rsidP="00227803">
      <w:pPr>
        <w:spacing w:line="340" w:lineRule="exact"/>
        <w:jc w:val="center"/>
        <w:rPr>
          <w:rFonts w:ascii="ＭＳ ゴシック" w:eastAsia="ＭＳ ゴシック" w:hAnsi="ＭＳ ゴシック"/>
        </w:rPr>
      </w:pPr>
    </w:p>
    <w:p w:rsidR="00155099" w:rsidRPr="003E6D18" w:rsidRDefault="00155099" w:rsidP="00227803">
      <w:pPr>
        <w:spacing w:line="340" w:lineRule="exact"/>
        <w:ind w:rightChars="134" w:right="281"/>
        <w:jc w:val="right"/>
        <w:rPr>
          <w:rFonts w:ascii="ＭＳ ゴシック" w:eastAsia="ＭＳ ゴシック" w:hAnsi="ＭＳ ゴシック"/>
        </w:rPr>
      </w:pPr>
      <w:bookmarkStart w:id="0" w:name="_GoBack"/>
      <w:bookmarkEnd w:id="0"/>
      <w:r w:rsidRPr="00F501AF">
        <w:rPr>
          <w:rFonts w:ascii="ＭＳ ゴシック" w:eastAsia="ＭＳ ゴシック" w:hAnsi="ＭＳ ゴシック" w:hint="eastAsia"/>
          <w:spacing w:val="15"/>
          <w:kern w:val="0"/>
          <w:fitText w:val="1890" w:id="-906863104"/>
        </w:rPr>
        <w:t>医第</w:t>
      </w:r>
      <w:r w:rsidR="00F501AF" w:rsidRPr="00F501AF">
        <w:rPr>
          <w:rFonts w:ascii="ＭＳ ゴシック" w:eastAsia="ＭＳ ゴシック" w:hAnsi="ＭＳ ゴシック" w:hint="eastAsia"/>
          <w:spacing w:val="15"/>
          <w:kern w:val="0"/>
          <w:fitText w:val="1890" w:id="-906863104"/>
        </w:rPr>
        <w:t>６８５－２</w:t>
      </w:r>
      <w:r w:rsidRPr="00F501AF">
        <w:rPr>
          <w:rFonts w:ascii="ＭＳ ゴシック" w:eastAsia="ＭＳ ゴシック" w:hAnsi="ＭＳ ゴシック" w:hint="eastAsia"/>
          <w:kern w:val="0"/>
          <w:fitText w:val="1890" w:id="-906863104"/>
        </w:rPr>
        <w:t>号</w:t>
      </w:r>
    </w:p>
    <w:p w:rsidR="00155099" w:rsidRPr="003E6D18" w:rsidRDefault="00155099" w:rsidP="00227803">
      <w:pPr>
        <w:spacing w:line="340" w:lineRule="exact"/>
        <w:ind w:rightChars="134" w:right="281"/>
        <w:jc w:val="right"/>
        <w:rPr>
          <w:rFonts w:ascii="ＭＳ ゴシック" w:eastAsia="ＭＳ ゴシック" w:hAnsi="ＭＳ ゴシック"/>
        </w:rPr>
      </w:pPr>
      <w:r w:rsidRPr="003E6D18">
        <w:rPr>
          <w:rFonts w:ascii="ＭＳ ゴシック" w:eastAsia="ＭＳ ゴシック" w:hAnsi="ＭＳ ゴシック" w:hint="eastAsia"/>
        </w:rPr>
        <w:t>令和６年９月</w:t>
      </w:r>
      <w:r w:rsidR="00F501AF">
        <w:rPr>
          <w:rFonts w:ascii="ＭＳ ゴシック" w:eastAsia="ＭＳ ゴシック" w:hAnsi="ＭＳ ゴシック" w:hint="eastAsia"/>
        </w:rPr>
        <w:t>３０</w:t>
      </w:r>
      <w:r w:rsidRPr="003E6D18">
        <w:rPr>
          <w:rFonts w:ascii="ＭＳ ゴシック" w:eastAsia="ＭＳ ゴシック" w:hAnsi="ＭＳ ゴシック" w:hint="eastAsia"/>
        </w:rPr>
        <w:t>日</w:t>
      </w:r>
    </w:p>
    <w:p w:rsidR="00155099" w:rsidRPr="003E6D18" w:rsidRDefault="00155099" w:rsidP="00227803">
      <w:pPr>
        <w:spacing w:line="340" w:lineRule="exact"/>
        <w:rPr>
          <w:rFonts w:ascii="ＭＳ ゴシック" w:eastAsia="ＭＳ ゴシック" w:hAnsi="ＭＳ ゴシック"/>
        </w:rPr>
      </w:pPr>
    </w:p>
    <w:p w:rsidR="00155099" w:rsidRPr="003E6D18" w:rsidRDefault="008974E1" w:rsidP="00227803">
      <w:pPr>
        <w:spacing w:line="340" w:lineRule="exact"/>
        <w:rPr>
          <w:rFonts w:ascii="ＭＳ ゴシック" w:eastAsia="ＭＳ ゴシック" w:hAnsi="ＭＳ ゴシック"/>
        </w:rPr>
      </w:pPr>
      <w:r w:rsidRPr="003E6D1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1478679</wp:posOffset>
                </wp:positionH>
                <wp:positionV relativeFrom="paragraph">
                  <wp:posOffset>31100</wp:posOffset>
                </wp:positionV>
                <wp:extent cx="162962" cy="866775"/>
                <wp:effectExtent l="0" t="0" r="46990" b="28575"/>
                <wp:wrapNone/>
                <wp:docPr id="1" name="右中かっこ 1"/>
                <wp:cNvGraphicFramePr/>
                <a:graphic xmlns:a="http://schemas.openxmlformats.org/drawingml/2006/main">
                  <a:graphicData uri="http://schemas.microsoft.com/office/word/2010/wordprocessingShape">
                    <wps:wsp>
                      <wps:cNvSpPr/>
                      <wps:spPr>
                        <a:xfrm>
                          <a:off x="0" y="0"/>
                          <a:ext cx="162962" cy="866775"/>
                        </a:xfrm>
                        <a:prstGeom prst="rightBrace">
                          <a:avLst>
                            <a:gd name="adj1" fmla="val 45081"/>
                            <a:gd name="adj2" fmla="val 4854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30E7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6.45pt;margin-top:2.45pt;width:12.85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" adj="1831,10485" strokecolor="black [3213]" strokeweight=".5pt">
                <v:stroke joinstyle="miter"/>
              </v:shape>
            </w:pict>
          </mc:Fallback>
        </mc:AlternateContent>
      </w:r>
      <w:r>
        <w:rPr>
          <w:rFonts w:ascii="ＭＳ ゴシック" w:eastAsia="ＭＳ ゴシック" w:hAnsi="ＭＳ ゴシック" w:hint="eastAsia"/>
        </w:rPr>
        <w:t xml:space="preserve">　さいたま市保健所長</w:t>
      </w:r>
    </w:p>
    <w:p w:rsidR="00155099" w:rsidRPr="003E6D18" w:rsidRDefault="008974E1" w:rsidP="00227803">
      <w:pPr>
        <w:spacing w:line="340" w:lineRule="exact"/>
        <w:rPr>
          <w:rFonts w:ascii="ＭＳ ゴシック" w:eastAsia="ＭＳ ゴシック" w:hAnsi="ＭＳ ゴシック"/>
        </w:rPr>
      </w:pPr>
      <w:r w:rsidRPr="003E6D18">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1719595</wp:posOffset>
                </wp:positionH>
                <wp:positionV relativeFrom="paragraph">
                  <wp:posOffset>63013</wp:posOffset>
                </wp:positionV>
                <wp:extent cx="534154" cy="298764"/>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534154" cy="298764"/>
                        </a:xfrm>
                        <a:prstGeom prst="rect">
                          <a:avLst/>
                        </a:prstGeom>
                        <a:solidFill>
                          <a:schemeClr val="lt1"/>
                        </a:solidFill>
                        <a:ln w="6350">
                          <a:noFill/>
                        </a:ln>
                      </wps:spPr>
                      <wps:txbx>
                        <w:txbxContent>
                          <w:p w:rsidR="00155099" w:rsidRDefault="00155099">
                            <w:r>
                              <w:rPr>
                                <w:rFonts w:hint="eastAsia"/>
                              </w:rPr>
                              <w:t>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5.4pt;margin-top:4.95pt;width:42.05pt;height: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" fillcolor="white [3201]" stroked="f" strokeweight=".5pt">
                <v:textbox>
                  <w:txbxContent>
                    <w:p w:rsidR="00155099" w:rsidRDefault="00155099">
                      <w:r>
                        <w:rPr>
                          <w:rFonts w:hint="eastAsia"/>
                        </w:rPr>
                        <w:t>様</w:t>
                      </w:r>
                    </w:p>
                  </w:txbxContent>
                </v:textbox>
              </v:shape>
            </w:pict>
          </mc:Fallback>
        </mc:AlternateContent>
      </w:r>
      <w:r>
        <w:rPr>
          <w:rFonts w:ascii="ＭＳ ゴシック" w:eastAsia="ＭＳ ゴシック" w:hAnsi="ＭＳ ゴシック" w:hint="eastAsia"/>
        </w:rPr>
        <w:t xml:space="preserve">　</w:t>
      </w:r>
      <w:r w:rsidRPr="008974E1">
        <w:rPr>
          <w:rFonts w:ascii="ＭＳ ゴシック" w:eastAsia="ＭＳ ゴシック" w:hAnsi="ＭＳ ゴシック" w:hint="eastAsia"/>
          <w:spacing w:val="35"/>
          <w:kern w:val="0"/>
          <w:fitText w:val="1890" w:id="-912088576"/>
        </w:rPr>
        <w:t>川越市保健所</w:t>
      </w:r>
      <w:r w:rsidRPr="008974E1">
        <w:rPr>
          <w:rFonts w:ascii="ＭＳ ゴシック" w:eastAsia="ＭＳ ゴシック" w:hAnsi="ＭＳ ゴシック" w:hint="eastAsia"/>
          <w:kern w:val="0"/>
          <w:fitText w:val="1890" w:id="-912088576"/>
        </w:rPr>
        <w:t>長</w:t>
      </w:r>
    </w:p>
    <w:p w:rsidR="00155099" w:rsidRPr="003E6D18" w:rsidRDefault="008974E1" w:rsidP="00227803">
      <w:pPr>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r w:rsidRPr="008974E1">
        <w:rPr>
          <w:rFonts w:ascii="ＭＳ ゴシック" w:eastAsia="ＭＳ ゴシック" w:hAnsi="ＭＳ ゴシック" w:hint="eastAsia"/>
          <w:spacing w:val="35"/>
          <w:kern w:val="0"/>
          <w:fitText w:val="1890" w:id="-912088575"/>
        </w:rPr>
        <w:t>川口市保健所</w:t>
      </w:r>
      <w:r w:rsidRPr="008974E1">
        <w:rPr>
          <w:rFonts w:ascii="ＭＳ ゴシック" w:eastAsia="ＭＳ ゴシック" w:hAnsi="ＭＳ ゴシック" w:hint="eastAsia"/>
          <w:kern w:val="0"/>
          <w:fitText w:val="1890" w:id="-912088575"/>
        </w:rPr>
        <w:t>長</w:t>
      </w:r>
    </w:p>
    <w:p w:rsidR="00155099" w:rsidRPr="003E6D18" w:rsidRDefault="008974E1" w:rsidP="00227803">
      <w:pPr>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r w:rsidRPr="008974E1">
        <w:rPr>
          <w:rFonts w:ascii="ＭＳ ゴシック" w:eastAsia="ＭＳ ゴシック" w:hAnsi="ＭＳ ゴシック" w:hint="eastAsia"/>
          <w:spacing w:val="35"/>
          <w:kern w:val="0"/>
          <w:fitText w:val="1890" w:id="-912088574"/>
        </w:rPr>
        <w:t>越谷市保健所</w:t>
      </w:r>
      <w:r w:rsidRPr="008974E1">
        <w:rPr>
          <w:rFonts w:ascii="ＭＳ ゴシック" w:eastAsia="ＭＳ ゴシック" w:hAnsi="ＭＳ ゴシック" w:hint="eastAsia"/>
          <w:kern w:val="0"/>
          <w:fitText w:val="1890" w:id="-912088574"/>
        </w:rPr>
        <w:t>長</w:t>
      </w:r>
    </w:p>
    <w:p w:rsidR="00155099" w:rsidRPr="003E6D18" w:rsidRDefault="00155099" w:rsidP="00227803">
      <w:pPr>
        <w:spacing w:line="340" w:lineRule="exact"/>
        <w:rPr>
          <w:rFonts w:ascii="ＭＳ ゴシック" w:eastAsia="ＭＳ ゴシック" w:hAnsi="ＭＳ ゴシック"/>
        </w:rPr>
      </w:pPr>
    </w:p>
    <w:p w:rsidR="00155099" w:rsidRPr="003E6D18" w:rsidRDefault="00155099" w:rsidP="00227803">
      <w:pPr>
        <w:spacing w:line="340" w:lineRule="exact"/>
        <w:rPr>
          <w:rFonts w:ascii="ＭＳ ゴシック" w:eastAsia="ＭＳ ゴシック" w:hAnsi="ＭＳ ゴシック"/>
        </w:rPr>
      </w:pPr>
    </w:p>
    <w:p w:rsidR="00155099" w:rsidRPr="003E6D18" w:rsidRDefault="00155099" w:rsidP="00227803">
      <w:pPr>
        <w:spacing w:line="340" w:lineRule="exact"/>
        <w:ind w:leftChars="2970" w:left="6237" w:rightChars="118" w:right="248"/>
        <w:rPr>
          <w:rFonts w:ascii="ＭＳ ゴシック" w:eastAsia="ＭＳ ゴシック" w:hAnsi="ＭＳ ゴシック"/>
        </w:rPr>
      </w:pPr>
      <w:r w:rsidRPr="003E6D18">
        <w:rPr>
          <w:rFonts w:ascii="ＭＳ ゴシック" w:eastAsia="ＭＳ ゴシック" w:hAnsi="ＭＳ ゴシック" w:hint="eastAsia"/>
        </w:rPr>
        <w:t>埼玉県保健医療部長　表　久仁和</w:t>
      </w:r>
    </w:p>
    <w:p w:rsidR="00155099" w:rsidRPr="003E6D18" w:rsidRDefault="00B662DC" w:rsidP="00227803">
      <w:pPr>
        <w:spacing w:line="340" w:lineRule="exact"/>
        <w:ind w:leftChars="2902" w:left="6094" w:rightChars="50" w:right="105"/>
        <w:rPr>
          <w:rFonts w:ascii="ＭＳ ゴシック" w:eastAsia="ＭＳ ゴシック" w:hAnsi="ＭＳ ゴシック"/>
        </w:rPr>
      </w:pPr>
      <w:r w:rsidRPr="003E6D18">
        <w:rPr>
          <w:rFonts w:ascii="ＭＳ ゴシック" w:eastAsia="ＭＳ ゴシック" w:hAnsi="ＭＳ ゴシック" w:hint="eastAsia"/>
        </w:rPr>
        <w:t xml:space="preserve">　　　　　　　　　　</w:t>
      </w:r>
      <w:r w:rsidR="00155099" w:rsidRPr="003E6D18">
        <w:rPr>
          <w:rFonts w:ascii="ＭＳ ゴシック" w:eastAsia="ＭＳ ゴシック" w:hAnsi="ＭＳ ゴシック" w:hint="eastAsia"/>
        </w:rPr>
        <w:t>（公印省略）</w:t>
      </w:r>
    </w:p>
    <w:p w:rsidR="00155099" w:rsidRDefault="00155099" w:rsidP="00227803">
      <w:pPr>
        <w:spacing w:line="340" w:lineRule="exact"/>
        <w:rPr>
          <w:rFonts w:ascii="ＭＳ ゴシック" w:eastAsia="ＭＳ ゴシック" w:hAnsi="ＭＳ ゴシック"/>
        </w:rPr>
      </w:pPr>
    </w:p>
    <w:p w:rsidR="00360339" w:rsidRPr="003E6D18" w:rsidRDefault="00360339" w:rsidP="00227803">
      <w:pPr>
        <w:spacing w:line="340" w:lineRule="exact"/>
        <w:rPr>
          <w:rFonts w:ascii="ＭＳ ゴシック" w:eastAsia="ＭＳ ゴシック" w:hAnsi="ＭＳ ゴシック"/>
        </w:rPr>
      </w:pPr>
    </w:p>
    <w:p w:rsidR="00155099" w:rsidRPr="003E6D18" w:rsidRDefault="00155099" w:rsidP="00227803">
      <w:pPr>
        <w:spacing w:line="340" w:lineRule="exact"/>
        <w:jc w:val="center"/>
        <w:rPr>
          <w:rFonts w:ascii="ＭＳ ゴシック" w:eastAsia="ＭＳ ゴシック" w:hAnsi="ＭＳ ゴシック"/>
        </w:rPr>
      </w:pPr>
      <w:r w:rsidRPr="003E6D18">
        <w:rPr>
          <w:rFonts w:ascii="ＭＳ ゴシック" w:eastAsia="ＭＳ ゴシック" w:hAnsi="ＭＳ ゴシック" w:hint="eastAsia"/>
        </w:rPr>
        <w:t>令和６年度医療安全セミナー・ワークショップの周知について（依頼）</w:t>
      </w:r>
    </w:p>
    <w:p w:rsidR="00155099" w:rsidRPr="003E6D18" w:rsidRDefault="00155099" w:rsidP="00227803">
      <w:pPr>
        <w:spacing w:line="340" w:lineRule="exact"/>
        <w:jc w:val="left"/>
        <w:rPr>
          <w:rFonts w:ascii="ＭＳ ゴシック" w:eastAsia="ＭＳ ゴシック" w:hAnsi="ＭＳ ゴシック"/>
        </w:rPr>
      </w:pPr>
      <w:r w:rsidRPr="003E6D18">
        <w:rPr>
          <w:rFonts w:ascii="ＭＳ ゴシック" w:eastAsia="ＭＳ ゴシック" w:hAnsi="ＭＳ ゴシック" w:hint="eastAsia"/>
        </w:rPr>
        <w:t xml:space="preserve">　県の保健医療行政の推進につきましては、日頃格別の御協力をいただき厚くお礼申し上げます。</w:t>
      </w:r>
    </w:p>
    <w:p w:rsidR="00155099" w:rsidRPr="003E6D18" w:rsidRDefault="00155099" w:rsidP="00227803">
      <w:pPr>
        <w:spacing w:line="340" w:lineRule="exact"/>
        <w:jc w:val="left"/>
        <w:rPr>
          <w:rFonts w:ascii="ＭＳ ゴシック" w:eastAsia="ＭＳ ゴシック" w:hAnsi="ＭＳ ゴシック"/>
        </w:rPr>
      </w:pPr>
      <w:r w:rsidRPr="003E6D18">
        <w:rPr>
          <w:rFonts w:ascii="ＭＳ ゴシック" w:eastAsia="ＭＳ ゴシック" w:hAnsi="ＭＳ ゴシック" w:hint="eastAsia"/>
        </w:rPr>
        <w:t xml:space="preserve">　さて、関東信越厚生局から別添のとおり</w:t>
      </w:r>
      <w:r w:rsidR="00212099" w:rsidRPr="003E6D18">
        <w:rPr>
          <w:rFonts w:ascii="ＭＳ ゴシック" w:eastAsia="ＭＳ ゴシック" w:hAnsi="ＭＳ ゴシック" w:hint="eastAsia"/>
        </w:rPr>
        <w:t>標記</w:t>
      </w:r>
      <w:r w:rsidRPr="003E6D18">
        <w:rPr>
          <w:rFonts w:ascii="ＭＳ ゴシック" w:eastAsia="ＭＳ ゴシック" w:hAnsi="ＭＳ ゴシック" w:hint="eastAsia"/>
        </w:rPr>
        <w:t>「令和６年度医療安全セミナー・ワークショップ」の周知依頼がありました。同セミナー・ワークショップは、医療安全推進週間</w:t>
      </w:r>
      <w:r w:rsidR="00212099" w:rsidRPr="003E6D18">
        <w:rPr>
          <w:rFonts w:ascii="ＭＳ ゴシック" w:eastAsia="ＭＳ ゴシック" w:hAnsi="ＭＳ ゴシック" w:hint="eastAsia"/>
        </w:rPr>
        <w:t>（令和６年度は</w:t>
      </w:r>
      <w:r w:rsidR="00B662DC" w:rsidRPr="003E6D18">
        <w:rPr>
          <w:rFonts w:ascii="ＭＳ ゴシック" w:eastAsia="ＭＳ ゴシック" w:hAnsi="ＭＳ ゴシック" w:hint="eastAsia"/>
        </w:rPr>
        <w:t>１１</w:t>
      </w:r>
      <w:r w:rsidR="00212099" w:rsidRPr="003E6D18">
        <w:rPr>
          <w:rFonts w:ascii="ＭＳ ゴシック" w:eastAsia="ＭＳ ゴシック" w:hAnsi="ＭＳ ゴシック" w:hint="eastAsia"/>
        </w:rPr>
        <w:t>月２４日（日）から３０日（土））</w:t>
      </w:r>
      <w:r w:rsidRPr="003E6D18">
        <w:rPr>
          <w:rFonts w:ascii="ＭＳ ゴシック" w:eastAsia="ＭＳ ゴシック" w:hAnsi="ＭＳ ゴシック" w:hint="eastAsia"/>
        </w:rPr>
        <w:t>に合わせ開催されるものです。</w:t>
      </w:r>
    </w:p>
    <w:p w:rsidR="00212099" w:rsidRDefault="00212099" w:rsidP="00227803">
      <w:pPr>
        <w:spacing w:line="340" w:lineRule="exact"/>
        <w:jc w:val="left"/>
        <w:rPr>
          <w:rFonts w:ascii="ＭＳ ゴシック" w:eastAsia="ＭＳ ゴシック" w:hAnsi="ＭＳ ゴシック"/>
        </w:rPr>
      </w:pPr>
      <w:r w:rsidRPr="003E6D18">
        <w:rPr>
          <w:rFonts w:ascii="ＭＳ ゴシック" w:eastAsia="ＭＳ ゴシック" w:hAnsi="ＭＳ ゴシック" w:hint="eastAsia"/>
        </w:rPr>
        <w:t xml:space="preserve">　つきましては、お忙しいところ大変恐縮ですが、</w:t>
      </w:r>
      <w:r w:rsidR="008974E1">
        <w:rPr>
          <w:rFonts w:ascii="ＭＳ ゴシック" w:eastAsia="ＭＳ ゴシック" w:hAnsi="ＭＳ ゴシック" w:hint="eastAsia"/>
        </w:rPr>
        <w:t>管内医療機関への周知につきまして</w:t>
      </w:r>
      <w:r w:rsidRPr="003E6D18">
        <w:rPr>
          <w:rFonts w:ascii="ＭＳ ゴシック" w:eastAsia="ＭＳ ゴシック" w:hAnsi="ＭＳ ゴシック" w:hint="eastAsia"/>
        </w:rPr>
        <w:t>、御協力いただきますようお願いいたします。</w:t>
      </w:r>
    </w:p>
    <w:p w:rsidR="008974E1" w:rsidRPr="008974E1" w:rsidRDefault="008974E1" w:rsidP="00227803">
      <w:pPr>
        <w:spacing w:line="340" w:lineRule="exact"/>
        <w:jc w:val="left"/>
        <w:rPr>
          <w:rFonts w:ascii="ＭＳ ゴシック" w:eastAsia="ＭＳ ゴシック" w:hAnsi="ＭＳ ゴシック"/>
        </w:rPr>
      </w:pPr>
      <w:r>
        <w:rPr>
          <w:rFonts w:ascii="ＭＳ ゴシック" w:eastAsia="ＭＳ ゴシック" w:hAnsi="ＭＳ ゴシック" w:hint="eastAsia"/>
        </w:rPr>
        <w:t xml:space="preserve">　なお、埼玉県医師会、埼玉県</w:t>
      </w:r>
      <w:r w:rsidR="008D71FC">
        <w:rPr>
          <w:rFonts w:ascii="ＭＳ ゴシック" w:eastAsia="ＭＳ ゴシック" w:hAnsi="ＭＳ ゴシック" w:hint="eastAsia"/>
        </w:rPr>
        <w:t>歯科</w:t>
      </w:r>
      <w:r>
        <w:rPr>
          <w:rFonts w:ascii="ＭＳ ゴシック" w:eastAsia="ＭＳ ゴシック" w:hAnsi="ＭＳ ゴシック" w:hint="eastAsia"/>
        </w:rPr>
        <w:t>医師</w:t>
      </w:r>
      <w:r w:rsidR="008D71FC">
        <w:rPr>
          <w:rFonts w:ascii="ＭＳ ゴシック" w:eastAsia="ＭＳ ゴシック" w:hAnsi="ＭＳ ゴシック" w:hint="eastAsia"/>
        </w:rPr>
        <w:t>会</w:t>
      </w:r>
      <w:r>
        <w:rPr>
          <w:rFonts w:ascii="ＭＳ ゴシック" w:eastAsia="ＭＳ ゴシック" w:hAnsi="ＭＳ ゴシック" w:hint="eastAsia"/>
        </w:rPr>
        <w:t>、埼玉県薬剤師会及び埼玉県看護協会宛てにも、</w:t>
      </w:r>
      <w:r w:rsidR="00227803">
        <w:rPr>
          <w:rFonts w:ascii="ＭＳ ゴシック" w:eastAsia="ＭＳ ゴシック" w:hAnsi="ＭＳ ゴシック" w:hint="eastAsia"/>
        </w:rPr>
        <w:t>会員への周知を依頼しています。</w:t>
      </w:r>
    </w:p>
    <w:p w:rsidR="00212099" w:rsidRDefault="00212099" w:rsidP="00227803">
      <w:pPr>
        <w:spacing w:line="340" w:lineRule="exact"/>
        <w:jc w:val="left"/>
        <w:rPr>
          <w:rFonts w:ascii="ＭＳ ゴシック" w:eastAsia="ＭＳ ゴシック" w:hAnsi="ＭＳ ゴシック"/>
        </w:rPr>
      </w:pPr>
      <w:r w:rsidRPr="003E6D18">
        <w:rPr>
          <w:rFonts w:ascii="ＭＳ ゴシック" w:eastAsia="ＭＳ ゴシック" w:hAnsi="ＭＳ ゴシック" w:hint="eastAsia"/>
        </w:rPr>
        <w:t xml:space="preserve">　</w:t>
      </w:r>
      <w:r w:rsidR="00227803">
        <w:rPr>
          <w:rFonts w:ascii="ＭＳ ゴシック" w:eastAsia="ＭＳ ゴシック" w:hAnsi="ＭＳ ゴシック" w:hint="eastAsia"/>
        </w:rPr>
        <w:t>また</w:t>
      </w:r>
      <w:r w:rsidRPr="003E6D18">
        <w:rPr>
          <w:rFonts w:ascii="ＭＳ ゴシック" w:eastAsia="ＭＳ ゴシック" w:hAnsi="ＭＳ ゴシック" w:hint="eastAsia"/>
        </w:rPr>
        <w:t>、同セミナー・ワークショップに関するお問い合わせにつきましては、令和６年度医療安全セミナー事務局又は関東信越厚生局健康福祉部医事課に連絡いただきますよう、併せてお願いいたします。</w:t>
      </w:r>
    </w:p>
    <w:p w:rsidR="00360339" w:rsidRPr="003E6D18" w:rsidRDefault="00360339" w:rsidP="00155099">
      <w:pPr>
        <w:jc w:val="left"/>
        <w:rPr>
          <w:rFonts w:ascii="ＭＳ ゴシック" w:eastAsia="ＭＳ ゴシック" w:hAnsi="ＭＳ ゴシック"/>
        </w:rPr>
      </w:pPr>
    </w:p>
    <w:p w:rsidR="00212099" w:rsidRPr="003E6D18" w:rsidRDefault="00360339" w:rsidP="00155099">
      <w:pPr>
        <w:jc w:val="left"/>
        <w:rPr>
          <w:rFonts w:ascii="ＭＳ ゴシック" w:eastAsia="ＭＳ ゴシック" w:hAnsi="ＭＳ ゴシック"/>
        </w:rPr>
      </w:pPr>
      <w:r>
        <w:rPr>
          <w:rFonts w:ascii="ＭＳ ゴシック" w:eastAsia="ＭＳ ゴシック" w:hAnsi="ＭＳ ゴシック" w:hint="eastAsia"/>
        </w:rPr>
        <w:t>【開催概要】</w:t>
      </w:r>
    </w:p>
    <w:tbl>
      <w:tblPr>
        <w:tblStyle w:val="a7"/>
        <w:tblW w:w="0" w:type="auto"/>
        <w:tblLook w:val="04A0" w:firstRow="1" w:lastRow="0" w:firstColumn="1" w:lastColumn="0" w:noHBand="0" w:noVBand="1"/>
      </w:tblPr>
      <w:tblGrid>
        <w:gridCol w:w="1696"/>
        <w:gridCol w:w="3402"/>
        <w:gridCol w:w="4395"/>
      </w:tblGrid>
      <w:tr w:rsidR="00B662DC" w:rsidRPr="003E6D18" w:rsidTr="003E6D18">
        <w:tc>
          <w:tcPr>
            <w:tcW w:w="1696" w:type="dxa"/>
          </w:tcPr>
          <w:p w:rsidR="00B662DC" w:rsidRPr="003E6D18" w:rsidRDefault="00B662DC" w:rsidP="00155099">
            <w:pPr>
              <w:jc w:val="left"/>
              <w:rPr>
                <w:rFonts w:ascii="ＭＳ ゴシック" w:eastAsia="ＭＳ ゴシック" w:hAnsi="ＭＳ ゴシック"/>
              </w:rPr>
            </w:pPr>
          </w:p>
        </w:tc>
        <w:tc>
          <w:tcPr>
            <w:tcW w:w="3402" w:type="dxa"/>
          </w:tcPr>
          <w:p w:rsidR="00B662DC" w:rsidRPr="003E6D18" w:rsidRDefault="00B662DC" w:rsidP="003E6D18">
            <w:pPr>
              <w:jc w:val="center"/>
              <w:rPr>
                <w:rFonts w:ascii="ＭＳ ゴシック" w:eastAsia="ＭＳ ゴシック" w:hAnsi="ＭＳ ゴシック"/>
              </w:rPr>
            </w:pPr>
            <w:r w:rsidRPr="003E6D18">
              <w:rPr>
                <w:rFonts w:ascii="ＭＳ ゴシック" w:eastAsia="ＭＳ ゴシック" w:hAnsi="ＭＳ ゴシック" w:hint="eastAsia"/>
              </w:rPr>
              <w:t>セミナーコース</w:t>
            </w:r>
          </w:p>
        </w:tc>
        <w:tc>
          <w:tcPr>
            <w:tcW w:w="4395" w:type="dxa"/>
          </w:tcPr>
          <w:p w:rsidR="00B662DC" w:rsidRPr="003E6D18" w:rsidRDefault="00B662DC" w:rsidP="003E6D18">
            <w:pPr>
              <w:jc w:val="center"/>
              <w:rPr>
                <w:rFonts w:ascii="ＭＳ ゴシック" w:eastAsia="ＭＳ ゴシック" w:hAnsi="ＭＳ ゴシック"/>
              </w:rPr>
            </w:pPr>
            <w:r w:rsidRPr="003E6D18">
              <w:rPr>
                <w:rFonts w:ascii="ＭＳ ゴシック" w:eastAsia="ＭＳ ゴシック" w:hAnsi="ＭＳ ゴシック" w:hint="eastAsia"/>
              </w:rPr>
              <w:t>ワークショップコース</w:t>
            </w:r>
          </w:p>
        </w:tc>
      </w:tr>
      <w:tr w:rsidR="00B662DC" w:rsidRPr="003E6D18" w:rsidTr="003E6D18">
        <w:tc>
          <w:tcPr>
            <w:tcW w:w="1696" w:type="dxa"/>
          </w:tcPr>
          <w:p w:rsidR="00B662DC" w:rsidRPr="003E6D18" w:rsidRDefault="00B662DC" w:rsidP="00155099">
            <w:pPr>
              <w:jc w:val="left"/>
              <w:rPr>
                <w:rFonts w:ascii="ＭＳ ゴシック" w:eastAsia="ＭＳ ゴシック" w:hAnsi="ＭＳ ゴシック"/>
              </w:rPr>
            </w:pPr>
            <w:r w:rsidRPr="003E6D18">
              <w:rPr>
                <w:rFonts w:ascii="ＭＳ ゴシック" w:eastAsia="ＭＳ ゴシック" w:hAnsi="ＭＳ ゴシック" w:hint="eastAsia"/>
              </w:rPr>
              <w:t>日</w:t>
            </w:r>
            <w:r w:rsidR="003E6D18" w:rsidRPr="003E6D18">
              <w:rPr>
                <w:rFonts w:ascii="ＭＳ ゴシック" w:eastAsia="ＭＳ ゴシック" w:hAnsi="ＭＳ ゴシック" w:hint="eastAsia"/>
              </w:rPr>
              <w:t xml:space="preserve">　　　　</w:t>
            </w:r>
            <w:r w:rsidRPr="003E6D18">
              <w:rPr>
                <w:rFonts w:ascii="ＭＳ ゴシック" w:eastAsia="ＭＳ ゴシック" w:hAnsi="ＭＳ ゴシック" w:hint="eastAsia"/>
              </w:rPr>
              <w:t>時</w:t>
            </w:r>
          </w:p>
        </w:tc>
        <w:tc>
          <w:tcPr>
            <w:tcW w:w="3402" w:type="dxa"/>
          </w:tcPr>
          <w:p w:rsidR="00B662DC" w:rsidRDefault="00B662DC" w:rsidP="00155099">
            <w:pPr>
              <w:jc w:val="left"/>
              <w:rPr>
                <w:rFonts w:ascii="ＭＳ ゴシック" w:eastAsia="ＭＳ ゴシック" w:hAnsi="ＭＳ ゴシック"/>
              </w:rPr>
            </w:pPr>
            <w:r w:rsidRPr="003E6D18">
              <w:rPr>
                <w:rFonts w:ascii="ＭＳ ゴシック" w:eastAsia="ＭＳ ゴシック" w:hAnsi="ＭＳ ゴシック" w:hint="eastAsia"/>
              </w:rPr>
              <w:t>11月1日(金)～12月20日（金）</w:t>
            </w:r>
          </w:p>
          <w:p w:rsidR="003E6D18" w:rsidRPr="003E6D18" w:rsidRDefault="003E6D18" w:rsidP="003E6D18">
            <w:pPr>
              <w:jc w:val="left"/>
              <w:rPr>
                <w:rFonts w:ascii="ＭＳ ゴシック" w:eastAsia="ＭＳ ゴシック" w:hAnsi="ＭＳ ゴシック"/>
              </w:rPr>
            </w:pPr>
            <w:r w:rsidRPr="003E6D18">
              <w:rPr>
                <w:rFonts w:ascii="ＭＳ ゴシック" w:eastAsia="ＭＳ ゴシック" w:hAnsi="ＭＳ ゴシック" w:hint="eastAsia"/>
              </w:rPr>
              <w:t>オンデマンド配信</w:t>
            </w:r>
          </w:p>
          <w:p w:rsidR="003E6D18" w:rsidRPr="003E6D18" w:rsidRDefault="003E6D18" w:rsidP="00155099">
            <w:pPr>
              <w:jc w:val="left"/>
              <w:rPr>
                <w:rFonts w:ascii="ＭＳ ゴシック" w:eastAsia="ＭＳ ゴシック" w:hAnsi="ＭＳ ゴシック"/>
              </w:rPr>
            </w:pPr>
          </w:p>
        </w:tc>
        <w:tc>
          <w:tcPr>
            <w:tcW w:w="4395" w:type="dxa"/>
          </w:tcPr>
          <w:p w:rsidR="00B662DC" w:rsidRPr="003E6D18" w:rsidRDefault="00B662DC" w:rsidP="00155099">
            <w:pPr>
              <w:jc w:val="left"/>
              <w:rPr>
                <w:rFonts w:ascii="ＭＳ ゴシック" w:eastAsia="ＭＳ ゴシック" w:hAnsi="ＭＳ ゴシック"/>
              </w:rPr>
            </w:pPr>
            <w:r w:rsidRPr="003E6D18">
              <w:rPr>
                <w:rFonts w:ascii="ＭＳ ゴシック" w:eastAsia="ＭＳ ゴシック" w:hAnsi="ＭＳ ゴシック" w:hint="eastAsia"/>
              </w:rPr>
              <w:t>11月28日(木)</w:t>
            </w:r>
            <w:r w:rsidR="003E6D18" w:rsidRPr="003E6D18">
              <w:rPr>
                <w:rFonts w:ascii="ＭＳ ゴシック" w:eastAsia="ＭＳ ゴシック" w:hAnsi="ＭＳ ゴシック" w:hint="eastAsia"/>
              </w:rPr>
              <w:t xml:space="preserve">　</w:t>
            </w:r>
            <w:r w:rsidRPr="003E6D18">
              <w:rPr>
                <w:rFonts w:ascii="ＭＳ ゴシック" w:eastAsia="ＭＳ ゴシック" w:hAnsi="ＭＳ ゴシック" w:hint="eastAsia"/>
              </w:rPr>
              <w:t>10時から17時15分</w:t>
            </w:r>
          </w:p>
          <w:p w:rsidR="00B662DC" w:rsidRPr="003E6D18" w:rsidRDefault="00B662DC" w:rsidP="008D71FC">
            <w:pPr>
              <w:ind w:left="601" w:hangingChars="286" w:hanging="601"/>
              <w:jc w:val="left"/>
              <w:rPr>
                <w:rFonts w:ascii="ＭＳ ゴシック" w:eastAsia="ＭＳ ゴシック" w:hAnsi="ＭＳ ゴシック"/>
              </w:rPr>
            </w:pPr>
            <w:r w:rsidRPr="003E6D18">
              <w:rPr>
                <w:rFonts w:ascii="ＭＳ ゴシック" w:eastAsia="ＭＳ ゴシック" w:hAnsi="ＭＳ ゴシック" w:hint="eastAsia"/>
              </w:rPr>
              <w:t>会場</w:t>
            </w:r>
            <w:r w:rsidR="008D71FC">
              <w:rPr>
                <w:rFonts w:ascii="ＭＳ ゴシック" w:eastAsia="ＭＳ ゴシック" w:hAnsi="ＭＳ ゴシック" w:hint="eastAsia"/>
              </w:rPr>
              <w:t>：</w:t>
            </w:r>
            <w:r w:rsidRPr="003E6D18">
              <w:rPr>
                <w:rFonts w:ascii="ＭＳ ゴシック" w:eastAsia="ＭＳ ゴシック" w:hAnsi="ＭＳ ゴシック"/>
              </w:rPr>
              <w:t>TKPガーデンシティ PREMIUM東京駅丸の内中央</w:t>
            </w:r>
          </w:p>
        </w:tc>
      </w:tr>
      <w:tr w:rsidR="00B662DC" w:rsidRPr="003E6D18" w:rsidTr="003E6D18">
        <w:tc>
          <w:tcPr>
            <w:tcW w:w="1696" w:type="dxa"/>
          </w:tcPr>
          <w:p w:rsidR="00B662DC" w:rsidRPr="003E6D18" w:rsidRDefault="00B662DC" w:rsidP="00155099">
            <w:pPr>
              <w:jc w:val="left"/>
              <w:rPr>
                <w:rFonts w:ascii="ＭＳ ゴシック" w:eastAsia="ＭＳ ゴシック" w:hAnsi="ＭＳ ゴシック"/>
              </w:rPr>
            </w:pPr>
            <w:r w:rsidRPr="003E6D18">
              <w:rPr>
                <w:rFonts w:ascii="ＭＳ ゴシック" w:eastAsia="ＭＳ ゴシック" w:hAnsi="ＭＳ ゴシック" w:hint="eastAsia"/>
              </w:rPr>
              <w:t>申し込み方法</w:t>
            </w:r>
          </w:p>
        </w:tc>
        <w:tc>
          <w:tcPr>
            <w:tcW w:w="3402" w:type="dxa"/>
          </w:tcPr>
          <w:p w:rsidR="003E6D18" w:rsidRPr="003E6D18" w:rsidRDefault="003E6D18" w:rsidP="00155099">
            <w:pPr>
              <w:jc w:val="left"/>
              <w:rPr>
                <w:rFonts w:ascii="ＭＳ ゴシック" w:eastAsia="ＭＳ ゴシック" w:hAnsi="ＭＳ ゴシック"/>
              </w:rPr>
            </w:pPr>
            <w:r w:rsidRPr="003E6D18">
              <w:rPr>
                <w:rFonts w:ascii="ＭＳ ゴシック" w:eastAsia="ＭＳ ゴシック" w:hAnsi="ＭＳ ゴシック" w:hint="eastAsia"/>
              </w:rPr>
              <w:t>ウェブサイトから申し込み</w:t>
            </w:r>
          </w:p>
          <w:p w:rsidR="003E6D18" w:rsidRPr="003E6D18" w:rsidRDefault="003E6D18" w:rsidP="00155099">
            <w:pPr>
              <w:jc w:val="left"/>
              <w:rPr>
                <w:rFonts w:ascii="ＭＳ ゴシック" w:eastAsia="ＭＳ ゴシック" w:hAnsi="ＭＳ ゴシック"/>
              </w:rPr>
            </w:pPr>
          </w:p>
        </w:tc>
        <w:tc>
          <w:tcPr>
            <w:tcW w:w="4395" w:type="dxa"/>
          </w:tcPr>
          <w:p w:rsidR="00B662DC" w:rsidRPr="003E6D18" w:rsidRDefault="003E6D18" w:rsidP="00155099">
            <w:pPr>
              <w:jc w:val="left"/>
              <w:rPr>
                <w:rFonts w:ascii="ＭＳ ゴシック" w:eastAsia="ＭＳ ゴシック" w:hAnsi="ＭＳ ゴシック"/>
              </w:rPr>
            </w:pPr>
            <w:r w:rsidRPr="003E6D18">
              <w:rPr>
                <w:rFonts w:ascii="ＭＳ ゴシック" w:eastAsia="ＭＳ ゴシック" w:hAnsi="ＭＳ ゴシック" w:hint="eastAsia"/>
              </w:rPr>
              <w:t>関東信越厚生局に</w:t>
            </w:r>
            <w:r w:rsidRPr="00A27139">
              <w:rPr>
                <w:rFonts w:ascii="ＭＳ ゴシック" w:eastAsia="ＭＳ ゴシック" w:hAnsi="ＭＳ ゴシック" w:hint="eastAsia"/>
                <w:b/>
                <w:u w:val="single"/>
              </w:rPr>
              <w:t>メール</w:t>
            </w:r>
            <w:r w:rsidRPr="003E6D18">
              <w:rPr>
                <w:rFonts w:ascii="ＭＳ ゴシック" w:eastAsia="ＭＳ ゴシック" w:hAnsi="ＭＳ ゴシック" w:hint="eastAsia"/>
              </w:rPr>
              <w:t>で申し込み</w:t>
            </w:r>
          </w:p>
          <w:p w:rsidR="003E6D18" w:rsidRPr="003E6D18" w:rsidRDefault="00A27139" w:rsidP="00155099">
            <w:pPr>
              <w:jc w:val="left"/>
              <w:rPr>
                <w:rFonts w:ascii="ＭＳ ゴシック" w:eastAsia="ＭＳ ゴシック" w:hAnsi="ＭＳ ゴシック"/>
              </w:rPr>
            </w:pPr>
            <w:r w:rsidRPr="003E6D18">
              <w:rPr>
                <w:rFonts w:ascii="ＭＳ ゴシック" w:eastAsia="ＭＳ ゴシック" w:hAnsi="ＭＳ ゴシック" w:hint="eastAsia"/>
              </w:rPr>
              <w:t>※ワークショップの参加者は、事前にセミナーの講演1</w:t>
            </w:r>
            <w:r>
              <w:rPr>
                <w:rFonts w:ascii="ＭＳ ゴシック" w:eastAsia="ＭＳ ゴシック" w:hAnsi="ＭＳ ゴシック" w:hint="eastAsia"/>
              </w:rPr>
              <w:t>、</w:t>
            </w:r>
            <w:r w:rsidRPr="003E6D18">
              <w:rPr>
                <w:rFonts w:ascii="ＭＳ ゴシック" w:eastAsia="ＭＳ ゴシック" w:hAnsi="ＭＳ ゴシック" w:hint="eastAsia"/>
              </w:rPr>
              <w:t>2</w:t>
            </w:r>
            <w:r>
              <w:rPr>
                <w:rFonts w:ascii="ＭＳ ゴシック" w:eastAsia="ＭＳ ゴシック" w:hAnsi="ＭＳ ゴシック" w:hint="eastAsia"/>
              </w:rPr>
              <w:t>の受講も必須のため</w:t>
            </w:r>
            <w:r w:rsidRPr="003E6D18">
              <w:rPr>
                <w:rFonts w:ascii="ＭＳ ゴシック" w:eastAsia="ＭＳ ゴシック" w:hAnsi="ＭＳ ゴシック" w:hint="eastAsia"/>
              </w:rPr>
              <w:t>、</w:t>
            </w:r>
            <w:r w:rsidRPr="00115C1E">
              <w:rPr>
                <w:rFonts w:ascii="ＭＳ ゴシック" w:eastAsia="ＭＳ ゴシック" w:hAnsi="ＭＳ ゴシック" w:hint="eastAsia"/>
                <w:b/>
              </w:rPr>
              <w:t>セミナーも</w:t>
            </w:r>
            <w:r>
              <w:rPr>
                <w:rFonts w:ascii="ＭＳ ゴシック" w:eastAsia="ＭＳ ゴシック" w:hAnsi="ＭＳ ゴシック" w:hint="eastAsia"/>
                <w:b/>
              </w:rPr>
              <w:t>お申込みください。</w:t>
            </w:r>
          </w:p>
        </w:tc>
      </w:tr>
      <w:tr w:rsidR="00B2480F" w:rsidRPr="003E6D18" w:rsidTr="005B6A37">
        <w:tc>
          <w:tcPr>
            <w:tcW w:w="1696" w:type="dxa"/>
          </w:tcPr>
          <w:p w:rsidR="00B2480F" w:rsidRPr="003E6D18" w:rsidRDefault="00B2480F" w:rsidP="00B2480F">
            <w:pPr>
              <w:jc w:val="left"/>
              <w:rPr>
                <w:rFonts w:ascii="ＭＳ ゴシック" w:eastAsia="ＭＳ ゴシック" w:hAnsi="ＭＳ ゴシック"/>
              </w:rPr>
            </w:pPr>
            <w:r>
              <w:rPr>
                <w:rFonts w:ascii="ＭＳ ゴシック" w:eastAsia="ＭＳ ゴシック" w:hAnsi="ＭＳ ゴシック" w:hint="eastAsia"/>
              </w:rPr>
              <w:t>申し込み期間</w:t>
            </w:r>
          </w:p>
        </w:tc>
        <w:tc>
          <w:tcPr>
            <w:tcW w:w="7797" w:type="dxa"/>
            <w:gridSpan w:val="2"/>
          </w:tcPr>
          <w:p w:rsidR="00B2480F" w:rsidRPr="003E6D18" w:rsidRDefault="00B2480F" w:rsidP="00B2480F">
            <w:pPr>
              <w:jc w:val="left"/>
              <w:rPr>
                <w:rFonts w:ascii="ＭＳ ゴシック" w:eastAsia="ＭＳ ゴシック" w:hAnsi="ＭＳ ゴシック"/>
              </w:rPr>
            </w:pPr>
            <w:r>
              <w:rPr>
                <w:rFonts w:ascii="ＭＳ ゴシック" w:eastAsia="ＭＳ ゴシック" w:hAnsi="ＭＳ ゴシック" w:hint="eastAsia"/>
              </w:rPr>
              <w:t>9月27日(金)～10月25日(金)</w:t>
            </w:r>
            <w:r w:rsidRPr="006469B5">
              <w:rPr>
                <w:rFonts w:ascii="ＭＳ ゴシック" w:eastAsia="ＭＳ ゴシック" w:hAnsi="ＭＳ ゴシック" w:hint="eastAsia"/>
                <w:sz w:val="20"/>
                <w:szCs w:val="20"/>
              </w:rPr>
              <w:t>(申し込み期間内でも定員に達した場合は締め切り)</w:t>
            </w:r>
          </w:p>
        </w:tc>
      </w:tr>
    </w:tbl>
    <w:p w:rsidR="00B662DC" w:rsidRDefault="003E6D18" w:rsidP="00115C1E">
      <w:pPr>
        <w:ind w:rightChars="-84" w:right="-176"/>
        <w:jc w:val="left"/>
        <w:rPr>
          <w:rFonts w:ascii="ＭＳ ゴシック" w:eastAsia="ＭＳ ゴシック" w:hAnsi="ＭＳ ゴシック"/>
        </w:rPr>
      </w:pPr>
      <w:r w:rsidRPr="003E6D18">
        <w:rPr>
          <w:rFonts w:ascii="ＭＳ ゴシック" w:eastAsia="ＭＳ ゴシック" w:hAnsi="ＭＳ ゴシック" w:hint="eastAsia"/>
        </w:rPr>
        <w:t>※詳細は、別添令和６年度医療安全セミナー・ワークショップの実施要領及びチラシをご確認ください。</w:t>
      </w:r>
    </w:p>
    <w:p w:rsidR="00B2480F" w:rsidRDefault="00B2480F" w:rsidP="00B2480F">
      <w:pPr>
        <w:spacing w:line="260" w:lineRule="exact"/>
        <w:ind w:leftChars="2767" w:left="5811"/>
        <w:jc w:val="left"/>
        <w:rPr>
          <w:rFonts w:ascii="ＭＳ ゴシック" w:eastAsia="ＭＳ ゴシック" w:hAnsi="ＭＳ ゴシック"/>
        </w:rPr>
      </w:pPr>
    </w:p>
    <w:p w:rsidR="00B662DC" w:rsidRPr="003E6D18" w:rsidRDefault="00B662DC" w:rsidP="00B2480F">
      <w:pPr>
        <w:spacing w:line="260" w:lineRule="exact"/>
        <w:ind w:leftChars="2767" w:left="5811"/>
        <w:jc w:val="left"/>
        <w:rPr>
          <w:rFonts w:ascii="ＭＳ ゴシック" w:eastAsia="ＭＳ ゴシック" w:hAnsi="ＭＳ ゴシック"/>
        </w:rPr>
      </w:pPr>
      <w:r w:rsidRPr="003E6D18">
        <w:rPr>
          <w:rFonts w:ascii="ＭＳ ゴシック" w:eastAsia="ＭＳ ゴシック" w:hAnsi="ＭＳ ゴシック" w:hint="eastAsia"/>
        </w:rPr>
        <w:t>担当：埼玉県保健医療部医療整備課</w:t>
      </w:r>
    </w:p>
    <w:p w:rsidR="00B662DC" w:rsidRPr="003E6D18" w:rsidRDefault="00B662DC" w:rsidP="00B2480F">
      <w:pPr>
        <w:spacing w:line="260" w:lineRule="exact"/>
        <w:ind w:leftChars="2767" w:left="5811"/>
        <w:jc w:val="left"/>
        <w:rPr>
          <w:rFonts w:ascii="ＭＳ ゴシック" w:eastAsia="ＭＳ ゴシック" w:hAnsi="ＭＳ ゴシック"/>
        </w:rPr>
      </w:pPr>
      <w:r w:rsidRPr="003E6D18">
        <w:rPr>
          <w:rFonts w:ascii="ＭＳ ゴシック" w:eastAsia="ＭＳ ゴシック" w:hAnsi="ＭＳ ゴシック" w:hint="eastAsia"/>
        </w:rPr>
        <w:t xml:space="preserve">　　　医務・医療安全相談担当　竹内</w:t>
      </w:r>
    </w:p>
    <w:p w:rsidR="00B662DC" w:rsidRPr="003E6D18" w:rsidRDefault="00B662DC" w:rsidP="00B2480F">
      <w:pPr>
        <w:spacing w:line="260" w:lineRule="exact"/>
        <w:ind w:leftChars="2767" w:left="5811"/>
        <w:jc w:val="left"/>
        <w:rPr>
          <w:rFonts w:ascii="ＭＳ ゴシック" w:eastAsia="ＭＳ ゴシック" w:hAnsi="ＭＳ ゴシック"/>
        </w:rPr>
      </w:pPr>
      <w:r w:rsidRPr="003E6D18">
        <w:rPr>
          <w:rFonts w:ascii="ＭＳ ゴシック" w:eastAsia="ＭＳ ゴシック" w:hAnsi="ＭＳ ゴシック" w:hint="eastAsia"/>
        </w:rPr>
        <w:t xml:space="preserve">　　　TEL:048-830-3542</w:t>
      </w:r>
    </w:p>
    <w:sectPr w:rsidR="00B662DC" w:rsidRPr="003E6D18" w:rsidSect="003E6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6BC" w:rsidRDefault="006A76BC" w:rsidP="008D71FC">
      <w:r>
        <w:separator/>
      </w:r>
    </w:p>
  </w:endnote>
  <w:endnote w:type="continuationSeparator" w:id="0">
    <w:p w:rsidR="006A76BC" w:rsidRDefault="006A76BC" w:rsidP="008D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6BC" w:rsidRDefault="006A76BC" w:rsidP="008D71FC">
      <w:r>
        <w:separator/>
      </w:r>
    </w:p>
  </w:footnote>
  <w:footnote w:type="continuationSeparator" w:id="0">
    <w:p w:rsidR="006A76BC" w:rsidRDefault="006A76BC" w:rsidP="008D7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99"/>
    <w:rsid w:val="00096392"/>
    <w:rsid w:val="00115C1E"/>
    <w:rsid w:val="00155099"/>
    <w:rsid w:val="00212099"/>
    <w:rsid w:val="00227803"/>
    <w:rsid w:val="00360339"/>
    <w:rsid w:val="003E6D18"/>
    <w:rsid w:val="004C06C2"/>
    <w:rsid w:val="006A76BC"/>
    <w:rsid w:val="008974E1"/>
    <w:rsid w:val="008D71FC"/>
    <w:rsid w:val="0092264B"/>
    <w:rsid w:val="00A27139"/>
    <w:rsid w:val="00B2480F"/>
    <w:rsid w:val="00B662DC"/>
    <w:rsid w:val="00D4135A"/>
    <w:rsid w:val="00D846E2"/>
    <w:rsid w:val="00F50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D5676"/>
  <w15:chartTrackingRefBased/>
  <w15:docId w15:val="{81A1F470-4ADC-46B7-B35C-24257958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12099"/>
    <w:pPr>
      <w:jc w:val="center"/>
    </w:pPr>
  </w:style>
  <w:style w:type="character" w:customStyle="1" w:styleId="a4">
    <w:name w:val="記 (文字)"/>
    <w:basedOn w:val="a0"/>
    <w:link w:val="a3"/>
    <w:uiPriority w:val="99"/>
    <w:semiHidden/>
    <w:rsid w:val="00212099"/>
  </w:style>
  <w:style w:type="paragraph" w:styleId="a5">
    <w:name w:val="Closing"/>
    <w:basedOn w:val="a"/>
    <w:link w:val="a6"/>
    <w:uiPriority w:val="99"/>
    <w:semiHidden/>
    <w:unhideWhenUsed/>
    <w:rsid w:val="00212099"/>
    <w:pPr>
      <w:jc w:val="right"/>
    </w:pPr>
  </w:style>
  <w:style w:type="character" w:customStyle="1" w:styleId="a6">
    <w:name w:val="結語 (文字)"/>
    <w:basedOn w:val="a0"/>
    <w:link w:val="a5"/>
    <w:uiPriority w:val="99"/>
    <w:semiHidden/>
    <w:rsid w:val="00212099"/>
  </w:style>
  <w:style w:type="table" w:styleId="a7">
    <w:name w:val="Table Grid"/>
    <w:basedOn w:val="a1"/>
    <w:uiPriority w:val="39"/>
    <w:rsid w:val="00B6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D71FC"/>
    <w:pPr>
      <w:tabs>
        <w:tab w:val="center" w:pos="4252"/>
        <w:tab w:val="right" w:pos="8504"/>
      </w:tabs>
      <w:snapToGrid w:val="0"/>
    </w:pPr>
  </w:style>
  <w:style w:type="character" w:customStyle="1" w:styleId="a9">
    <w:name w:val="ヘッダー (文字)"/>
    <w:basedOn w:val="a0"/>
    <w:link w:val="a8"/>
    <w:uiPriority w:val="99"/>
    <w:rsid w:val="008D71FC"/>
  </w:style>
  <w:style w:type="paragraph" w:styleId="aa">
    <w:name w:val="footer"/>
    <w:basedOn w:val="a"/>
    <w:link w:val="ab"/>
    <w:uiPriority w:val="99"/>
    <w:unhideWhenUsed/>
    <w:rsid w:val="008D71FC"/>
    <w:pPr>
      <w:tabs>
        <w:tab w:val="center" w:pos="4252"/>
        <w:tab w:val="right" w:pos="8504"/>
      </w:tabs>
      <w:snapToGrid w:val="0"/>
    </w:pPr>
  </w:style>
  <w:style w:type="character" w:customStyle="1" w:styleId="ab">
    <w:name w:val="フッター (文字)"/>
    <w:basedOn w:val="a0"/>
    <w:link w:val="aa"/>
    <w:uiPriority w:val="99"/>
    <w:rsid w:val="008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竹内みちる</dc:creator>
  <cp:keywords/>
  <dc:description/>
  <cp:lastModifiedBy>竹内みちる</cp:lastModifiedBy>
  <cp:revision>7</cp:revision>
  <cp:lastPrinted>2024-09-27T07:30:00Z</cp:lastPrinted>
  <dcterms:created xsi:type="dcterms:W3CDTF">2024-09-20T01:31:00Z</dcterms:created>
  <dcterms:modified xsi:type="dcterms:W3CDTF">2024-09-30T00:30:00Z</dcterms:modified>
</cp:coreProperties>
</file>