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DE53" w14:textId="77777777" w:rsidR="002375BD" w:rsidRPr="002375BD" w:rsidRDefault="002375BD" w:rsidP="002375BD">
      <w:pPr>
        <w:rPr>
          <w:rFonts w:ascii="ＭＳ ゴシック" w:eastAsia="ＭＳ ゴシック" w:hAnsi="ＭＳ ゴシック"/>
        </w:rPr>
      </w:pPr>
      <w:r w:rsidRPr="002375BD">
        <w:rPr>
          <w:rFonts w:ascii="ＭＳ ゴシック" w:eastAsia="ＭＳ ゴシック" w:hAnsi="ＭＳ ゴシック" w:hint="eastAsia"/>
        </w:rPr>
        <w:t>FAX：０４８-８２９-１９４４</w:t>
      </w:r>
    </w:p>
    <w:p w14:paraId="20AD3121" w14:textId="4427330A" w:rsidR="003E33FF" w:rsidRPr="002375BD" w:rsidRDefault="002375BD" w:rsidP="002375BD">
      <w:pPr>
        <w:rPr>
          <w:rFonts w:ascii="ＭＳ ゴシック" w:eastAsia="ＭＳ ゴシック" w:hAnsi="ＭＳ ゴシック"/>
        </w:rPr>
      </w:pPr>
      <w:r w:rsidRPr="002375BD">
        <w:rPr>
          <w:rFonts w:ascii="ＭＳ ゴシック" w:eastAsia="ＭＳ ゴシック" w:hAnsi="ＭＳ ゴシック" w:hint="eastAsia"/>
        </w:rPr>
        <w:t>E-mail：</w:t>
      </w:r>
      <w:r w:rsidRPr="002375BD">
        <w:rPr>
          <w:rFonts w:ascii="ＭＳ ゴシック" w:eastAsia="ＭＳ ゴシック" w:hAnsi="ＭＳ ゴシック"/>
        </w:rPr>
        <w:t>nogyo-seisaku@city.saitama.lg.jp</w:t>
      </w:r>
    </w:p>
    <w:p w14:paraId="014EB09F" w14:textId="3EB04E3B" w:rsidR="002375BD" w:rsidRPr="002375BD" w:rsidRDefault="002375BD" w:rsidP="002375BD">
      <w:pPr>
        <w:ind w:firstLineChars="100" w:firstLine="210"/>
        <w:jc w:val="right"/>
        <w:rPr>
          <w:rFonts w:ascii="ＭＳ ゴシック" w:eastAsia="ＭＳ ゴシック" w:hAnsi="ＭＳ ゴシック"/>
        </w:rPr>
      </w:pPr>
      <w:r w:rsidRPr="002375BD">
        <w:rPr>
          <w:rFonts w:ascii="ＭＳ ゴシック" w:eastAsia="ＭＳ ゴシック" w:hAnsi="ＭＳ ゴシック" w:hint="eastAsia"/>
        </w:rPr>
        <w:t>【申込締切：相談を希望する開設日の５日前まで】</w:t>
      </w:r>
    </w:p>
    <w:tbl>
      <w:tblPr>
        <w:tblpPr w:leftFromText="142" w:rightFromText="142" w:vertAnchor="page" w:horzAnchor="margin" w:tblpY="5281"/>
        <w:tblW w:w="86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2694"/>
        <w:gridCol w:w="2126"/>
        <w:gridCol w:w="2126"/>
      </w:tblGrid>
      <w:tr w:rsidR="002375BD" w:rsidRPr="002375BD" w14:paraId="589580BE" w14:textId="77777777" w:rsidTr="002375BD">
        <w:trPr>
          <w:trHeight w:val="33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1CCB9D" w14:textId="67779840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C22F1" w14:textId="77777777" w:rsidR="002375BD" w:rsidRPr="002375BD" w:rsidRDefault="002375BD" w:rsidP="002375BD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375BD" w:rsidRPr="002375BD" w14:paraId="10C65CBF" w14:textId="77777777" w:rsidTr="002375BD">
        <w:trPr>
          <w:trHeight w:val="57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78E956" w14:textId="77777777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C932A" w14:textId="77777777" w:rsidR="002375BD" w:rsidRPr="002375BD" w:rsidRDefault="002375BD" w:rsidP="002375BD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375BD" w:rsidRPr="002375BD" w14:paraId="47B67FF1" w14:textId="77777777" w:rsidTr="002375BD">
        <w:trPr>
          <w:trHeight w:val="69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E0BE7D" w14:textId="77777777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F8969A" w14:textId="77777777" w:rsidR="002375BD" w:rsidRPr="002375BD" w:rsidRDefault="002375BD" w:rsidP="00791AEF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年齢　　歳（生年月日：　　年　　月　　日）</w:t>
            </w:r>
          </w:p>
        </w:tc>
      </w:tr>
      <w:tr w:rsidR="002375BD" w:rsidRPr="002375BD" w14:paraId="7ACDA511" w14:textId="77777777" w:rsidTr="002375BD">
        <w:trPr>
          <w:trHeight w:val="82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570CE7" w14:textId="77777777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6D748" w14:textId="77777777" w:rsidR="002375BD" w:rsidRPr="002375BD" w:rsidRDefault="002375BD" w:rsidP="002375B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〒　　ー</w:t>
            </w:r>
          </w:p>
        </w:tc>
      </w:tr>
      <w:tr w:rsidR="002375BD" w:rsidRPr="002375BD" w14:paraId="6471C86C" w14:textId="77777777" w:rsidTr="002375BD">
        <w:trPr>
          <w:trHeight w:val="55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427B0E" w14:textId="77777777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7A7EC" w14:textId="77777777" w:rsidR="002375BD" w:rsidRPr="002375BD" w:rsidRDefault="002375BD" w:rsidP="002375BD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375BD" w:rsidRPr="002375BD" w14:paraId="698929B4" w14:textId="77777777" w:rsidTr="002375BD">
        <w:trPr>
          <w:trHeight w:val="53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22C035" w14:textId="77777777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49D73" w14:textId="77777777" w:rsidR="002375BD" w:rsidRPr="002375BD" w:rsidRDefault="002375BD" w:rsidP="002375BD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375BD" w:rsidRPr="002375BD" w14:paraId="3C54624D" w14:textId="77777777" w:rsidTr="002375BD">
        <w:trPr>
          <w:trHeight w:val="1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1D1EE" w14:textId="77777777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希望品目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9B1EB7" w14:textId="77777777" w:rsidR="002375BD" w:rsidRDefault="002375BD" w:rsidP="002375B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 xml:space="preserve">１．水稲　　２．露地野菜　　３．施設野菜　　４．花き　　</w:t>
            </w:r>
          </w:p>
          <w:p w14:paraId="1CAF74C0" w14:textId="11EE78C0" w:rsidR="002375BD" w:rsidRPr="002375BD" w:rsidRDefault="002375BD" w:rsidP="002375B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 xml:space="preserve">５．果樹　　６．畜産　　</w:t>
            </w:r>
          </w:p>
          <w:p w14:paraId="121EA2B3" w14:textId="77777777" w:rsidR="002375BD" w:rsidRPr="002375BD" w:rsidRDefault="002375BD" w:rsidP="002375B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７．その他（　　　　　　　　　）</w:t>
            </w:r>
          </w:p>
        </w:tc>
      </w:tr>
      <w:tr w:rsidR="002375BD" w:rsidRPr="002375BD" w14:paraId="509C4E2F" w14:textId="77777777" w:rsidTr="002375BD">
        <w:trPr>
          <w:trHeight w:val="79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4C036F" w14:textId="77777777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農地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C7C89" w14:textId="77777777" w:rsidR="002375BD" w:rsidRPr="002375BD" w:rsidRDefault="002375BD" w:rsidP="002375B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B26AFC" w14:textId="77777777" w:rsidR="002375BD" w:rsidRPr="002375BD" w:rsidRDefault="002375BD" w:rsidP="002375B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BF2FDE" w14:textId="77777777" w:rsidR="002375BD" w:rsidRPr="002375BD" w:rsidRDefault="002375BD" w:rsidP="002375BD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万円</w:t>
            </w:r>
          </w:p>
        </w:tc>
      </w:tr>
      <w:tr w:rsidR="002375BD" w:rsidRPr="002375BD" w14:paraId="0516D8B4" w14:textId="77777777" w:rsidTr="002375BD">
        <w:trPr>
          <w:trHeight w:val="121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0488E" w14:textId="77777777" w:rsidR="002375BD" w:rsidRPr="002375BD" w:rsidRDefault="002375BD" w:rsidP="002375BD">
            <w:pPr>
              <w:ind w:leftChars="-71" w:hangingChars="71" w:hanging="149"/>
              <w:jc w:val="center"/>
              <w:rPr>
                <w:rFonts w:ascii="ＭＳ ゴシック" w:eastAsia="ＭＳ ゴシック" w:hAnsi="ＭＳ ゴシック"/>
              </w:rPr>
            </w:pPr>
            <w:r w:rsidRPr="002375BD">
              <w:rPr>
                <w:rFonts w:ascii="ＭＳ ゴシック" w:eastAsia="ＭＳ ゴシック" w:hAnsi="ＭＳ ゴシック" w:hint="eastAsia"/>
              </w:rPr>
              <w:t>相談内容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9C1D24" w14:textId="77777777" w:rsidR="002375BD" w:rsidRPr="002375BD" w:rsidRDefault="002375BD" w:rsidP="002375BD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946ED52" w14:textId="7218BEAA" w:rsidR="002375BD" w:rsidRDefault="002375BD" w:rsidP="002375BD">
      <w:pPr>
        <w:ind w:firstLineChars="100" w:firstLine="210"/>
        <w:jc w:val="right"/>
      </w:pPr>
      <w:r w:rsidRPr="002375BD">
        <w:rPr>
          <w:rFonts w:ascii="ＭＳ ゴシック" w:eastAsia="ＭＳ ゴシック" w:hAnsi="ＭＳ ゴシック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1F3F9" wp14:editId="0B2DF696">
                <wp:simplePos x="0" y="0"/>
                <wp:positionH relativeFrom="column">
                  <wp:posOffset>-16510</wp:posOffset>
                </wp:positionH>
                <wp:positionV relativeFrom="paragraph">
                  <wp:posOffset>28575</wp:posOffset>
                </wp:positionV>
                <wp:extent cx="5447665" cy="1253490"/>
                <wp:effectExtent l="0" t="0" r="19685" b="2286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665" cy="1253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A6025E" w14:textId="77777777" w:rsidR="002375BD" w:rsidRPr="002375BD" w:rsidRDefault="002375BD" w:rsidP="002375B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52"/>
                                <w:szCs w:val="52"/>
                                <w:eastAsianLayout w:id="-452197120"/>
                              </w:rPr>
                            </w:pPr>
                            <w:r w:rsidRPr="002375B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52"/>
                                <w:szCs w:val="52"/>
                                <w:eastAsianLayout w:id="-452197119"/>
                              </w:rPr>
                              <w:t>ワンストップ就農相談窓口</w:t>
                            </w:r>
                          </w:p>
                          <w:p w14:paraId="0CB5BB26" w14:textId="77777777" w:rsidR="002375BD" w:rsidRPr="002375BD" w:rsidRDefault="002375BD" w:rsidP="002375BD">
                            <w:pPr>
                              <w:jc w:val="center"/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52"/>
                                <w:szCs w:val="52"/>
                                <w:eastAsianLayout w:id="-452197118"/>
                              </w:rPr>
                            </w:pPr>
                            <w:r w:rsidRPr="002375B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52"/>
                                <w:szCs w:val="52"/>
                                <w:eastAsianLayout w:id="-452197117"/>
                              </w:rPr>
                              <w:t>相談申込書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1F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.3pt;margin-top:2.25pt;width:428.95pt;height:9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" filled="f" strokecolor="black [3213]">
                <v:textbox>
                  <w:txbxContent>
                    <w:p w14:paraId="45A6025E" w14:textId="77777777" w:rsidR="002375BD" w:rsidRPr="002375BD" w:rsidRDefault="002375BD" w:rsidP="002375BD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52"/>
                          <w:szCs w:val="52"/>
                          <w:eastAsianLayout w:id="-452197120"/>
                        </w:rPr>
                      </w:pPr>
                      <w:r w:rsidRPr="002375BD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52"/>
                          <w:szCs w:val="52"/>
                          <w:eastAsianLayout w:id="-452197119"/>
                        </w:rPr>
                        <w:t>ワンストップ就農相談窓口</w:t>
                      </w:r>
                    </w:p>
                    <w:p w14:paraId="0CB5BB26" w14:textId="77777777" w:rsidR="002375BD" w:rsidRPr="002375BD" w:rsidRDefault="002375BD" w:rsidP="002375BD">
                      <w:pPr>
                        <w:jc w:val="center"/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52"/>
                          <w:szCs w:val="52"/>
                          <w:eastAsianLayout w:id="-452197118"/>
                        </w:rPr>
                      </w:pPr>
                      <w:r w:rsidRPr="002375BD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52"/>
                          <w:szCs w:val="52"/>
                          <w:eastAsianLayout w:id="-452197117"/>
                        </w:rPr>
                        <w:t>相談申込書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A469A07" w14:textId="496CE340" w:rsidR="002375BD" w:rsidRDefault="002375BD" w:rsidP="002375BD">
      <w:pPr>
        <w:ind w:firstLineChars="100" w:firstLine="210"/>
        <w:jc w:val="right"/>
      </w:pPr>
    </w:p>
    <w:p w14:paraId="2134556A" w14:textId="7224CC20" w:rsidR="002375BD" w:rsidRDefault="002375BD" w:rsidP="002375BD">
      <w:pPr>
        <w:ind w:firstLineChars="100" w:firstLine="210"/>
        <w:jc w:val="right"/>
      </w:pPr>
    </w:p>
    <w:p w14:paraId="5231573A" w14:textId="1B4711A5" w:rsidR="002375BD" w:rsidRDefault="002375BD" w:rsidP="002375BD">
      <w:pPr>
        <w:ind w:firstLineChars="100" w:firstLine="210"/>
        <w:jc w:val="right"/>
      </w:pPr>
    </w:p>
    <w:p w14:paraId="054E981C" w14:textId="2143F865" w:rsidR="002375BD" w:rsidRDefault="002375BD" w:rsidP="002375BD">
      <w:pPr>
        <w:ind w:firstLineChars="100" w:firstLine="210"/>
        <w:jc w:val="right"/>
      </w:pPr>
    </w:p>
    <w:p w14:paraId="0D566268" w14:textId="77777777" w:rsidR="002375BD" w:rsidRDefault="002375BD" w:rsidP="002375BD">
      <w:pPr>
        <w:ind w:firstLineChars="100" w:firstLine="210"/>
        <w:jc w:val="right"/>
      </w:pPr>
    </w:p>
    <w:p w14:paraId="3B311B09" w14:textId="1B89EB5A" w:rsidR="002375BD" w:rsidRPr="002375BD" w:rsidRDefault="002375BD" w:rsidP="002375BD">
      <w:pPr>
        <w:ind w:right="-1" w:firstLineChars="100" w:firstLine="210"/>
        <w:jc w:val="left"/>
        <w:rPr>
          <w:rFonts w:ascii="ＭＳ ゴシック" w:eastAsia="ＭＳ ゴシック" w:hAnsi="ＭＳ ゴシック"/>
        </w:rPr>
      </w:pPr>
      <w:r w:rsidRPr="002375BD">
        <w:rPr>
          <w:rFonts w:ascii="ＭＳ ゴシック" w:eastAsia="ＭＳ ゴシック" w:hAnsi="ＭＳ ゴシック" w:hint="eastAsia"/>
        </w:rPr>
        <w:t>この申込書の内容は、ワンストップ就農相談窓口（構成：さいたま市農業政策課、さいたま市農業委員会、埼玉県さいたま農林振興センター、JAさいたま、JA南彩）で、情報を共有するものですので、ご了解願います。</w:t>
      </w:r>
    </w:p>
    <w:p w14:paraId="11D3C9CE" w14:textId="01BB6F1B" w:rsidR="002375BD" w:rsidRPr="002375BD" w:rsidRDefault="002375BD" w:rsidP="002375BD">
      <w:pPr>
        <w:ind w:firstLineChars="100" w:firstLine="210"/>
        <w:jc w:val="left"/>
        <w:rPr>
          <w:rFonts w:ascii="ＭＳ ゴシック" w:eastAsia="ＭＳ ゴシック" w:hAnsi="ＭＳ ゴシック" w:hint="eastAsia"/>
        </w:rPr>
      </w:pPr>
    </w:p>
    <w:sectPr w:rsidR="002375BD" w:rsidRPr="00237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BD"/>
    <w:rsid w:val="001039F6"/>
    <w:rsid w:val="002375BD"/>
    <w:rsid w:val="003E33FF"/>
    <w:rsid w:val="007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14733"/>
  <w15:chartTrackingRefBased/>
  <w15:docId w15:val="{9E2AAF83-F279-437E-9E1D-234D40F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5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5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5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5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5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5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5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75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75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75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7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75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75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5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7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7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5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75B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75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75B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375BD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375B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3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dcterms:created xsi:type="dcterms:W3CDTF">2026-05-01T07:04:00Z</dcterms:created>
  <dcterms:modified xsi:type="dcterms:W3CDTF">2026-05-01T07:09:00Z</dcterms:modified>
</cp:coreProperties>
</file>