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521"/>
      </w:tblGrid>
      <w:tr w:rsidR="003E4785" w:rsidTr="00C040A8">
        <w:trPr>
          <w:trHeight w:val="837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6521" w:type="dxa"/>
            <w:vAlign w:val="center"/>
          </w:tcPr>
          <w:p w:rsidR="003E4785" w:rsidRPr="00DB7EC5" w:rsidRDefault="00A40D0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令和６年度第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="00220C63" w:rsidRPr="00DB7EC5">
              <w:rPr>
                <w:rFonts w:ascii="ＭＳ 明朝" w:eastAsia="ＭＳ 明朝" w:hAnsi="ＭＳ 明朝"/>
                <w:sz w:val="21"/>
                <w:szCs w:val="21"/>
              </w:rPr>
              <w:t>回</w:t>
            </w:r>
          </w:p>
          <w:p w:rsidR="00220C63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さいたま市発達障害者支援連絡協議会</w:t>
            </w:r>
          </w:p>
        </w:tc>
      </w:tr>
      <w:tr w:rsidR="003E4785" w:rsidTr="00C040A8">
        <w:trPr>
          <w:trHeight w:val="709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6521" w:type="dxa"/>
            <w:vAlign w:val="center"/>
          </w:tcPr>
          <w:p w:rsidR="003E4785" w:rsidRPr="00DB7EC5" w:rsidRDefault="00A40D0E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令和６年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１０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  <w:r w:rsidR="00220C63" w:rsidRPr="00DB7EC5">
              <w:rPr>
                <w:rFonts w:ascii="ＭＳ 明朝" w:eastAsia="ＭＳ 明朝" w:hAnsi="ＭＳ 明朝"/>
                <w:sz w:val="21"/>
                <w:szCs w:val="21"/>
              </w:rPr>
              <w:t>日　午後３時～午後５時</w:t>
            </w:r>
          </w:p>
        </w:tc>
      </w:tr>
      <w:tr w:rsidR="003E4785" w:rsidTr="00C040A8">
        <w:trPr>
          <w:trHeight w:val="737"/>
        </w:trPr>
        <w:tc>
          <w:tcPr>
            <w:tcW w:w="2367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6521" w:type="dxa"/>
            <w:vAlign w:val="center"/>
          </w:tcPr>
          <w:p w:rsidR="003E4785" w:rsidRPr="00DB7EC5" w:rsidRDefault="00220C6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障害者総合支援センター</w:t>
            </w:r>
            <w:r w:rsidR="00A40D0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２階　作業室</w:t>
            </w:r>
          </w:p>
        </w:tc>
      </w:tr>
      <w:tr w:rsidR="006363BD" w:rsidTr="00DB7EC5">
        <w:trPr>
          <w:trHeight w:val="964"/>
        </w:trPr>
        <w:tc>
          <w:tcPr>
            <w:tcW w:w="2367" w:type="dxa"/>
            <w:vAlign w:val="center"/>
          </w:tcPr>
          <w:p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6521" w:type="dxa"/>
            <w:vAlign w:val="center"/>
          </w:tcPr>
          <w:p w:rsidR="006363BD" w:rsidRPr="00DB7EC5" w:rsidRDefault="00220C63" w:rsidP="00A40D0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 xml:space="preserve">名越　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斉子</w:t>
            </w:r>
            <w:r w:rsidR="00A40D0E">
              <w:rPr>
                <w:rFonts w:ascii="ＭＳ 明朝" w:eastAsia="ＭＳ 明朝" w:hAnsi="ＭＳ 明朝"/>
                <w:sz w:val="21"/>
                <w:szCs w:val="21"/>
              </w:rPr>
              <w:t>委員、</w:t>
            </w:r>
            <w:r w:rsidR="00A40D0E">
              <w:rPr>
                <w:rFonts w:ascii="ＭＳ 明朝" w:eastAsia="ＭＳ 明朝" w:hAnsi="ＭＳ 明朝" w:hint="eastAsia"/>
                <w:sz w:val="21"/>
                <w:szCs w:val="21"/>
              </w:rPr>
              <w:t>眞鍋　伸介委員（代理出席）</w:t>
            </w:r>
            <w:r w:rsidRPr="00DB7EC5">
              <w:rPr>
                <w:rFonts w:ascii="ＭＳ 明朝" w:eastAsia="ＭＳ 明朝" w:hAnsi="ＭＳ 明朝"/>
                <w:sz w:val="21"/>
                <w:szCs w:val="21"/>
              </w:rPr>
              <w:t>、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山森　恵美委員、天野　尚子委員、石丸　靖子委員、小島　正美委員、</w:t>
            </w:r>
            <w:r w:rsidR="00A40D0E">
              <w:rPr>
                <w:rFonts w:ascii="ＭＳ 明朝" w:eastAsia="ＭＳ 明朝" w:hAnsi="ＭＳ 明朝" w:hint="eastAsia"/>
                <w:sz w:val="21"/>
                <w:szCs w:val="21"/>
              </w:rPr>
              <w:t>内田　陽子委員、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國分　留志委員、</w:t>
            </w:r>
            <w:r w:rsidR="00A40D0E">
              <w:rPr>
                <w:rFonts w:ascii="ＭＳ 明朝" w:eastAsia="ＭＳ 明朝" w:hAnsi="ＭＳ 明朝" w:hint="eastAsia"/>
                <w:sz w:val="21"/>
                <w:szCs w:val="21"/>
              </w:rPr>
              <w:t>井上　野歩委員、</w:t>
            </w: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西本　享司委員、岡田　清華委員、市原　菜央委員、新井　勇気委員、野中　好永委員、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枝　秀威委員</w:t>
            </w:r>
            <w:r w:rsidR="00A40D0E">
              <w:rPr>
                <w:rFonts w:ascii="ＭＳ 明朝" w:eastAsia="ＭＳ 明朝" w:hAnsi="ＭＳ 明朝" w:hint="eastAsia"/>
                <w:sz w:val="21"/>
                <w:szCs w:val="21"/>
              </w:rPr>
              <w:t>、鈴木　研吾委員</w:t>
            </w:r>
          </w:p>
        </w:tc>
      </w:tr>
      <w:tr w:rsidR="003E4785" w:rsidTr="00C040A8">
        <w:trPr>
          <w:trHeight w:val="649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6521" w:type="dxa"/>
            <w:vAlign w:val="center"/>
          </w:tcPr>
          <w:p w:rsidR="003E4785" w:rsidRPr="00DB7EC5" w:rsidRDefault="00A40D0E" w:rsidP="00A40D0E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河西　有奈委員、中野　昭江委員、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佐藤　忠広委員、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中澤　真佐子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委員</w:t>
            </w:r>
          </w:p>
        </w:tc>
      </w:tr>
      <w:tr w:rsidR="003E4785" w:rsidTr="00DB7EC5">
        <w:trPr>
          <w:trHeight w:val="1134"/>
        </w:trPr>
        <w:tc>
          <w:tcPr>
            <w:tcW w:w="2367" w:type="dxa"/>
            <w:vAlign w:val="center"/>
          </w:tcPr>
          <w:p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6521" w:type="dxa"/>
            <w:vAlign w:val="center"/>
          </w:tcPr>
          <w:p w:rsidR="003E4785" w:rsidRPr="00C040A8" w:rsidRDefault="00C85B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議題</w:t>
            </w:r>
          </w:p>
          <w:p w:rsidR="00C85B0A" w:rsidRPr="00C040A8" w:rsidRDefault="00A40D0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（１）模擬事例検討</w:t>
            </w:r>
          </w:p>
          <w:p w:rsidR="00C85B0A" w:rsidRPr="00C040A8" w:rsidRDefault="00A40D0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（２）Ｑ-ＳＡＣＣＳ</w:t>
            </w:r>
            <w:r w:rsidR="00412A54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取り組みに向けて</w:t>
            </w:r>
          </w:p>
          <w:p w:rsidR="00C85B0A" w:rsidRPr="00C040A8" w:rsidRDefault="00A40D0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（３）事務局からの事務連絡</w:t>
            </w:r>
          </w:p>
          <w:p w:rsidR="00C85B0A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040A8">
              <w:rPr>
                <w:rFonts w:ascii="ＭＳ 明朝" w:eastAsia="ＭＳ 明朝" w:hAnsi="ＭＳ 明朝" w:hint="eastAsia"/>
                <w:sz w:val="20"/>
                <w:szCs w:val="20"/>
              </w:rPr>
              <w:t>（公開又は非公開の別）非公開</w:t>
            </w:r>
          </w:p>
        </w:tc>
      </w:tr>
      <w:tr w:rsidR="003E4785" w:rsidTr="00DB7EC5">
        <w:trPr>
          <w:trHeight w:val="1792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6521" w:type="dxa"/>
            <w:vAlign w:val="center"/>
          </w:tcPr>
          <w:p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さいたま市情報公開条例第２３条第２号に掲げる場合に該当するため</w:t>
            </w:r>
          </w:p>
          <w:p w:rsidR="00C85B0A" w:rsidRPr="00DB7EC5" w:rsidRDefault="002C7CD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（同条例第７条</w:t>
            </w:r>
            <w:r w:rsidR="00C85B0A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第２号に規定される不開示情報に該当する事項について審議し、又は意見を聴取するため）。</w:t>
            </w:r>
          </w:p>
        </w:tc>
      </w:tr>
      <w:tr w:rsidR="003E4785" w:rsidTr="00DB7EC5">
        <w:trPr>
          <w:trHeight w:val="724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6521" w:type="dxa"/>
            <w:vAlign w:val="center"/>
          </w:tcPr>
          <w:p w:rsidR="003E4785" w:rsidRPr="00DB7EC5" w:rsidRDefault="00C85B0A" w:rsidP="00764B1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</w:p>
        </w:tc>
      </w:tr>
      <w:tr w:rsidR="003E4785" w:rsidTr="00C040A8">
        <w:trPr>
          <w:trHeight w:val="731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6521" w:type="dxa"/>
            <w:vAlign w:val="center"/>
          </w:tcPr>
          <w:p w:rsidR="003E4785" w:rsidRPr="00DB7EC5" w:rsidRDefault="00C85B0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上記６</w:t>
            </w:r>
            <w:r w:rsidR="00DB7EC5"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（議題）のとおり</w:t>
            </w:r>
          </w:p>
        </w:tc>
      </w:tr>
      <w:tr w:rsidR="003E4785" w:rsidTr="00DB7EC5">
        <w:trPr>
          <w:trHeight w:val="557"/>
        </w:trPr>
        <w:tc>
          <w:tcPr>
            <w:tcW w:w="2367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6521" w:type="dxa"/>
            <w:vAlign w:val="center"/>
          </w:tcPr>
          <w:p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福祉局障害福祉部障害者総合支援センター</w:t>
            </w:r>
          </w:p>
          <w:p w:rsidR="00DB7EC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電話番号：０４８－８５９－７４２２</w:t>
            </w:r>
          </w:p>
        </w:tc>
      </w:tr>
      <w:tr w:rsidR="003E4785" w:rsidTr="00DB7EC5">
        <w:trPr>
          <w:cantSplit/>
          <w:trHeight w:val="825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3E4785" w:rsidRPr="00DB7EC5" w:rsidRDefault="00DB7EC5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B7EC5">
              <w:rPr>
                <w:rFonts w:ascii="ＭＳ 明朝" w:eastAsia="ＭＳ 明朝" w:hAnsi="ＭＳ 明朝" w:hint="eastAsia"/>
                <w:sz w:val="21"/>
                <w:szCs w:val="21"/>
              </w:rPr>
              <w:t>さいたま市付属機関等の会議の公開に関する要綱第８条２項ただし書の規定により、議事概要を公表する。</w:t>
            </w:r>
          </w:p>
        </w:tc>
      </w:tr>
    </w:tbl>
    <w:p w:rsidR="003E4785" w:rsidRPr="00A40D0E" w:rsidRDefault="003E4785" w:rsidP="00A40D0E"/>
    <w:sectPr w:rsidR="003E4785" w:rsidRPr="00A40D0E" w:rsidSect="00DB7EC5">
      <w:headerReference w:type="default" r:id="rId7"/>
      <w:footerReference w:type="even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220C63"/>
    <w:rsid w:val="002C7CDB"/>
    <w:rsid w:val="003A7725"/>
    <w:rsid w:val="003E4785"/>
    <w:rsid w:val="00412A54"/>
    <w:rsid w:val="006363BD"/>
    <w:rsid w:val="00764B10"/>
    <w:rsid w:val="00A40D0E"/>
    <w:rsid w:val="00C040A8"/>
    <w:rsid w:val="00C85B0A"/>
    <w:rsid w:val="00CB5D56"/>
    <w:rsid w:val="00DB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55BD53E-5117-432A-AA1C-DF7BB60E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さいたま市</cp:lastModifiedBy>
  <cp:revision>10</cp:revision>
  <cp:lastPrinted>2012-09-14T06:14:00Z</cp:lastPrinted>
  <dcterms:created xsi:type="dcterms:W3CDTF">2014-04-07T05:34:00Z</dcterms:created>
  <dcterms:modified xsi:type="dcterms:W3CDTF">2024-10-07T23:43:00Z</dcterms:modified>
</cp:coreProperties>
</file>