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A4" w:rsidRDefault="003A77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様式第２号(第７条関係)</w:t>
      </w:r>
    </w:p>
    <w:p w:rsidR="00A62AA4" w:rsidRDefault="003A772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会議の開催結果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5183"/>
      </w:tblGrid>
      <w:tr w:rsidR="00A62AA4">
        <w:trPr>
          <w:trHeight w:val="1077"/>
        </w:trPr>
        <w:tc>
          <w:tcPr>
            <w:tcW w:w="3519" w:type="dxa"/>
            <w:vAlign w:val="center"/>
          </w:tcPr>
          <w:p w:rsidR="00A62AA4" w:rsidRDefault="003A77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会議の名称</w:t>
            </w:r>
          </w:p>
        </w:tc>
        <w:tc>
          <w:tcPr>
            <w:tcW w:w="5183" w:type="dxa"/>
            <w:vAlign w:val="center"/>
          </w:tcPr>
          <w:p w:rsidR="001B15DE" w:rsidRDefault="001B15D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平成２８年度　</w:t>
            </w:r>
          </w:p>
          <w:p w:rsidR="00A62AA4" w:rsidRDefault="001B15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第１回　さいたまはーと推進協議会</w:t>
            </w:r>
          </w:p>
        </w:tc>
      </w:tr>
      <w:tr w:rsidR="00A62AA4">
        <w:trPr>
          <w:trHeight w:val="1243"/>
        </w:trPr>
        <w:tc>
          <w:tcPr>
            <w:tcW w:w="3519" w:type="dxa"/>
            <w:vAlign w:val="center"/>
          </w:tcPr>
          <w:p w:rsidR="00A62AA4" w:rsidRDefault="003A77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会議の開催日時</w:t>
            </w:r>
          </w:p>
        </w:tc>
        <w:tc>
          <w:tcPr>
            <w:tcW w:w="5183" w:type="dxa"/>
            <w:vAlign w:val="center"/>
          </w:tcPr>
          <w:p w:rsidR="00A62AA4" w:rsidRDefault="001B15DE">
            <w:pPr>
              <w:ind w:firstLineChars="400" w:firstLine="9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平成２９年１月１９</w:t>
            </w:r>
            <w:r w:rsidR="003A7725">
              <w:rPr>
                <w:rFonts w:ascii="ＭＳ 明朝" w:eastAsia="ＭＳ 明朝" w:hAnsi="ＭＳ 明朝" w:hint="eastAsia"/>
              </w:rPr>
              <w:t>日（</w:t>
            </w:r>
            <w:r>
              <w:rPr>
                <w:rFonts w:ascii="ＭＳ 明朝" w:eastAsia="ＭＳ 明朝" w:hAnsi="ＭＳ 明朝" w:hint="eastAsia"/>
              </w:rPr>
              <w:t>木</w:t>
            </w:r>
            <w:r w:rsidR="003A7725">
              <w:rPr>
                <w:rFonts w:ascii="ＭＳ 明朝" w:eastAsia="ＭＳ 明朝" w:hAnsi="ＭＳ 明朝" w:hint="eastAsia"/>
              </w:rPr>
              <w:t>）</w:t>
            </w:r>
          </w:p>
          <w:p w:rsidR="00A62AA4" w:rsidRDefault="001B15DE" w:rsidP="00F75ED7">
            <w:pPr>
              <w:ind w:firstLineChars="400" w:firstLine="960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１４時から１６</w:t>
            </w:r>
            <w:r w:rsidR="003A7725">
              <w:rPr>
                <w:rFonts w:ascii="ＭＳ 明朝" w:eastAsia="ＭＳ 明朝" w:hAnsi="ＭＳ 明朝" w:hint="eastAsia"/>
              </w:rPr>
              <w:t>時</w:t>
            </w:r>
            <w:r>
              <w:rPr>
                <w:rFonts w:ascii="ＭＳ 明朝" w:eastAsia="ＭＳ 明朝" w:hAnsi="ＭＳ 明朝" w:hint="eastAsia"/>
              </w:rPr>
              <w:t>２０分</w:t>
            </w:r>
            <w:r w:rsidR="003A7725">
              <w:rPr>
                <w:rFonts w:ascii="ＭＳ 明朝" w:eastAsia="ＭＳ 明朝" w:hAnsi="ＭＳ 明朝" w:hint="eastAsia"/>
              </w:rPr>
              <w:t>まで</w:t>
            </w:r>
          </w:p>
        </w:tc>
      </w:tr>
      <w:tr w:rsidR="00A62AA4">
        <w:trPr>
          <w:trHeight w:val="1056"/>
        </w:trPr>
        <w:tc>
          <w:tcPr>
            <w:tcW w:w="3519" w:type="dxa"/>
            <w:vAlign w:val="center"/>
          </w:tcPr>
          <w:p w:rsidR="00A62AA4" w:rsidRDefault="003A77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会議の開催場所</w:t>
            </w:r>
          </w:p>
        </w:tc>
        <w:tc>
          <w:tcPr>
            <w:tcW w:w="5183" w:type="dxa"/>
            <w:vAlign w:val="center"/>
          </w:tcPr>
          <w:p w:rsidR="00A62AA4" w:rsidRDefault="001B15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さいたま市役所議会棟３階全員協議会室</w:t>
            </w:r>
          </w:p>
        </w:tc>
      </w:tr>
      <w:tr w:rsidR="00A62AA4">
        <w:trPr>
          <w:trHeight w:val="1074"/>
        </w:trPr>
        <w:tc>
          <w:tcPr>
            <w:tcW w:w="3519" w:type="dxa"/>
            <w:vAlign w:val="center"/>
          </w:tcPr>
          <w:p w:rsidR="00A62AA4" w:rsidRDefault="003A77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出席者名</w:t>
            </w:r>
          </w:p>
        </w:tc>
        <w:tc>
          <w:tcPr>
            <w:tcW w:w="5183" w:type="dxa"/>
            <w:vAlign w:val="center"/>
          </w:tcPr>
          <w:p w:rsidR="00A62AA4" w:rsidRDefault="001B15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別紙のとおり</w:t>
            </w:r>
          </w:p>
        </w:tc>
      </w:tr>
      <w:tr w:rsidR="00A62AA4">
        <w:trPr>
          <w:trHeight w:val="1613"/>
        </w:trPr>
        <w:tc>
          <w:tcPr>
            <w:tcW w:w="3519" w:type="dxa"/>
            <w:vAlign w:val="center"/>
          </w:tcPr>
          <w:p w:rsidR="00A62AA4" w:rsidRDefault="003A7725">
            <w:pPr>
              <w:ind w:left="480" w:hangingChars="200" w:hanging="4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議題及び公開又は非公開の別</w:t>
            </w:r>
          </w:p>
        </w:tc>
        <w:tc>
          <w:tcPr>
            <w:tcW w:w="5183" w:type="dxa"/>
            <w:vAlign w:val="center"/>
          </w:tcPr>
          <w:p w:rsidR="00A62AA4" w:rsidRDefault="001B15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公開</w:t>
            </w:r>
          </w:p>
        </w:tc>
      </w:tr>
      <w:tr w:rsidR="00A62AA4">
        <w:trPr>
          <w:trHeight w:val="1792"/>
        </w:trPr>
        <w:tc>
          <w:tcPr>
            <w:tcW w:w="3519" w:type="dxa"/>
            <w:vAlign w:val="center"/>
          </w:tcPr>
          <w:p w:rsidR="00A62AA4" w:rsidRDefault="003A77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　非公開の理由</w:t>
            </w:r>
          </w:p>
        </w:tc>
        <w:tc>
          <w:tcPr>
            <w:tcW w:w="5183" w:type="dxa"/>
            <w:vAlign w:val="center"/>
          </w:tcPr>
          <w:p w:rsidR="00A62AA4" w:rsidRDefault="00A62AA4">
            <w:pPr>
              <w:rPr>
                <w:rFonts w:ascii="ＭＳ 明朝" w:eastAsia="ＭＳ 明朝" w:hAnsi="ＭＳ 明朝"/>
              </w:rPr>
            </w:pPr>
          </w:p>
        </w:tc>
      </w:tr>
      <w:tr w:rsidR="00A62AA4">
        <w:trPr>
          <w:trHeight w:val="850"/>
        </w:trPr>
        <w:tc>
          <w:tcPr>
            <w:tcW w:w="3519" w:type="dxa"/>
            <w:vAlign w:val="center"/>
          </w:tcPr>
          <w:p w:rsidR="00A62AA4" w:rsidRDefault="003A77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　傍聴者の数</w:t>
            </w:r>
          </w:p>
        </w:tc>
        <w:tc>
          <w:tcPr>
            <w:tcW w:w="5183" w:type="dxa"/>
            <w:vAlign w:val="center"/>
          </w:tcPr>
          <w:p w:rsidR="00A62AA4" w:rsidRDefault="001B15DE" w:rsidP="001B15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０　</w:t>
            </w:r>
            <w:r w:rsidR="003A7725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A62AA4">
        <w:trPr>
          <w:trHeight w:val="1973"/>
        </w:trPr>
        <w:tc>
          <w:tcPr>
            <w:tcW w:w="3519" w:type="dxa"/>
            <w:vAlign w:val="center"/>
          </w:tcPr>
          <w:p w:rsidR="00A62AA4" w:rsidRDefault="003A77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　審議した内容</w:t>
            </w:r>
          </w:p>
        </w:tc>
        <w:tc>
          <w:tcPr>
            <w:tcW w:w="5183" w:type="dxa"/>
            <w:vAlign w:val="center"/>
          </w:tcPr>
          <w:p w:rsidR="00A62AA4" w:rsidRDefault="001B15D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・さいたまはーとの推進体制について</w:t>
            </w:r>
          </w:p>
          <w:p w:rsidR="001B15DE" w:rsidRDefault="001B15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・さいたまは</w:t>
            </w:r>
            <w:proofErr w:type="gramStart"/>
            <w:r>
              <w:rPr>
                <w:rFonts w:ascii="ＭＳ 明朝" w:eastAsia="ＭＳ 明朝" w:hAnsi="ＭＳ 明朝" w:hint="eastAsia"/>
              </w:rPr>
              <w:t>ーとに</w:t>
            </w:r>
            <w:proofErr w:type="gramEnd"/>
            <w:r>
              <w:rPr>
                <w:rFonts w:ascii="ＭＳ 明朝" w:eastAsia="ＭＳ 明朝" w:hAnsi="ＭＳ 明朝" w:hint="eastAsia"/>
              </w:rPr>
              <w:t>位置付けられた自転車施策及び連携方策について</w:t>
            </w:r>
          </w:p>
        </w:tc>
      </w:tr>
      <w:tr w:rsidR="00A62AA4">
        <w:trPr>
          <w:trHeight w:val="994"/>
        </w:trPr>
        <w:tc>
          <w:tcPr>
            <w:tcW w:w="3519" w:type="dxa"/>
            <w:vAlign w:val="center"/>
          </w:tcPr>
          <w:p w:rsidR="00A62AA4" w:rsidRDefault="003A77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　問合せ先</w:t>
            </w:r>
          </w:p>
        </w:tc>
        <w:tc>
          <w:tcPr>
            <w:tcW w:w="5183" w:type="dxa"/>
            <w:vAlign w:val="center"/>
          </w:tcPr>
          <w:p w:rsidR="00A62AA4" w:rsidRDefault="001B15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都市局都市計画部まちづくり推進</w:t>
            </w:r>
            <w:r w:rsidR="003A7725">
              <w:rPr>
                <w:rFonts w:ascii="ＭＳ 明朝" w:eastAsia="ＭＳ 明朝" w:hAnsi="ＭＳ 明朝" w:hint="eastAsia"/>
              </w:rPr>
              <w:t>課</w:t>
            </w:r>
          </w:p>
          <w:p w:rsidR="00A62AA4" w:rsidRDefault="003A77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  <w:r w:rsidR="001B15DE">
              <w:rPr>
                <w:rFonts w:ascii="ＭＳ 明朝" w:eastAsia="ＭＳ 明朝" w:hAnsi="ＭＳ 明朝" w:hint="eastAsia"/>
              </w:rPr>
              <w:t xml:space="preserve">　０４８－８２９－１３９８</w:t>
            </w:r>
          </w:p>
        </w:tc>
      </w:tr>
      <w:tr w:rsidR="00A62AA4">
        <w:trPr>
          <w:cantSplit/>
          <w:trHeight w:val="825"/>
        </w:trPr>
        <w:tc>
          <w:tcPr>
            <w:tcW w:w="3519" w:type="dxa"/>
            <w:tcBorders>
              <w:bottom w:val="single" w:sz="4" w:space="0" w:color="auto"/>
            </w:tcBorders>
            <w:vAlign w:val="center"/>
          </w:tcPr>
          <w:p w:rsidR="00A62AA4" w:rsidRDefault="003A77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　その他</w:t>
            </w:r>
          </w:p>
        </w:tc>
        <w:tc>
          <w:tcPr>
            <w:tcW w:w="5183" w:type="dxa"/>
            <w:tcBorders>
              <w:bottom w:val="single" w:sz="4" w:space="0" w:color="auto"/>
            </w:tcBorders>
            <w:vAlign w:val="center"/>
          </w:tcPr>
          <w:p w:rsidR="00A62AA4" w:rsidRDefault="00A62AA4">
            <w:pPr>
              <w:rPr>
                <w:rFonts w:ascii="ＭＳ 明朝" w:eastAsia="ＭＳ 明朝" w:hAnsi="ＭＳ 明朝"/>
              </w:rPr>
            </w:pPr>
          </w:p>
        </w:tc>
      </w:tr>
    </w:tbl>
    <w:p w:rsidR="00A62AA4" w:rsidRDefault="00A62AA4"/>
    <w:sectPr w:rsidR="00A62AA4">
      <w:headerReference w:type="default" r:id="rId8"/>
      <w:footerReference w:type="even" r:id="rId9"/>
      <w:headerReference w:type="first" r:id="rId10"/>
      <w:type w:val="continuous"/>
      <w:pgSz w:w="11906" w:h="16838" w:code="9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AA4" w:rsidRDefault="003A7725">
      <w:r>
        <w:separator/>
      </w:r>
    </w:p>
  </w:endnote>
  <w:endnote w:type="continuationSeparator" w:id="0">
    <w:p w:rsidR="00A62AA4" w:rsidRDefault="003A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AA4" w:rsidRDefault="003A77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2AA4" w:rsidRDefault="00A62A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AA4" w:rsidRDefault="003A7725">
      <w:r>
        <w:separator/>
      </w:r>
    </w:p>
  </w:footnote>
  <w:footnote w:type="continuationSeparator" w:id="0">
    <w:p w:rsidR="00A62AA4" w:rsidRDefault="003A7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AA4" w:rsidRDefault="00A62AA4">
    <w:pPr>
      <w:pStyle w:val="a6"/>
      <w:jc w:val="right"/>
      <w:rPr>
        <w:rFonts w:ascii="ＭＳ 明朝" w:eastAsia="ＭＳ 明朝" w:hAnsi="ＭＳ 明朝"/>
        <w:bCs/>
        <w:color w:val="FF0000"/>
        <w:sz w:val="48"/>
        <w:szCs w:val="4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AA4" w:rsidRDefault="003A7725">
    <w:pPr>
      <w:pStyle w:val="a6"/>
      <w:jc w:val="right"/>
      <w:rPr>
        <w:rFonts w:ascii="ＭＳ 明朝" w:eastAsia="ＭＳ 明朝" w:hAnsi="ＭＳ 明朝"/>
        <w:color w:val="FF0000"/>
        <w:sz w:val="48"/>
        <w:szCs w:val="48"/>
      </w:rPr>
    </w:pPr>
    <w:r>
      <w:rPr>
        <w:rFonts w:ascii="ＭＳ 明朝" w:eastAsia="ＭＳ 明朝" w:hAnsi="ＭＳ 明朝" w:hint="eastAsia"/>
        <w:color w:val="FF0000"/>
        <w:sz w:val="48"/>
        <w:szCs w:val="48"/>
      </w:rPr>
      <w:t xml:space="preserve">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68A"/>
    <w:multiLevelType w:val="hybridMultilevel"/>
    <w:tmpl w:val="E3AE48E0"/>
    <w:lvl w:ilvl="0" w:tplc="C682DF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F80710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D010090"/>
    <w:multiLevelType w:val="hybridMultilevel"/>
    <w:tmpl w:val="D76604C0"/>
    <w:lvl w:ilvl="0" w:tplc="4E10358E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13ED123C"/>
    <w:multiLevelType w:val="hybridMultilevel"/>
    <w:tmpl w:val="9370B6B0"/>
    <w:lvl w:ilvl="0" w:tplc="0CF8F6E6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DDA5FDF"/>
    <w:multiLevelType w:val="hybridMultilevel"/>
    <w:tmpl w:val="BE08D458"/>
    <w:lvl w:ilvl="0" w:tplc="AD9E13FA">
      <w:start w:val="1"/>
      <w:numFmt w:val="decimalFullWidth"/>
      <w:lvlText w:val="（%1）"/>
      <w:lvlJc w:val="left"/>
      <w:pPr>
        <w:tabs>
          <w:tab w:val="num" w:pos="730"/>
        </w:tabs>
        <w:ind w:left="7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4">
    <w:nsid w:val="4C5B02BA"/>
    <w:multiLevelType w:val="hybridMultilevel"/>
    <w:tmpl w:val="F446D472"/>
    <w:lvl w:ilvl="0" w:tplc="58D8E7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0ED616E"/>
    <w:multiLevelType w:val="hybridMultilevel"/>
    <w:tmpl w:val="3D4045B8"/>
    <w:lvl w:ilvl="0" w:tplc="86EC92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F632168"/>
    <w:multiLevelType w:val="hybridMultilevel"/>
    <w:tmpl w:val="30B29C5E"/>
    <w:lvl w:ilvl="0" w:tplc="87AA08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D48256F"/>
    <w:multiLevelType w:val="hybridMultilevel"/>
    <w:tmpl w:val="17683456"/>
    <w:lvl w:ilvl="0" w:tplc="42C4A8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6946F8E"/>
    <w:multiLevelType w:val="hybridMultilevel"/>
    <w:tmpl w:val="34FCF3EA"/>
    <w:lvl w:ilvl="0" w:tplc="044E8B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FCD3BE9"/>
    <w:multiLevelType w:val="hybridMultilevel"/>
    <w:tmpl w:val="FEA82DD6"/>
    <w:lvl w:ilvl="0" w:tplc="3D6EEE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25"/>
    <w:rsid w:val="001B15DE"/>
    <w:rsid w:val="003A7725"/>
    <w:rsid w:val="00A62AA4"/>
    <w:rsid w:val="00F7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40" w:firstLineChars="100" w:firstLine="24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Indent 2"/>
    <w:basedOn w:val="a"/>
    <w:pPr>
      <w:ind w:left="240" w:hangingChars="100" w:hanging="24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40" w:firstLineChars="100" w:firstLine="24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Indent 2"/>
    <w:basedOn w:val="a"/>
    <w:pPr>
      <w:ind w:left="240" w:hangingChars="100" w:hanging="24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審議会等の会議の公開に関する指針</vt:lpstr>
      <vt:lpstr>審議会等の会議の公開に関する指針</vt:lpstr>
    </vt:vector>
  </TitlesOfParts>
  <Company>さいたま市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審議会等の会議の公開に関する指針</dc:title>
  <dc:creator>さいたま市</dc:creator>
  <cp:lastModifiedBy>さいたま市</cp:lastModifiedBy>
  <cp:revision>4</cp:revision>
  <cp:lastPrinted>2012-09-14T06:14:00Z</cp:lastPrinted>
  <dcterms:created xsi:type="dcterms:W3CDTF">2014-04-07T05:34:00Z</dcterms:created>
  <dcterms:modified xsi:type="dcterms:W3CDTF">2017-01-20T10:42:00Z</dcterms:modified>
</cp:coreProperties>
</file>