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6A4CD" w14:textId="5C1CE8DD" w:rsidR="00E3797D" w:rsidRDefault="00AB03C7">
      <w:pPr>
        <w:tabs>
          <w:tab w:val="left" w:pos="1260"/>
        </w:tabs>
        <w:outlineLvl w:val="1"/>
      </w:pPr>
      <w:bookmarkStart w:id="0" w:name="_Hlk210636219"/>
      <w:r>
        <w:rPr>
          <w:rFonts w:hint="eastAsia"/>
        </w:rPr>
        <w:t>様式</w:t>
      </w:r>
      <w:r w:rsidR="002C002B">
        <w:rPr>
          <w:rFonts w:hint="eastAsia"/>
        </w:rPr>
        <w:t>９</w:t>
      </w:r>
      <w:r>
        <w:rPr>
          <w:rFonts w:hint="eastAsia"/>
        </w:rPr>
        <w:t>－１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E3797D" w14:paraId="0C5DAC5B" w14:textId="77777777" w:rsidTr="4406AB54">
        <w:trPr>
          <w:trHeight w:val="510"/>
        </w:trPr>
        <w:tc>
          <w:tcPr>
            <w:tcW w:w="8784" w:type="dxa"/>
            <w:shd w:val="clear" w:color="auto" w:fill="E0E0E0"/>
            <w:vAlign w:val="center"/>
          </w:tcPr>
          <w:p w14:paraId="2DA0C977" w14:textId="4FCD4C12" w:rsidR="00E3797D" w:rsidRDefault="007422D7" w:rsidP="007422D7">
            <w:pPr>
              <w:snapToGrid w:val="0"/>
              <w:ind w:firstLineChars="11" w:firstLine="23"/>
            </w:pPr>
            <w:bookmarkStart w:id="1" w:name="_Hlk210742688"/>
            <w:r>
              <w:rPr>
                <w:rFonts w:hint="eastAsia"/>
              </w:rPr>
              <w:t>ア</w:t>
            </w:r>
            <w:r w:rsidR="00AB03C7">
              <w:rPr>
                <w:rFonts w:hint="eastAsia"/>
              </w:rPr>
              <w:t>）</w:t>
            </w:r>
            <w:r>
              <w:rPr>
                <w:rFonts w:ascii="ＭＳ 明朝" w:hAnsi="ＭＳ 明朝" w:hint="eastAsia"/>
              </w:rPr>
              <w:t>ＥＣＩ業務の取組手法</w:t>
            </w:r>
            <w:bookmarkEnd w:id="1"/>
          </w:p>
        </w:tc>
      </w:tr>
      <w:tr w:rsidR="00E3797D" w14:paraId="027FFC88" w14:textId="77777777" w:rsidTr="4406AB54">
        <w:trPr>
          <w:trHeight w:val="12128"/>
        </w:trPr>
        <w:tc>
          <w:tcPr>
            <w:tcW w:w="8784" w:type="dxa"/>
          </w:tcPr>
          <w:p w14:paraId="00A9D589" w14:textId="77777777" w:rsidR="00E3797D" w:rsidRDefault="00E3797D"/>
          <w:p w14:paraId="0E719E46" w14:textId="77777777" w:rsidR="00E3797D" w:rsidRDefault="00AB03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※技術提案書には企業名を明示しないこと。</w:t>
            </w:r>
          </w:p>
          <w:p w14:paraId="37D18B12" w14:textId="77777777" w:rsidR="00E3797D" w:rsidRDefault="00AB03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※文字の大きさは10.5pt以上とすること。</w:t>
            </w:r>
          </w:p>
          <w:p w14:paraId="7CD0F3E2" w14:textId="1B8822D9" w:rsidR="00E3797D" w:rsidRDefault="00AB03C7">
            <w:pPr>
              <w:rPr>
                <w:rFonts w:ascii="ＭＳ 明朝" w:hAnsi="ＭＳ 明朝"/>
              </w:rPr>
            </w:pPr>
            <w:r w:rsidRPr="4406AB54">
              <w:rPr>
                <w:rFonts w:ascii="ＭＳ 明朝" w:hAnsi="ＭＳ 明朝"/>
              </w:rPr>
              <w:t xml:space="preserve">（Ａ４　</w:t>
            </w:r>
            <w:r w:rsidR="703278CA" w:rsidRPr="4406AB54">
              <w:rPr>
                <w:rFonts w:ascii="ＭＳ 明朝" w:hAnsi="ＭＳ 明朝"/>
              </w:rPr>
              <w:t>３</w:t>
            </w:r>
            <w:r w:rsidRPr="4406AB54">
              <w:rPr>
                <w:rFonts w:ascii="ＭＳ 明朝" w:hAnsi="ＭＳ 明朝"/>
              </w:rPr>
              <w:t>枚</w:t>
            </w:r>
            <w:r w:rsidR="007422D7" w:rsidRPr="4406AB54">
              <w:rPr>
                <w:rFonts w:ascii="ＭＳ 明朝" w:hAnsi="ＭＳ 明朝"/>
              </w:rPr>
              <w:t>以内</w:t>
            </w:r>
            <w:r w:rsidRPr="4406AB54">
              <w:rPr>
                <w:rFonts w:ascii="ＭＳ 明朝" w:hAnsi="ＭＳ 明朝"/>
              </w:rPr>
              <w:t>）</w:t>
            </w:r>
          </w:p>
          <w:p w14:paraId="7729326A" w14:textId="77777777" w:rsidR="00E3797D" w:rsidRDefault="00E3797D"/>
        </w:tc>
      </w:tr>
    </w:tbl>
    <w:bookmarkEnd w:id="0"/>
    <w:p w14:paraId="03078FCD" w14:textId="5644BEC6" w:rsidR="00E3797D" w:rsidRDefault="00AB03C7">
      <w:pPr>
        <w:tabs>
          <w:tab w:val="left" w:pos="1260"/>
        </w:tabs>
        <w:outlineLvl w:val="1"/>
      </w:pPr>
      <w:r>
        <w:rPr>
          <w:rFonts w:hint="eastAsia"/>
        </w:rPr>
        <w:lastRenderedPageBreak/>
        <w:t>様式</w:t>
      </w:r>
      <w:r w:rsidR="002C002B">
        <w:rPr>
          <w:rFonts w:hint="eastAsia"/>
        </w:rPr>
        <w:t>９</w:t>
      </w:r>
      <w:r>
        <w:rPr>
          <w:rFonts w:hint="eastAsia"/>
        </w:rPr>
        <w:t xml:space="preserve">－２　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E3797D" w14:paraId="20C4CC14" w14:textId="77777777">
        <w:trPr>
          <w:trHeight w:val="510"/>
        </w:trPr>
        <w:tc>
          <w:tcPr>
            <w:tcW w:w="8784" w:type="dxa"/>
            <w:shd w:val="clear" w:color="auto" w:fill="E0E0E0"/>
            <w:vAlign w:val="center"/>
          </w:tcPr>
          <w:p w14:paraId="14808040" w14:textId="11EC2D8D" w:rsidR="00E3797D" w:rsidRDefault="007422D7" w:rsidP="007422D7">
            <w:pPr>
              <w:snapToGrid w:val="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イ</w:t>
            </w:r>
            <w:r w:rsidR="00AB03C7">
              <w:rPr>
                <w:rFonts w:ascii="ＭＳ 明朝" w:hAnsi="ＭＳ 明朝" w:hint="eastAsia"/>
              </w:rPr>
              <w:t>）</w:t>
            </w:r>
            <w:r>
              <w:rPr>
                <w:rFonts w:ascii="ＭＳ 明朝" w:hAnsi="ＭＳ 明朝" w:hint="eastAsia"/>
              </w:rPr>
              <w:t>工期短縮の手法</w:t>
            </w:r>
          </w:p>
        </w:tc>
      </w:tr>
      <w:tr w:rsidR="00E3797D" w14:paraId="540EAF42" w14:textId="77777777">
        <w:trPr>
          <w:trHeight w:val="11898"/>
        </w:trPr>
        <w:tc>
          <w:tcPr>
            <w:tcW w:w="8784" w:type="dxa"/>
          </w:tcPr>
          <w:p w14:paraId="38D5D0EA" w14:textId="77777777" w:rsidR="00E3797D" w:rsidRDefault="00E3797D">
            <w:pPr>
              <w:rPr>
                <w:rFonts w:ascii="ＭＳ 明朝" w:hAnsi="ＭＳ 明朝"/>
              </w:rPr>
            </w:pPr>
          </w:p>
          <w:p w14:paraId="7DBC7CF1" w14:textId="77777777" w:rsidR="00E3797D" w:rsidRDefault="00AB03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※技術提案書には企業名を明示しないこと。</w:t>
            </w:r>
          </w:p>
          <w:p w14:paraId="431224E2" w14:textId="77777777" w:rsidR="00E3797D" w:rsidRDefault="00AB03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※文字の大きさは10.5pt以上とすること。</w:t>
            </w:r>
          </w:p>
          <w:p w14:paraId="2A1DCB58" w14:textId="39471854" w:rsidR="00E3797D" w:rsidRDefault="00AB03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（Ａ４　</w:t>
            </w:r>
            <w:r w:rsidR="00B9705C">
              <w:rPr>
                <w:rFonts w:ascii="ＭＳ 明朝" w:hAnsi="ＭＳ 明朝" w:hint="eastAsia"/>
              </w:rPr>
              <w:t>２</w:t>
            </w:r>
            <w:r>
              <w:rPr>
                <w:rFonts w:ascii="ＭＳ 明朝" w:hAnsi="ＭＳ 明朝" w:hint="eastAsia"/>
              </w:rPr>
              <w:t>枚</w:t>
            </w:r>
            <w:r w:rsidR="00B9705C">
              <w:rPr>
                <w:rFonts w:ascii="ＭＳ 明朝" w:hAnsi="ＭＳ 明朝" w:hint="eastAsia"/>
              </w:rPr>
              <w:t>以内</w:t>
            </w:r>
            <w:r>
              <w:rPr>
                <w:rFonts w:ascii="ＭＳ 明朝" w:hAnsi="ＭＳ 明朝" w:hint="eastAsia"/>
              </w:rPr>
              <w:t>）</w:t>
            </w:r>
          </w:p>
        </w:tc>
      </w:tr>
    </w:tbl>
    <w:p w14:paraId="52664AF8" w14:textId="77777777" w:rsidR="00E3797D" w:rsidRDefault="00E3797D"/>
    <w:p w14:paraId="3956FDB0" w14:textId="049B8ED4" w:rsidR="00E3797D" w:rsidRDefault="00AB03C7">
      <w:pPr>
        <w:tabs>
          <w:tab w:val="left" w:pos="1260"/>
        </w:tabs>
        <w:outlineLvl w:val="1"/>
      </w:pPr>
      <w:r>
        <w:rPr>
          <w:rFonts w:hint="eastAsia"/>
        </w:rPr>
        <w:lastRenderedPageBreak/>
        <w:t>様式</w:t>
      </w:r>
      <w:r w:rsidR="002C002B">
        <w:rPr>
          <w:rFonts w:hint="eastAsia"/>
        </w:rPr>
        <w:t>９</w:t>
      </w:r>
      <w:r>
        <w:rPr>
          <w:rFonts w:hint="eastAsia"/>
        </w:rPr>
        <w:t xml:space="preserve">－３　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7422D7" w14:paraId="25FEC18C" w14:textId="77777777" w:rsidTr="00267AD6">
        <w:trPr>
          <w:trHeight w:val="563"/>
        </w:trPr>
        <w:tc>
          <w:tcPr>
            <w:tcW w:w="8784" w:type="dxa"/>
            <w:shd w:val="clear" w:color="auto" w:fill="E0E0E0"/>
            <w:vAlign w:val="center"/>
          </w:tcPr>
          <w:p w14:paraId="4852A7DE" w14:textId="1C65E65C" w:rsidR="007422D7" w:rsidRDefault="007422D7" w:rsidP="007422D7">
            <w:pPr>
              <w:snapToGrid w:val="0"/>
            </w:pPr>
            <w:r>
              <w:rPr>
                <w:rFonts w:ascii="ＭＳ 明朝" w:hAnsi="ＭＳ 明朝" w:hint="eastAsia"/>
              </w:rPr>
              <w:t>ウ）コスト管理の手法</w:t>
            </w:r>
          </w:p>
        </w:tc>
      </w:tr>
      <w:tr w:rsidR="007422D7" w14:paraId="38C3B515" w14:textId="77777777">
        <w:trPr>
          <w:trHeight w:val="12128"/>
        </w:trPr>
        <w:tc>
          <w:tcPr>
            <w:tcW w:w="8784" w:type="dxa"/>
          </w:tcPr>
          <w:p w14:paraId="3953DFCB" w14:textId="77777777" w:rsidR="007422D7" w:rsidRDefault="007422D7" w:rsidP="007422D7">
            <w:pPr>
              <w:rPr>
                <w:rFonts w:ascii="ＭＳ 明朝" w:hAnsi="ＭＳ 明朝"/>
              </w:rPr>
            </w:pPr>
          </w:p>
          <w:p w14:paraId="61BD309B" w14:textId="77777777" w:rsidR="007422D7" w:rsidRDefault="007422D7" w:rsidP="007422D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※技術提案書には企業名を明示しないこと。</w:t>
            </w:r>
          </w:p>
          <w:p w14:paraId="31FE9D8D" w14:textId="77777777" w:rsidR="007422D7" w:rsidRDefault="007422D7" w:rsidP="007422D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※文字の大きさは10.5pt以上とすること。</w:t>
            </w:r>
          </w:p>
          <w:p w14:paraId="0FEEEBA3" w14:textId="477456F0" w:rsidR="007422D7" w:rsidRDefault="007422D7" w:rsidP="007422D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（Ａ４　</w:t>
            </w:r>
            <w:r w:rsidR="00B9705C">
              <w:rPr>
                <w:rFonts w:ascii="ＭＳ 明朝" w:hAnsi="ＭＳ 明朝" w:hint="eastAsia"/>
              </w:rPr>
              <w:t>２</w:t>
            </w:r>
            <w:r>
              <w:rPr>
                <w:rFonts w:ascii="ＭＳ 明朝" w:hAnsi="ＭＳ 明朝" w:hint="eastAsia"/>
              </w:rPr>
              <w:t>枚</w:t>
            </w:r>
            <w:r w:rsidR="00B9705C">
              <w:rPr>
                <w:rFonts w:ascii="ＭＳ 明朝" w:hAnsi="ＭＳ 明朝" w:hint="eastAsia"/>
              </w:rPr>
              <w:t>以内</w:t>
            </w:r>
            <w:r>
              <w:rPr>
                <w:rFonts w:ascii="ＭＳ 明朝" w:hAnsi="ＭＳ 明朝" w:hint="eastAsia"/>
              </w:rPr>
              <w:t>）</w:t>
            </w:r>
          </w:p>
          <w:p w14:paraId="5BD295A5" w14:textId="77777777" w:rsidR="007422D7" w:rsidRDefault="007422D7" w:rsidP="007422D7"/>
        </w:tc>
      </w:tr>
    </w:tbl>
    <w:p w14:paraId="4706ADD0" w14:textId="49C97082" w:rsidR="00E3797D" w:rsidRDefault="00AB03C7">
      <w:pPr>
        <w:tabs>
          <w:tab w:val="left" w:pos="1260"/>
        </w:tabs>
        <w:outlineLvl w:val="1"/>
      </w:pPr>
      <w:r>
        <w:rPr>
          <w:rFonts w:hint="eastAsia"/>
        </w:rPr>
        <w:lastRenderedPageBreak/>
        <w:t>様式</w:t>
      </w:r>
      <w:r w:rsidR="002C002B">
        <w:rPr>
          <w:rFonts w:hint="eastAsia"/>
        </w:rPr>
        <w:t>９</w:t>
      </w:r>
      <w:r>
        <w:rPr>
          <w:rFonts w:hint="eastAsia"/>
        </w:rPr>
        <w:t xml:space="preserve">－４　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B9705C" w14:paraId="53681813" w14:textId="77777777" w:rsidTr="004375F1">
        <w:trPr>
          <w:trHeight w:val="510"/>
        </w:trPr>
        <w:tc>
          <w:tcPr>
            <w:tcW w:w="8784" w:type="dxa"/>
            <w:shd w:val="clear" w:color="auto" w:fill="E0E0E0"/>
            <w:vAlign w:val="center"/>
          </w:tcPr>
          <w:p w14:paraId="7B0D9708" w14:textId="67E1A2F2" w:rsidR="00B9705C" w:rsidRDefault="00B9705C" w:rsidP="004375F1">
            <w:pPr>
              <w:snapToGrid w:val="0"/>
              <w:ind w:firstLineChars="11" w:firstLine="23"/>
            </w:pPr>
            <w:r>
              <w:rPr>
                <w:rFonts w:hint="eastAsia"/>
              </w:rPr>
              <w:t>エ）施工管理の手法</w:t>
            </w:r>
          </w:p>
        </w:tc>
      </w:tr>
      <w:tr w:rsidR="00B9705C" w14:paraId="46A546DB" w14:textId="77777777">
        <w:trPr>
          <w:trHeight w:val="12128"/>
        </w:trPr>
        <w:tc>
          <w:tcPr>
            <w:tcW w:w="8784" w:type="dxa"/>
          </w:tcPr>
          <w:p w14:paraId="6CD63DC9" w14:textId="77777777" w:rsidR="00B9705C" w:rsidRDefault="00B9705C" w:rsidP="00B9705C">
            <w:pPr>
              <w:rPr>
                <w:rFonts w:ascii="ＭＳ 明朝" w:hAnsi="ＭＳ 明朝"/>
              </w:rPr>
            </w:pPr>
          </w:p>
          <w:p w14:paraId="720D3064" w14:textId="77777777" w:rsidR="00B9705C" w:rsidRDefault="00B9705C" w:rsidP="00B9705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※技術提案書には企業名を明示しないこと。</w:t>
            </w:r>
          </w:p>
          <w:p w14:paraId="7F066D93" w14:textId="77777777" w:rsidR="00B9705C" w:rsidRDefault="00B9705C" w:rsidP="00B9705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※文字の大きさは10.5pt以上とすること。</w:t>
            </w:r>
          </w:p>
          <w:p w14:paraId="34A6AD58" w14:textId="6BAC7FBF" w:rsidR="00B9705C" w:rsidRDefault="00B9705C" w:rsidP="00B9705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（Ａ４　２枚以内）</w:t>
            </w:r>
          </w:p>
          <w:p w14:paraId="7954D611" w14:textId="77777777" w:rsidR="00B9705C" w:rsidRDefault="00B9705C" w:rsidP="00B9705C">
            <w:pPr>
              <w:rPr>
                <w:rFonts w:ascii="ＭＳ 明朝" w:hAnsi="ＭＳ 明朝"/>
              </w:rPr>
            </w:pPr>
          </w:p>
        </w:tc>
      </w:tr>
    </w:tbl>
    <w:p w14:paraId="4D9C22FD" w14:textId="79EBE758" w:rsidR="00E3797D" w:rsidRDefault="00AB03C7">
      <w:pPr>
        <w:tabs>
          <w:tab w:val="left" w:pos="1260"/>
        </w:tabs>
        <w:outlineLvl w:val="1"/>
      </w:pPr>
      <w:r>
        <w:rPr>
          <w:rFonts w:hint="eastAsia"/>
        </w:rPr>
        <w:lastRenderedPageBreak/>
        <w:t>様式</w:t>
      </w:r>
      <w:r w:rsidR="002C002B">
        <w:rPr>
          <w:rFonts w:hint="eastAsia"/>
        </w:rPr>
        <w:t>９</w:t>
      </w:r>
      <w:r>
        <w:rPr>
          <w:rFonts w:hint="eastAsia"/>
        </w:rPr>
        <w:t xml:space="preserve">－５　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84"/>
      </w:tblGrid>
      <w:tr w:rsidR="00B9705C" w14:paraId="64168665" w14:textId="77777777" w:rsidTr="4406AB54">
        <w:trPr>
          <w:trHeight w:val="510"/>
        </w:trPr>
        <w:tc>
          <w:tcPr>
            <w:tcW w:w="8784" w:type="dxa"/>
            <w:shd w:val="clear" w:color="auto" w:fill="E0E0E0"/>
            <w:vAlign w:val="center"/>
          </w:tcPr>
          <w:p w14:paraId="7DDEB6C4" w14:textId="3CBA987C" w:rsidR="00B9705C" w:rsidRDefault="00B9705C" w:rsidP="004375F1">
            <w:pPr>
              <w:snapToGrid w:val="0"/>
              <w:ind w:firstLineChars="11" w:firstLine="23"/>
            </w:pPr>
            <w:r>
              <w:t>オ）</w:t>
            </w:r>
            <w:r w:rsidR="266C6C0F">
              <w:t>地域経済への配慮</w:t>
            </w:r>
          </w:p>
        </w:tc>
      </w:tr>
      <w:tr w:rsidR="00E3797D" w14:paraId="0548487E" w14:textId="77777777" w:rsidTr="4406AB54">
        <w:trPr>
          <w:trHeight w:val="11868"/>
        </w:trPr>
        <w:tc>
          <w:tcPr>
            <w:tcW w:w="8784" w:type="dxa"/>
          </w:tcPr>
          <w:p w14:paraId="0B2BA414" w14:textId="77777777" w:rsidR="00E3797D" w:rsidRDefault="00E3797D"/>
          <w:p w14:paraId="24423E5A" w14:textId="77777777" w:rsidR="00E3797D" w:rsidRDefault="00AB03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※技術提案書には企業名を明示しないこと。</w:t>
            </w:r>
          </w:p>
          <w:p w14:paraId="1C5EC72F" w14:textId="77777777" w:rsidR="00E3797D" w:rsidRDefault="00AB03C7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※文字の大きさは10.5pt以上とすること。</w:t>
            </w:r>
          </w:p>
          <w:p w14:paraId="7B0C0A4C" w14:textId="7113A345" w:rsidR="00E3797D" w:rsidRDefault="00AB03C7">
            <w:pPr>
              <w:rPr>
                <w:rFonts w:ascii="ＭＳ 明朝" w:hAnsi="ＭＳ 明朝"/>
              </w:rPr>
            </w:pPr>
            <w:r w:rsidRPr="4406AB54">
              <w:rPr>
                <w:rFonts w:ascii="ＭＳ 明朝" w:hAnsi="ＭＳ 明朝"/>
              </w:rPr>
              <w:t xml:space="preserve">（Ａ４　</w:t>
            </w:r>
            <w:r w:rsidR="7272CE58" w:rsidRPr="4406AB54">
              <w:rPr>
                <w:rFonts w:ascii="ＭＳ 明朝" w:hAnsi="ＭＳ 明朝"/>
              </w:rPr>
              <w:t>１</w:t>
            </w:r>
            <w:r w:rsidRPr="4406AB54">
              <w:rPr>
                <w:rFonts w:ascii="ＭＳ 明朝" w:hAnsi="ＭＳ 明朝"/>
              </w:rPr>
              <w:t>枚</w:t>
            </w:r>
            <w:r w:rsidR="00B9705C" w:rsidRPr="4406AB54">
              <w:rPr>
                <w:rFonts w:ascii="ＭＳ 明朝" w:hAnsi="ＭＳ 明朝"/>
              </w:rPr>
              <w:t>以内</w:t>
            </w:r>
            <w:r w:rsidRPr="4406AB54">
              <w:rPr>
                <w:rFonts w:ascii="ＭＳ 明朝" w:hAnsi="ＭＳ 明朝"/>
              </w:rPr>
              <w:t>）</w:t>
            </w:r>
          </w:p>
          <w:p w14:paraId="17F3F69B" w14:textId="77777777" w:rsidR="00E3797D" w:rsidRDefault="00E3797D"/>
        </w:tc>
      </w:tr>
    </w:tbl>
    <w:p w14:paraId="681D4EF3" w14:textId="7087F88A" w:rsidR="00E3797D" w:rsidRDefault="00E3797D" w:rsidP="00B9705C">
      <w:pPr>
        <w:tabs>
          <w:tab w:val="left" w:pos="1260"/>
        </w:tabs>
        <w:outlineLvl w:val="1"/>
        <w:rPr>
          <w:rFonts w:ascii="ＭＳ 明朝" w:hAnsi="ＭＳ 明朝"/>
        </w:rPr>
      </w:pPr>
    </w:p>
    <w:sectPr w:rsidR="00E3797D">
      <w:headerReference w:type="default" r:id="rId6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4BEB0" w14:textId="77777777" w:rsidR="00B96796" w:rsidRDefault="00B96796">
      <w:r>
        <w:separator/>
      </w:r>
    </w:p>
  </w:endnote>
  <w:endnote w:type="continuationSeparator" w:id="0">
    <w:p w14:paraId="0309F724" w14:textId="77777777" w:rsidR="00B96796" w:rsidRDefault="00B96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51698" w14:textId="77777777" w:rsidR="00B96796" w:rsidRDefault="00B96796">
      <w:r>
        <w:separator/>
      </w:r>
    </w:p>
  </w:footnote>
  <w:footnote w:type="continuationSeparator" w:id="0">
    <w:p w14:paraId="485FF440" w14:textId="77777777" w:rsidR="00B96796" w:rsidRDefault="00B96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7A5F0" w14:textId="77777777" w:rsidR="00E3797D" w:rsidRDefault="00AB03C7">
    <w:pPr>
      <w:pStyle w:val="aa"/>
      <w:tabs>
        <w:tab w:val="clear" w:pos="4252"/>
        <w:tab w:val="clear" w:pos="8504"/>
        <w:tab w:val="left" w:pos="474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97D"/>
    <w:rsid w:val="00011EA6"/>
    <w:rsid w:val="002B5301"/>
    <w:rsid w:val="002C002B"/>
    <w:rsid w:val="003A20AE"/>
    <w:rsid w:val="007422D7"/>
    <w:rsid w:val="00AB03C7"/>
    <w:rsid w:val="00B91D85"/>
    <w:rsid w:val="00B96796"/>
    <w:rsid w:val="00B9705C"/>
    <w:rsid w:val="00E3797D"/>
    <w:rsid w:val="00EE64A3"/>
    <w:rsid w:val="266C6C0F"/>
    <w:rsid w:val="4406AB54"/>
    <w:rsid w:val="703278CA"/>
    <w:rsid w:val="7272C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6211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05C"/>
    <w:pPr>
      <w:widowControl w:val="0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80" w:after="80"/>
      <w:outlineLvl w:val="0"/>
    </w:pPr>
    <w:rPr>
      <w:rFonts w:asciiTheme="majorHAnsi" w:eastAsiaTheme="majorEastAsia" w:hAnsiTheme="majorHAnsi"/>
      <w:color w:val="000000" w:themeColor="text1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/>
      <w:color w:val="000000" w:themeColor="text1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eastAsiaTheme="majorEastAsia" w:hAnsiTheme="majorHAns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ajorHAnsi" w:eastAsiaTheme="majorEastAsia" w:hAnsiTheme="majorHAns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80" w:after="40"/>
      <w:outlineLvl w:val="5"/>
    </w:pPr>
    <w:rPr>
      <w:rFonts w:asciiTheme="majorHAnsi" w:eastAsiaTheme="majorEastAsia" w:hAnsiTheme="majorHAnsi"/>
      <w:color w:val="000000" w:themeColor="text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80" w:after="40"/>
      <w:outlineLvl w:val="6"/>
    </w:pPr>
    <w:rPr>
      <w:rFonts w:asciiTheme="majorHAnsi" w:eastAsiaTheme="majorEastAsia" w:hAnsiTheme="majorHAnsi"/>
      <w:color w:val="000000" w:themeColor="text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80" w:after="40"/>
      <w:outlineLvl w:val="7"/>
    </w:pPr>
    <w:rPr>
      <w:rFonts w:asciiTheme="majorHAnsi" w:eastAsiaTheme="majorEastAsia" w:hAnsiTheme="majorHAnsi"/>
      <w:color w:val="000000" w:themeColor="text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80" w:after="40"/>
      <w:outlineLvl w:val="8"/>
    </w:pPr>
    <w:rPr>
      <w:rFonts w:asciiTheme="majorHAnsi" w:eastAsiaTheme="majorEastAsia" w:hAnsiTheme="majorHAns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color w:val="000000" w:themeColor="text1"/>
      <w:sz w:val="32"/>
    </w:rPr>
  </w:style>
  <w:style w:type="character" w:customStyle="1" w:styleId="20">
    <w:name w:val="見出し 2 (文字)"/>
    <w:basedOn w:val="a0"/>
    <w:link w:val="2"/>
    <w:rPr>
      <w:rFonts w:asciiTheme="majorHAnsi" w:eastAsiaTheme="majorEastAsia" w:hAnsiTheme="majorHAnsi"/>
      <w:color w:val="000000" w:themeColor="text1"/>
      <w:sz w:val="28"/>
    </w:rPr>
  </w:style>
  <w:style w:type="character" w:customStyle="1" w:styleId="30">
    <w:name w:val="見出し 3 (文字)"/>
    <w:basedOn w:val="a0"/>
    <w:link w:val="3"/>
    <w:rPr>
      <w:rFonts w:asciiTheme="majorHAnsi" w:eastAsiaTheme="majorEastAsia" w:hAnsiTheme="majorHAnsi"/>
      <w:color w:val="000000" w:themeColor="text1"/>
      <w:sz w:val="24"/>
    </w:rPr>
  </w:style>
  <w:style w:type="character" w:customStyle="1" w:styleId="40">
    <w:name w:val="見出し 4 (文字)"/>
    <w:basedOn w:val="a0"/>
    <w:link w:val="4"/>
    <w:rPr>
      <w:rFonts w:asciiTheme="majorHAnsi" w:eastAsiaTheme="majorEastAsia" w:hAnsiTheme="majorHAnsi"/>
      <w:color w:val="000000" w:themeColor="text1"/>
    </w:rPr>
  </w:style>
  <w:style w:type="character" w:customStyle="1" w:styleId="50">
    <w:name w:val="見出し 5 (文字)"/>
    <w:basedOn w:val="a0"/>
    <w:link w:val="5"/>
    <w:rPr>
      <w:rFonts w:asciiTheme="majorHAnsi" w:eastAsiaTheme="majorEastAsia" w:hAnsiTheme="majorHAnsi"/>
      <w:color w:val="000000" w:themeColor="text1"/>
    </w:rPr>
  </w:style>
  <w:style w:type="character" w:customStyle="1" w:styleId="60">
    <w:name w:val="見出し 6 (文字)"/>
    <w:basedOn w:val="a0"/>
    <w:link w:val="6"/>
    <w:rPr>
      <w:rFonts w:asciiTheme="majorHAnsi" w:eastAsiaTheme="majorEastAsia" w:hAnsiTheme="majorHAnsi"/>
      <w:color w:val="000000" w:themeColor="text1"/>
    </w:rPr>
  </w:style>
  <w:style w:type="character" w:customStyle="1" w:styleId="70">
    <w:name w:val="見出し 7 (文字)"/>
    <w:basedOn w:val="a0"/>
    <w:link w:val="7"/>
    <w:rPr>
      <w:rFonts w:asciiTheme="majorHAnsi" w:eastAsiaTheme="majorEastAsia" w:hAnsiTheme="majorHAnsi"/>
      <w:color w:val="000000" w:themeColor="text1"/>
    </w:rPr>
  </w:style>
  <w:style w:type="character" w:customStyle="1" w:styleId="80">
    <w:name w:val="見出し 8 (文字)"/>
    <w:basedOn w:val="a0"/>
    <w:link w:val="8"/>
    <w:rPr>
      <w:rFonts w:asciiTheme="majorHAnsi" w:eastAsiaTheme="majorEastAsia" w:hAnsiTheme="majorHAnsi"/>
      <w:color w:val="000000" w:themeColor="text1"/>
    </w:rPr>
  </w:style>
  <w:style w:type="character" w:customStyle="1" w:styleId="90">
    <w:name w:val="見出し 9 (文字)"/>
    <w:basedOn w:val="a0"/>
    <w:link w:val="9"/>
    <w:rPr>
      <w:rFonts w:asciiTheme="majorHAnsi" w:eastAsiaTheme="majorEastAsia" w:hAnsiTheme="majorHAns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  <w:jc w:val="center"/>
    </w:pPr>
    <w:rPr>
      <w:rFonts w:asciiTheme="majorHAnsi" w:eastAsiaTheme="majorEastAsia" w:hAnsiTheme="majorHAnsi"/>
      <w:spacing w:val="-10"/>
      <w:kern w:val="28"/>
      <w:sz w:val="56"/>
    </w:rPr>
  </w:style>
  <w:style w:type="character" w:customStyle="1" w:styleId="a4">
    <w:name w:val="表題 (文字)"/>
    <w:basedOn w:val="a0"/>
    <w:link w:val="a3"/>
    <w:rPr>
      <w:rFonts w:asciiTheme="majorHAnsi" w:eastAsiaTheme="majorEastAsia" w:hAnsiTheme="majorHAnsi"/>
      <w:spacing w:val="-10"/>
      <w:kern w:val="28"/>
      <w:sz w:val="56"/>
    </w:rPr>
  </w:style>
  <w:style w:type="paragraph" w:styleId="a5">
    <w:name w:val="Subtitle"/>
    <w:basedOn w:val="a"/>
    <w:next w:val="a"/>
    <w:link w:val="a6"/>
    <w:uiPriority w:val="11"/>
    <w:qFormat/>
    <w:pPr>
      <w:spacing w:after="160"/>
      <w:jc w:val="center"/>
    </w:pPr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character" w:customStyle="1" w:styleId="a6">
    <w:name w:val="副題 (文字)"/>
    <w:basedOn w:val="a0"/>
    <w:link w:val="a5"/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paragraph" w:styleId="a7">
    <w:name w:val="Quote"/>
    <w:basedOn w:val="a"/>
    <w:next w:val="a"/>
    <w:link w:val="a8"/>
    <w:qFormat/>
    <w:pPr>
      <w:spacing w:before="160" w:after="160"/>
      <w:jc w:val="center"/>
    </w:pPr>
    <w:rPr>
      <w:rFonts w:asciiTheme="minorHAnsi" w:eastAsiaTheme="minorEastAsia" w:hAnsiTheme="minorHAnsi"/>
      <w:i/>
      <w:color w:val="404040" w:themeColor="text1" w:themeTint="BF"/>
    </w:rPr>
  </w:style>
  <w:style w:type="character" w:customStyle="1" w:styleId="a8">
    <w:name w:val="引用文 (文字)"/>
    <w:basedOn w:val="a0"/>
    <w:link w:val="a7"/>
    <w:rPr>
      <w:i/>
      <w:color w:val="404040" w:themeColor="text1" w:themeTint="BF"/>
    </w:rPr>
  </w:style>
  <w:style w:type="paragraph" w:styleId="a9">
    <w:name w:val="List Paragraph"/>
    <w:basedOn w:val="a"/>
    <w:qFormat/>
    <w:pPr>
      <w:ind w:left="720"/>
      <w:contextualSpacing/>
    </w:pPr>
    <w:rPr>
      <w:rFonts w:asciiTheme="minorHAnsi" w:eastAsiaTheme="minorEastAsia" w:hAnsiTheme="minorHAnsi"/>
    </w:rPr>
  </w:style>
  <w:style w:type="character" w:styleId="21">
    <w:name w:val="Intense Emphasis"/>
    <w:basedOn w:val="a0"/>
    <w:qFormat/>
    <w:rPr>
      <w:i/>
      <w:color w:val="0F4761" w:themeColor="accent1" w:themeShade="BF"/>
    </w:rPr>
  </w:style>
  <w:style w:type="paragraph" w:styleId="22">
    <w:name w:val="Intense Quote"/>
    <w:basedOn w:val="a"/>
    <w:next w:val="a"/>
    <w:link w:val="23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/>
      <w:i/>
      <w:color w:val="0F4761" w:themeColor="accent1" w:themeShade="BF"/>
    </w:rPr>
  </w:style>
  <w:style w:type="character" w:customStyle="1" w:styleId="23">
    <w:name w:val="引用文 2 (文字)"/>
    <w:basedOn w:val="a0"/>
    <w:link w:val="22"/>
    <w:rPr>
      <w:i/>
      <w:color w:val="0F4761" w:themeColor="accent1" w:themeShade="BF"/>
    </w:rPr>
  </w:style>
  <w:style w:type="character" w:styleId="24">
    <w:name w:val="Intense Reference"/>
    <w:basedOn w:val="a0"/>
    <w:qFormat/>
    <w:rPr>
      <w:b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Pr>
      <w:rFonts w:ascii="Century" w:eastAsia="ＭＳ 明朝" w:hAnsi="Century"/>
    </w:rPr>
  </w:style>
  <w:style w:type="paragraph" w:styleId="ac">
    <w:name w:val="footer"/>
    <w:basedOn w:val="a"/>
    <w:link w:val="a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Pr>
      <w:rFonts w:ascii="Century" w:eastAsia="ＭＳ 明朝" w:hAnsi="Century"/>
    </w:rPr>
  </w:style>
  <w:style w:type="paragraph" w:styleId="ae">
    <w:name w:val="Note Heading"/>
    <w:basedOn w:val="a"/>
    <w:next w:val="a"/>
    <w:link w:val="af"/>
    <w:pPr>
      <w:jc w:val="center"/>
    </w:pPr>
    <w:rPr>
      <w:rFonts w:asciiTheme="minorEastAsia" w:eastAsiaTheme="minorEastAsia" w:hAnsiTheme="minorEastAsia"/>
      <w:kern w:val="0"/>
    </w:rPr>
  </w:style>
  <w:style w:type="character" w:customStyle="1" w:styleId="af">
    <w:name w:val="記 (文字)"/>
    <w:basedOn w:val="a0"/>
    <w:link w:val="ae"/>
    <w:rPr>
      <w:rFonts w:asciiTheme="minorEastAsia" w:hAnsiTheme="minorEastAsia"/>
      <w:kern w:val="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eastAsia="ＭＳ 明朝" w:hAnsi="ＭＳ 明朝"/>
      <w:color w:val="000000"/>
      <w:kern w:val="0"/>
      <w:sz w:val="24"/>
    </w:rPr>
  </w:style>
  <w:style w:type="character" w:styleId="af0">
    <w:name w:val="footnote reference"/>
    <w:basedOn w:val="a0"/>
    <w:semiHidden/>
    <w:rPr>
      <w:vertAlign w:val="superscript"/>
    </w:rPr>
  </w:style>
  <w:style w:type="character" w:styleId="af1">
    <w:name w:val="endnote reference"/>
    <w:basedOn w:val="a0"/>
    <w:semiHidden/>
    <w:rPr>
      <w:vertAlign w:val="superscript"/>
    </w:rPr>
  </w:style>
  <w:style w:type="table" w:styleId="af2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2026-07-07T04:54:00Z</dcterms:created>
  <dcterms:modified xsi:type="dcterms:W3CDTF">2026-07-07T04:54:00Z</dcterms:modified>
</cp:coreProperties>
</file>