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E7" w:rsidRDefault="00A337E7" w:rsidP="003256EE">
      <w:pPr>
        <w:pStyle w:val="a8"/>
        <w:ind w:left="1" w:right="-2"/>
        <w:jc w:val="center"/>
        <w:rPr>
          <w:rFonts w:ascii="ＭＳ ゴシック" w:eastAsia="ＭＳ ゴシック" w:hAnsi="ＭＳ ゴシック"/>
          <w:b/>
        </w:rPr>
      </w:pPr>
    </w:p>
    <w:p w:rsidR="003256EE" w:rsidRPr="003256EE" w:rsidRDefault="003256EE" w:rsidP="003256EE">
      <w:pPr>
        <w:pStyle w:val="a8"/>
        <w:ind w:left="1" w:right="-2"/>
        <w:jc w:val="center"/>
        <w:rPr>
          <w:rFonts w:ascii="ＭＳ ゴシック" w:eastAsia="ＭＳ ゴシック" w:hAnsi="ＭＳ ゴシック"/>
          <w:b/>
        </w:rPr>
      </w:pPr>
      <w:r w:rsidRPr="003256EE">
        <w:rPr>
          <w:rFonts w:ascii="ＭＳ ゴシック" w:eastAsia="ＭＳ ゴシック" w:hAnsi="ＭＳ ゴシック" w:hint="eastAsia"/>
          <w:b/>
        </w:rPr>
        <w:t>新労務単価の特例措置が適用された工事の事務フロー</w:t>
      </w:r>
    </w:p>
    <w:p w:rsidR="003256EE" w:rsidRPr="003256EE" w:rsidRDefault="003256EE" w:rsidP="003256EE">
      <w:pPr>
        <w:pStyle w:val="a8"/>
        <w:ind w:right="-2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3256EE">
        <w:rPr>
          <w:rFonts w:ascii="ＭＳ ゴシック" w:eastAsia="ＭＳ ゴシック" w:hAnsi="ＭＳ ゴシック" w:hint="eastAsia"/>
          <w:sz w:val="18"/>
          <w:szCs w:val="18"/>
        </w:rPr>
        <w:t>（請負代金額等には、</w:t>
      </w:r>
      <w:r w:rsidRPr="003256EE">
        <w:rPr>
          <w:rFonts w:ascii="ＭＳ ゴシック" w:eastAsia="ＭＳ ゴシック" w:hAnsi="ＭＳ ゴシック" w:hint="eastAsia"/>
          <w:noProof/>
          <w:sz w:val="18"/>
          <w:szCs w:val="18"/>
        </w:rPr>
        <w:t>単価契約における単価を含むものとする）</w:t>
      </w:r>
      <w:r w:rsidR="000120F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216535</wp:posOffset>
                </wp:positionV>
                <wp:extent cx="2115820" cy="861060"/>
                <wp:effectExtent l="0" t="0" r="0" b="0"/>
                <wp:wrapNone/>
                <wp:docPr id="1" name="対角する 2 つの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82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特例措置請求の意向確認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【別紙１】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" o:spid="_x0000_s1026" style="position:absolute;left:0;text-align:left;margin-left:143.1pt;margin-top:17.05pt;width:166.6pt;height:67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1582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" adj="-11796480,,5400" path="m143513,l2115820,r,l2115820,717547v,79260,-64253,143513,-143513,143513l,861060r,l,143513c,64253,64253,,143513,xe" filled="f" strokecolor="windowText" strokeweight="1.75pt">
                <v:stroke joinstyle="miter"/>
                <v:formulas/>
                <v:path arrowok="t" o:connecttype="custom" o:connectlocs="143513,0;2115820,0;2115820,0;2115820,717547;1972307,861060;0,861060;0,861060;0,143513;143513,0" o:connectangles="0,0,0,0,0,0,0,0,0" textboxrect="0,0,211582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特例措置請求の意向確認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【別紙１】</w:t>
                      </w:r>
                    </w:p>
                  </w:txbxContent>
                </v:textbox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right="958"/>
        <w:jc w:val="both"/>
        <w:rPr>
          <w:rFonts w:ascii="ＭＳ ゴシック" w:eastAsia="ＭＳ ゴシック" w:hAnsi="ＭＳ ゴシック"/>
        </w:rPr>
      </w:pPr>
    </w:p>
    <w:p w:rsidR="00822D4A" w:rsidRDefault="003256EE" w:rsidP="00822D4A">
      <w:pPr>
        <w:pStyle w:val="a8"/>
        <w:ind w:right="-2" w:firstLineChars="3000" w:firstLine="6300"/>
        <w:jc w:val="both"/>
        <w:rPr>
          <w:rFonts w:ascii="ＭＳ ゴシック" w:eastAsia="ＭＳ ゴシック" w:hAnsi="ＭＳ ゴシック"/>
          <w:sz w:val="21"/>
        </w:rPr>
      </w:pPr>
      <w:r w:rsidRPr="00822D4A">
        <w:rPr>
          <w:rFonts w:ascii="ＭＳ ゴシック" w:eastAsia="ＭＳ ゴシック" w:hAnsi="ＭＳ ゴシック" w:hint="eastAsia"/>
          <w:sz w:val="21"/>
        </w:rPr>
        <w:t>※契約締結</w:t>
      </w:r>
      <w:r w:rsidR="00822D4A" w:rsidRPr="00822D4A">
        <w:rPr>
          <w:rFonts w:ascii="ＭＳ ゴシック" w:eastAsia="ＭＳ ゴシック" w:hAnsi="ＭＳ ゴシック" w:hint="eastAsia"/>
          <w:sz w:val="21"/>
        </w:rPr>
        <w:t>（議会案件工事に</w:t>
      </w:r>
    </w:p>
    <w:p w:rsidR="00085D1A" w:rsidRDefault="00822D4A" w:rsidP="00370115">
      <w:pPr>
        <w:pStyle w:val="a8"/>
        <w:ind w:right="-2" w:firstLineChars="3050" w:firstLine="6405"/>
        <w:jc w:val="both"/>
        <w:rPr>
          <w:rFonts w:ascii="ＭＳ ゴシック" w:eastAsia="ＭＳ ゴシック" w:hAnsi="ＭＳ ゴシック"/>
          <w:sz w:val="21"/>
        </w:rPr>
      </w:pPr>
      <w:r w:rsidRPr="00822D4A">
        <w:rPr>
          <w:rFonts w:ascii="ＭＳ ゴシック" w:eastAsia="ＭＳ ゴシック" w:hAnsi="ＭＳ ゴシック" w:hint="eastAsia"/>
          <w:sz w:val="21"/>
        </w:rPr>
        <w:t>ついては本契約）</w:t>
      </w:r>
      <w:r w:rsidR="003256EE" w:rsidRPr="00822D4A">
        <w:rPr>
          <w:rFonts w:ascii="ＭＳ ゴシック" w:eastAsia="ＭＳ ゴシック" w:hAnsi="ＭＳ ゴシック" w:hint="eastAsia"/>
          <w:sz w:val="21"/>
        </w:rPr>
        <w:t>後速やかに</w:t>
      </w:r>
    </w:p>
    <w:p w:rsidR="003256EE" w:rsidRPr="00370115" w:rsidRDefault="000120FB" w:rsidP="00370115">
      <w:pPr>
        <w:pStyle w:val="a8"/>
        <w:ind w:right="-2" w:firstLineChars="3050" w:firstLine="7320"/>
        <w:jc w:val="both"/>
        <w:rPr>
          <w:rFonts w:ascii="ＭＳ ゴシック" w:eastAsia="ＭＳ ゴシック" w:hAnsi="ＭＳ ゴシック"/>
          <w:sz w:val="21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2863214</wp:posOffset>
                </wp:positionH>
                <wp:positionV relativeFrom="paragraph">
                  <wp:posOffset>167640</wp:posOffset>
                </wp:positionV>
                <wp:extent cx="0" cy="372110"/>
                <wp:effectExtent l="38100" t="0" r="38100" b="4699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EE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25.45pt;margin-top:13.2pt;width:0;height:29.3pt;flip:x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" strokecolor="windowText" strokeweight="1.75pt">
                <v:stroke endarrow="oval"/>
                <o:lock v:ext="edit" shapetype="f"/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-2" w:hangingChars="200" w:hanging="480"/>
        <w:jc w:val="both"/>
        <w:rPr>
          <w:rFonts w:ascii="ＭＳ ゴシック" w:eastAsia="ＭＳ ゴシック" w:hAnsi="ＭＳ ゴシック"/>
        </w:rPr>
      </w:pPr>
      <w:r w:rsidRPr="003256EE">
        <w:rPr>
          <w:rFonts w:ascii="ＭＳ ゴシック" w:eastAsia="ＭＳ ゴシック" w:hAnsi="ＭＳ ゴシック" w:hint="eastAsia"/>
        </w:rPr>
        <w:t xml:space="preserve">　変更請求の意向あり　　　　　　　　　　　　　　　　　　変更請求の意向なし</w:t>
      </w:r>
    </w:p>
    <w:p w:rsidR="003256EE" w:rsidRPr="003256EE" w:rsidRDefault="000120FB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4698364</wp:posOffset>
                </wp:positionH>
                <wp:positionV relativeFrom="paragraph">
                  <wp:posOffset>81915</wp:posOffset>
                </wp:positionV>
                <wp:extent cx="0" cy="720090"/>
                <wp:effectExtent l="95250" t="0" r="38100" b="4191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8AFE7" id="直線矢印コネクタ 9" o:spid="_x0000_s1026" type="#_x0000_t32" style="position:absolute;left:0;text-align:left;margin-left:369.95pt;margin-top:6.45pt;width:0;height:56.7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" strokecolor="windowText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1114424</wp:posOffset>
                </wp:positionH>
                <wp:positionV relativeFrom="paragraph">
                  <wp:posOffset>74930</wp:posOffset>
                </wp:positionV>
                <wp:extent cx="0" cy="720090"/>
                <wp:effectExtent l="95250" t="0" r="38100" b="4191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0749" id="直線矢印コネクタ 8" o:spid="_x0000_s1026" type="#_x0000_t32" style="position:absolute;left:0;text-align:left;margin-left:87.75pt;margin-top:5.9pt;width:0;height:56.7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" strokecolor="windowText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82549</wp:posOffset>
                </wp:positionV>
                <wp:extent cx="3599815" cy="0"/>
                <wp:effectExtent l="0" t="0" r="635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1E7E" id="直線コネクタ 7" o:spid="_x0000_s1026" style="position:absolute;left:0;text-align:left;flip:x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7.1pt,6.5pt" to="370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" strokecolor="windowText" strokeweight="1.75pt">
                <o:lock v:ext="edit" shapetype="f"/>
              </v:line>
            </w:pict>
          </mc:Fallback>
        </mc:AlternateContent>
      </w:r>
    </w:p>
    <w:p w:rsidR="003256EE" w:rsidRPr="003256EE" w:rsidRDefault="000120FB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3342004</wp:posOffset>
                </wp:positionH>
                <wp:positionV relativeFrom="paragraph">
                  <wp:posOffset>28575</wp:posOffset>
                </wp:positionV>
                <wp:extent cx="0" cy="331216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1216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9F219" id="直線コネクタ 14" o:spid="_x0000_s1026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15pt,2.25pt" to="263.15pt,2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" strokecolor="windowText" strokeweight="1.75pt">
                <v:stroke dashstyle="dash"/>
                <o:lock v:ext="edit" shapetype="f"/>
              </v:line>
            </w:pict>
          </mc:Fallback>
        </mc:AlternateContent>
      </w:r>
    </w:p>
    <w:p w:rsidR="003256EE" w:rsidRPr="003256EE" w:rsidRDefault="003256EE" w:rsidP="003256EE">
      <w:pPr>
        <w:pStyle w:val="a8"/>
        <w:ind w:leftChars="50" w:left="480" w:right="958" w:hangingChars="150" w:hanging="360"/>
        <w:jc w:val="both"/>
        <w:rPr>
          <w:rFonts w:ascii="ＭＳ ゴシック" w:eastAsia="ＭＳ ゴシック" w:hAnsi="ＭＳ ゴシック"/>
        </w:rPr>
      </w:pPr>
      <w:r w:rsidRPr="003256EE">
        <w:rPr>
          <w:rFonts w:ascii="ＭＳ ゴシック" w:eastAsia="ＭＳ ゴシック" w:hAnsi="ＭＳ ゴシック" w:hint="eastAsia"/>
        </w:rPr>
        <w:t xml:space="preserve">　　　　　　　 ※７日以内に請求</w:t>
      </w:r>
    </w:p>
    <w:p w:rsidR="003256EE" w:rsidRPr="003256EE" w:rsidRDefault="00A71267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119380</wp:posOffset>
                </wp:positionV>
                <wp:extent cx="2499360" cy="861060"/>
                <wp:effectExtent l="0" t="0" r="15240" b="15240"/>
                <wp:wrapNone/>
                <wp:docPr id="3" name="対角する 2 つの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請求がない場合はその旨を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任意の文書で提出を求める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【書式は任意】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" o:spid="_x0000_s1027" style="position:absolute;left:0;text-align:left;margin-left:286.1pt;margin-top:9.4pt;width:196.8pt;height:67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9936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" adj="-11796480,,5400" path="m143513,l2499360,r,l2499360,717547v,79260,-64253,143513,-143513,143513l,861060r,l,143513c,64253,64253,,143513,xe" filled="f" strokecolor="windowText" strokeweight="1.75pt">
                <v:stroke dashstyle="1 1" joinstyle="miter"/>
                <v:formulas/>
                <v:path arrowok="t" o:connecttype="custom" o:connectlocs="143513,0;2499360,0;2499360,0;2499360,717547;2355847,861060;0,861060;0,861060;0,143513;143513,0" o:connectangles="0,0,0,0,0,0,0,0,0" textboxrect="0,0,249936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請求がない場合はその旨を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任意の文書で提出を求める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【書式は任意】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119380</wp:posOffset>
                </wp:positionV>
                <wp:extent cx="2514600" cy="861060"/>
                <wp:effectExtent l="0" t="0" r="19050" b="15240"/>
                <wp:wrapNone/>
                <wp:docPr id="2" name="対角する 2 つの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特例措置請求による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請負代金額等の変更請求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【別紙２】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" o:spid="_x0000_s1028" style="position:absolute;left:0;text-align:left;margin-left:4.7pt;margin-top:9.4pt;width:198pt;height:67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1460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" adj="-11796480,,5400" path="m143513,l2514600,r,l2514600,717547v,79260,-64253,143513,-143513,143513l,861060r,l,143513c,64253,64253,,143513,xe" filled="f" strokecolor="windowText" strokeweight="1.75pt">
                <v:stroke dashstyle="1 1" joinstyle="miter"/>
                <v:formulas/>
                <v:path arrowok="t" o:connecttype="custom" o:connectlocs="143513,0;2514600,0;2514600,0;2514600,717547;2371087,861060;0,861060;0,861060;0,143513;143513,0" o:connectangles="0,0,0,0,0,0,0,0,0" textboxrect="0,0,251460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特例措置請求による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請負代金額等の変更請求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【別紙２】</w:t>
                      </w:r>
                    </w:p>
                  </w:txbxContent>
                </v:textbox>
              </v:shape>
            </w:pict>
          </mc:Fallback>
        </mc:AlternateContent>
      </w:r>
      <w:r w:rsidR="000120FB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4698364</wp:posOffset>
                </wp:positionH>
                <wp:positionV relativeFrom="paragraph">
                  <wp:posOffset>992505</wp:posOffset>
                </wp:positionV>
                <wp:extent cx="0" cy="720090"/>
                <wp:effectExtent l="95250" t="0" r="38100" b="4191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C6D1" id="直線矢印コネクタ 13" o:spid="_x0000_s1026" type="#_x0000_t32" style="position:absolute;left:0;text-align:left;margin-left:369.95pt;margin-top:78.15pt;width:0;height:56.7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" strokecolor="windowText" strokeweight="1.75pt">
                <v:stroke endarrow="open"/>
                <o:lock v:ext="edit" shapetype="f"/>
              </v:shape>
            </w:pict>
          </mc:Fallback>
        </mc:AlternateContent>
      </w:r>
      <w:r w:rsidR="000120FB"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1114424</wp:posOffset>
                </wp:positionH>
                <wp:positionV relativeFrom="paragraph">
                  <wp:posOffset>985520</wp:posOffset>
                </wp:positionV>
                <wp:extent cx="0" cy="720090"/>
                <wp:effectExtent l="95250" t="0" r="38100" b="4191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AD38" id="直線矢印コネクタ 12" o:spid="_x0000_s1026" type="#_x0000_t32" style="position:absolute;left:0;text-align:left;margin-left:87.75pt;margin-top:77.6pt;width:0;height:56.7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" strokecolor="windowText" strokeweight="1.75pt">
                <v:stroke endarrow="open"/>
                <o:lock v:ext="edit" shapetype="f"/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 w:rsidRPr="003256EE">
        <w:rPr>
          <w:rFonts w:ascii="ＭＳ ゴシック" w:eastAsia="ＭＳ ゴシック" w:hAnsi="ＭＳ ゴシック" w:hint="eastAsia"/>
        </w:rPr>
        <w:t xml:space="preserve">                </w:t>
      </w:r>
    </w:p>
    <w:p w:rsidR="003256EE" w:rsidRPr="003256EE" w:rsidRDefault="000120FB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180975</wp:posOffset>
                </wp:positionV>
                <wp:extent cx="1513840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256EE">
                              <w:rPr>
                                <w:rFonts w:ascii="ＭＳ ゴシック" w:eastAsia="ＭＳ ゴシック" w:hAnsi="ＭＳ ゴシック" w:hint="eastAsia"/>
                              </w:rPr>
                              <w:t>※７日以内に通知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87.95pt;margin-top:14.25pt;width:119.2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" filled="f" stroked="f">
                <v:textbox style="mso-fit-shape-to-text:t">
                  <w:txbxContent>
                    <w:p w:rsidR="00D979D3" w:rsidRPr="003256EE" w:rsidRDefault="00D979D3" w:rsidP="003256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256EE">
                        <w:rPr>
                          <w:rFonts w:ascii="ＭＳ ゴシック" w:eastAsia="ＭＳ ゴシック" w:hAnsi="ＭＳ ゴシック" w:hint="eastAsia"/>
                        </w:rPr>
                        <w:t>※７日以内に通知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A71267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96520</wp:posOffset>
                </wp:positionV>
                <wp:extent cx="2499360" cy="861060"/>
                <wp:effectExtent l="0" t="0" r="15240" b="15240"/>
                <wp:wrapNone/>
                <wp:docPr id="11" name="対角する 2 つの角を丸めた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当初契約に基づき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従前の流れにより工事執行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1" o:spid="_x0000_s1030" style="position:absolute;left:0;text-align:left;margin-left:286.1pt;margin-top:7.6pt;width:196.8pt;height:6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9936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" adj="-11796480,,5400" path="m143513,l2499360,r,l2499360,717547v,79260,-64253,143513,-143513,143513l,861060r,l,143513c,64253,64253,,143513,xe" filled="f" strokecolor="windowText" strokeweight="1.75pt">
                <v:stroke joinstyle="miter"/>
                <v:formulas/>
                <v:path arrowok="t" o:connecttype="custom" o:connectlocs="143513,0;2499360,0;2499360,0;2499360,717547;2355847,861060;0,861060;0,861060;0,143513;143513,0" o:connectangles="0,0,0,0,0,0,0,0,0" textboxrect="0,0,249936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当初契約に基づき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従前の流れにより工事執行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96520</wp:posOffset>
                </wp:positionV>
                <wp:extent cx="2499360" cy="861060"/>
                <wp:effectExtent l="0" t="0" r="15240" b="15240"/>
                <wp:wrapNone/>
                <wp:docPr id="10" name="対角する 2 つの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約款第</w:t>
                            </w:r>
                            <w:r w:rsidR="0023321A">
                              <w:rPr>
                                <w:rFonts w:eastAsia="ＭＳ ゴシック" w:hint="eastAsia"/>
                                <w:color w:val="000000"/>
                              </w:rPr>
                              <w:t>６１</w:t>
                            </w: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条に基づき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協議開始日の通知【別紙３】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  <w:kern w:val="0"/>
                              </w:rPr>
                              <w:t>協議書類の送付</w:t>
                            </w: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【別紙４・６】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0" o:spid="_x0000_s1031" style="position:absolute;left:0;text-align:left;margin-left:4.7pt;margin-top:7.6pt;width:196.8pt;height:6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9936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" adj="-11796480,,5400" path="m143513,l2499360,r,l2499360,717547v,79260,-64253,143513,-143513,143513l,861060r,l,143513c,64253,64253,,143513,xe" filled="f" strokecolor="windowText" strokeweight="1.75pt">
                <v:stroke joinstyle="miter"/>
                <v:formulas/>
                <v:path arrowok="t" o:connecttype="custom" o:connectlocs="143513,0;2499360,0;2499360,0;2499360,717547;2355847,861060;0,861060;0,861060;0,143513;143513,0" o:connectangles="0,0,0,0,0,0,0,0,0" textboxrect="0,0,249936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約款第</w:t>
                      </w:r>
                      <w:r w:rsidR="0023321A">
                        <w:rPr>
                          <w:rFonts w:eastAsia="ＭＳ ゴシック" w:hint="eastAsia"/>
                          <w:color w:val="000000"/>
                        </w:rPr>
                        <w:t>６１</w:t>
                      </w: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条に基づき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協議開始日の通知【別紙３】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  <w:kern w:val="0"/>
                        </w:rPr>
                        <w:t>協議書類の送付</w:t>
                      </w: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【別紙４・６】</w:t>
                      </w:r>
                    </w:p>
                  </w:txbxContent>
                </v:textbox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0120FB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1115694</wp:posOffset>
                </wp:positionH>
                <wp:positionV relativeFrom="paragraph">
                  <wp:posOffset>35560</wp:posOffset>
                </wp:positionV>
                <wp:extent cx="0" cy="1440180"/>
                <wp:effectExtent l="95250" t="0" r="38100" b="4572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6A43" id="直線矢印コネクタ 17" o:spid="_x0000_s1026" type="#_x0000_t32" style="position:absolute;left:0;text-align:left;margin-left:87.85pt;margin-top:2.8pt;width:0;height:113.4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" strokecolor="windowText" strokeweight="1.75pt">
                <v:stroke endarrow="open"/>
                <o:lock v:ext="edit" shapetype="f"/>
              </v:shape>
            </w:pict>
          </mc:Fallback>
        </mc:AlternateContent>
      </w:r>
    </w:p>
    <w:p w:rsidR="003256EE" w:rsidRPr="003256EE" w:rsidRDefault="000120FB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132079</wp:posOffset>
                </wp:positionV>
                <wp:extent cx="2581910" cy="0"/>
                <wp:effectExtent l="0" t="0" r="889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191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5697C" id="直線コネクタ 16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5pt,10.4pt" to="466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" strokecolor="windowText" strokeweight="1.75pt">
                <v:stroke dashstyle="dash"/>
                <o:lock v:ext="edit" shapetype="f"/>
              </v:lin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0120FB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130809</wp:posOffset>
                </wp:positionV>
                <wp:extent cx="3599815" cy="0"/>
                <wp:effectExtent l="38100" t="38100" r="0" b="3810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44369" id="直線コネクタ 19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7.4pt,10.3pt" to="370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" strokecolor="windowText" strokeweight="1.75pt">
                <v:stroke startarrow="oval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4695189</wp:posOffset>
                </wp:positionH>
                <wp:positionV relativeFrom="paragraph">
                  <wp:posOffset>123825</wp:posOffset>
                </wp:positionV>
                <wp:extent cx="0" cy="683895"/>
                <wp:effectExtent l="76200" t="0" r="95250" b="4000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D33E" id="直線矢印コネクタ 20" o:spid="_x0000_s1026" type="#_x0000_t32" style="position:absolute;left:0;text-align:left;margin-left:369.7pt;margin-top:9.75pt;width:0;height:53.8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" strokecolor="windowText" strokeweight="1.75pt">
                <v:stroke endarrow="open"/>
                <o:lock v:ext="edit" shapetype="f"/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Chars="100" w:left="480" w:right="-286" w:hangingChars="100" w:hanging="240"/>
        <w:jc w:val="both"/>
        <w:rPr>
          <w:rFonts w:ascii="ＭＳ ゴシック" w:eastAsia="ＭＳ ゴシック" w:hAnsi="ＭＳ ゴシック"/>
        </w:rPr>
      </w:pPr>
      <w:r w:rsidRPr="003256EE">
        <w:rPr>
          <w:rFonts w:ascii="ＭＳ ゴシック" w:eastAsia="ＭＳ ゴシック" w:hAnsi="ＭＳ ゴシック" w:hint="eastAsia"/>
        </w:rPr>
        <w:t>協議成立　　　※ １４日以内　　　　　　　　　　協議不調　　  ※ １４日以内</w:t>
      </w:r>
    </w:p>
    <w:p w:rsidR="003256EE" w:rsidRPr="003256EE" w:rsidRDefault="00A71267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104140</wp:posOffset>
                </wp:positionV>
                <wp:extent cx="2446020" cy="861060"/>
                <wp:effectExtent l="0" t="0" r="11430" b="15240"/>
                <wp:wrapNone/>
                <wp:docPr id="18" name="対角する 2 つの角を丸めた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約款第</w:t>
                            </w:r>
                            <w:r w:rsidR="0023321A">
                              <w:rPr>
                                <w:rFonts w:eastAsia="ＭＳ ゴシック" w:hint="eastAsia"/>
                                <w:color w:val="000000"/>
                              </w:rPr>
                              <w:t>６１</w:t>
                            </w: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条に基づく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協議書類の提出【別紙６】</w:t>
                            </w:r>
                          </w:p>
                          <w:p w:rsidR="00D979D3" w:rsidRPr="003256EE" w:rsidRDefault="00D979D3" w:rsidP="003256EE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別紙４の写しを添付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8" o:spid="_x0000_s1032" style="position:absolute;left:0;text-align:left;margin-left:4.7pt;margin-top:8.2pt;width:192.6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4602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" adj="-11796480,,5400" path="m143513,l2446020,r,l2446020,717547v,79260,-64253,143513,-143513,143513l,861060r,l,143513c,64253,64253,,143513,xe" filled="f" strokecolor="windowText" strokeweight="1.75pt">
                <v:stroke dashstyle="1 1" joinstyle="miter"/>
                <v:formulas/>
                <v:path arrowok="t" o:connecttype="custom" o:connectlocs="143513,0;2446020,0;2446020,0;2446020,717547;2302507,861060;0,861060;0,861060;0,143513;143513,0" o:connectangles="0,0,0,0,0,0,0,0,0" textboxrect="0,0,244602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約款第</w:t>
                      </w:r>
                      <w:r w:rsidR="0023321A">
                        <w:rPr>
                          <w:rFonts w:eastAsia="ＭＳ ゴシック" w:hint="eastAsia"/>
                          <w:color w:val="000000"/>
                        </w:rPr>
                        <w:t>６１</w:t>
                      </w: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条に基づく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協議書類の提出【別紙６】</w:t>
                      </w:r>
                    </w:p>
                    <w:p w:rsidR="00D979D3" w:rsidRPr="003256EE" w:rsidRDefault="00D979D3" w:rsidP="003256EE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別紙４の写しを添付</w:t>
                      </w:r>
                    </w:p>
                  </w:txbxContent>
                </v:textbox>
              </v:shape>
            </w:pict>
          </mc:Fallback>
        </mc:AlternateContent>
      </w:r>
      <w:r w:rsidR="000120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104140</wp:posOffset>
                </wp:positionV>
                <wp:extent cx="2453640" cy="861060"/>
                <wp:effectExtent l="0" t="0" r="22860" b="15240"/>
                <wp:wrapNone/>
                <wp:docPr id="21" name="対角する 2 つの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発注者が定め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協議内容の通知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協議書類の送付【別紙５・６】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1" o:spid="_x0000_s1033" style="position:absolute;left:0;text-align:left;margin-left:287.9pt;margin-top:8.2pt;width:193.2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5364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" adj="-11796480,,5400" path="m143513,l2453640,r,l2453640,717547v,79260,-64253,143513,-143513,143513l,861060r,l,143513c,64253,64253,,143513,xe" filled="f" strokecolor="windowText" strokeweight="1.75pt">
                <v:stroke joinstyle="miter"/>
                <v:formulas/>
                <v:path arrowok="t" o:connecttype="custom" o:connectlocs="143513,0;2453640,0;2453640,0;2453640,717547;2310127,861060;0,861060;0,861060;0,143513;143513,0" o:connectangles="0,0,0,0,0,0,0,0,0" textboxrect="0,0,245364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発注者が定め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協議内容の通知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協議書類の送付【別紙５・６】</w:t>
                      </w:r>
                    </w:p>
                  </w:txbxContent>
                </v:textbox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FC6870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35ABF44" wp14:editId="3B686E97">
                <wp:simplePos x="0" y="0"/>
                <wp:positionH relativeFrom="column">
                  <wp:posOffset>1108710</wp:posOffset>
                </wp:positionH>
                <wp:positionV relativeFrom="paragraph">
                  <wp:posOffset>64828</wp:posOffset>
                </wp:positionV>
                <wp:extent cx="0" cy="1620000"/>
                <wp:effectExtent l="95250" t="0" r="114300" b="5651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00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7F8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87.3pt;margin-top:5.1pt;width:0;height:127.5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" strokecolor="windowText" strokeweight="1.75pt">
                <v:stroke endarrow="open"/>
                <o:lock v:ext="edit" shapetype="f"/>
              </v:shape>
            </w:pict>
          </mc:Fallback>
        </mc:AlternateContent>
      </w:r>
      <w:r w:rsidR="000120FB"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4693919</wp:posOffset>
                </wp:positionH>
                <wp:positionV relativeFrom="paragraph">
                  <wp:posOffset>54610</wp:posOffset>
                </wp:positionV>
                <wp:extent cx="0" cy="539750"/>
                <wp:effectExtent l="95250" t="0" r="57150" b="31750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8364" id="直線矢印コネクタ 22" o:spid="_x0000_s1026" type="#_x0000_t32" style="position:absolute;left:0;text-align:left;margin-left:369.6pt;margin-top:4.3pt;width:0;height:42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" strokecolor="windowText" strokeweight="1.75pt">
                <v:stroke endarrow="open"/>
                <o:lock v:ext="edit" shapetype="f"/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0120FB" w:rsidP="003256EE">
      <w:pPr>
        <w:pStyle w:val="a8"/>
        <w:ind w:right="958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149860</wp:posOffset>
                </wp:positionV>
                <wp:extent cx="2430780" cy="861060"/>
                <wp:effectExtent l="0" t="0" r="26670" b="15240"/>
                <wp:wrapNone/>
                <wp:docPr id="23" name="対角する 2 つの角を丸めた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78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約款第</w:t>
                            </w:r>
                            <w:r w:rsidR="0023321A">
                              <w:rPr>
                                <w:rFonts w:eastAsia="ＭＳ ゴシック" w:hint="eastAsia"/>
                                <w:color w:val="000000"/>
                              </w:rPr>
                              <w:t>６１</w:t>
                            </w: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条に基づく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協議書類の提出【別紙６】</w:t>
                            </w:r>
                          </w:p>
                          <w:p w:rsidR="00D979D3" w:rsidRPr="003256EE" w:rsidRDefault="00D979D3" w:rsidP="003256EE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別紙５の写しを添付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3" o:spid="_x0000_s1034" style="position:absolute;left:0;text-align:left;margin-left:287.9pt;margin-top:11.8pt;width:191.4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3078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" adj="-11796480,,5400" path="m143513,l2430780,r,l2430780,717547v,79260,-64253,143513,-143513,143513l,861060r,l,143513c,64253,64253,,143513,xe" filled="f" strokecolor="windowText" strokeweight="1.75pt">
                <v:stroke dashstyle="1 1" joinstyle="miter"/>
                <v:formulas/>
                <v:path arrowok="t" o:connecttype="custom" o:connectlocs="143513,0;2430780,0;2430780,0;2430780,717547;2287267,861060;0,861060;0,861060;0,143513;143513,0" o:connectangles="0,0,0,0,0,0,0,0,0" textboxrect="0,0,243078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約款第</w:t>
                      </w:r>
                      <w:r w:rsidR="0023321A">
                        <w:rPr>
                          <w:rFonts w:eastAsia="ＭＳ ゴシック" w:hint="eastAsia"/>
                          <w:color w:val="000000"/>
                        </w:rPr>
                        <w:t>６１</w:t>
                      </w: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条に基づく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協議書類の提出【別紙６】</w:t>
                      </w:r>
                    </w:p>
                    <w:p w:rsidR="00D979D3" w:rsidRPr="003256EE" w:rsidRDefault="00D979D3" w:rsidP="003256EE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別紙５の写しを添付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413B91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F2CCC68" wp14:editId="04AA893A">
                <wp:simplePos x="0" y="0"/>
                <wp:positionH relativeFrom="column">
                  <wp:posOffset>4703445</wp:posOffset>
                </wp:positionH>
                <wp:positionV relativeFrom="paragraph">
                  <wp:posOffset>93980</wp:posOffset>
                </wp:positionV>
                <wp:extent cx="0" cy="216000"/>
                <wp:effectExtent l="95250" t="0" r="76200" b="5080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DB9BF" id="直線矢印コネクタ 26" o:spid="_x0000_s1026" type="#_x0000_t32" style="position:absolute;left:0;text-align:left;margin-left:370.35pt;margin-top:7.4pt;width:0;height:17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" strokecolor="windowText" strokeweight="1.75pt">
                <v:stroke endarrow="open"/>
                <o:lock v:ext="edit" shapetype="f"/>
              </v:shape>
            </w:pict>
          </mc:Fallback>
        </mc:AlternateContent>
      </w:r>
    </w:p>
    <w:p w:rsidR="00D979D3" w:rsidRDefault="000120FB" w:rsidP="00D979D3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93345</wp:posOffset>
                </wp:positionV>
                <wp:extent cx="4675505" cy="341630"/>
                <wp:effectExtent l="0" t="0" r="0" b="1270"/>
                <wp:wrapNone/>
                <wp:docPr id="24" name="対角する 2 つの角を丸めた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5505" cy="34163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9D3" w:rsidRDefault="00D979D3" w:rsidP="00325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変更契約の締結（変更伺により契約課で事務処理）</w:t>
                            </w:r>
                          </w:p>
                          <w:p w:rsidR="00D979D3" w:rsidRDefault="00D979D3" w:rsidP="00325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4" o:spid="_x0000_s1035" style="position:absolute;left:0;text-align:left;margin-left:49.9pt;margin-top:7.35pt;width:368.15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75505,341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" adj="-11796480,,5400" path="m56939,l4675505,r,l4675505,284691v,31447,-25492,56939,-56939,56939l,341630r,l,56939c,25492,25492,,56939,xe" filled="f" strokecolor="windowText" strokeweight="1.75pt">
                <v:stroke joinstyle="miter"/>
                <v:formulas/>
                <v:path arrowok="t" o:connecttype="custom" o:connectlocs="56939,0;4675505,0;4675505,0;4675505,284691;4618566,341630;0,341630;0,341630;0,56939;56939,0" o:connectangles="0,0,0,0,0,0,0,0,0" textboxrect="0,0,4675505,341630"/>
                <v:textbox>
                  <w:txbxContent>
                    <w:p w:rsidR="00D979D3" w:rsidRDefault="00D979D3" w:rsidP="003256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3256E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変更契約の締結（変更伺により契約課で事務処理）</w:t>
                      </w:r>
                    </w:p>
                    <w:p w:rsidR="00D979D3" w:rsidRDefault="00D979D3" w:rsidP="003256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6EE" w:rsidRPr="00731E78" w:rsidRDefault="003256EE" w:rsidP="00731E78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別紙１</w:t>
      </w:r>
    </w:p>
    <w:p w:rsidR="00D979D3" w:rsidRPr="00F0601C" w:rsidRDefault="00D979D3" w:rsidP="003256EE">
      <w:pPr>
        <w:pStyle w:val="a8"/>
        <w:ind w:left="480" w:right="-2" w:hangingChars="200" w:hanging="480"/>
        <w:rPr>
          <w:rFonts w:ascii="ＭＳ 明朝" w:hAnsi="ＭＳ 明朝"/>
        </w:rPr>
      </w:pPr>
    </w:p>
    <w:p w:rsidR="003256EE" w:rsidRPr="00F0601C" w:rsidRDefault="001C442F" w:rsidP="001C442F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 w:rsidRPr="00F0601C">
        <w:rPr>
          <w:rFonts w:ascii="ＭＳ 明朝" w:hAnsi="ＭＳ 明朝" w:hint="eastAsia"/>
          <w:kern w:val="0"/>
        </w:rPr>
        <w:t xml:space="preserve">第　　　　　</w:t>
      </w:r>
      <w:r w:rsidR="003256EE" w:rsidRPr="00F0601C">
        <w:rPr>
          <w:rFonts w:ascii="ＭＳ 明朝" w:hAnsi="ＭＳ 明朝" w:hint="eastAsia"/>
          <w:kern w:val="0"/>
        </w:rPr>
        <w:t xml:space="preserve">号　</w:t>
      </w:r>
    </w:p>
    <w:p w:rsidR="003256EE" w:rsidRPr="00F0601C" w:rsidRDefault="00C82C6E" w:rsidP="003256EE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 xml:space="preserve">年　　月　　日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受注者　○○○○株式会社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代表取締役　○　○　○　○　　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right="958"/>
        <w:jc w:val="both"/>
        <w:rPr>
          <w:rFonts w:ascii="ＭＳ 明朝" w:hAnsi="ＭＳ 明朝"/>
        </w:rPr>
      </w:pPr>
    </w:p>
    <w:p w:rsidR="003256EE" w:rsidRPr="00F0601C" w:rsidRDefault="0026278B" w:rsidP="003256EE">
      <w:pPr>
        <w:pStyle w:val="a8"/>
        <w:wordWrap w:val="0"/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さいたま市長　清　水　勇　人　　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D979D3">
      <w:pPr>
        <w:pStyle w:val="a8"/>
        <w:ind w:left="480" w:right="-2" w:hangingChars="200" w:hanging="480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新労務単価の特例措置請求の意向確認について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C82C6E" w:rsidP="003256EE">
      <w:pPr>
        <w:pStyle w:val="a8"/>
        <w:ind w:left="1" w:right="-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　日付にて契約を締結した、下記の工事について、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101B10">
        <w:rPr>
          <w:rFonts w:ascii="ＭＳ 明朝" w:hAnsi="ＭＳ 明朝" w:hint="eastAsia"/>
        </w:rPr>
        <w:t>３</w:t>
      </w:r>
      <w:r w:rsidR="0026278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公共工事設計労務単価への変更を請求される場合には、別紙「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101B10">
        <w:rPr>
          <w:rFonts w:ascii="ＭＳ 明朝" w:hAnsi="ＭＳ 明朝" w:hint="eastAsia"/>
        </w:rPr>
        <w:t>３</w:t>
      </w:r>
      <w:r w:rsidR="0026278B">
        <w:rPr>
          <w:rFonts w:ascii="ＭＳ 明朝" w:hAnsi="ＭＳ 明朝" w:hint="eastAsia"/>
        </w:rPr>
        <w:t>月</w:t>
      </w:r>
      <w:r w:rsidR="003256EE" w:rsidRPr="00F0601C">
        <w:rPr>
          <w:rFonts w:ascii="ＭＳ 明朝" w:hAnsi="ＭＳ 明朝" w:hint="eastAsia"/>
        </w:rPr>
        <w:t>公共工事設計労務単価についての運用に係</w:t>
      </w:r>
      <w:r>
        <w:rPr>
          <w:rFonts w:ascii="ＭＳ 明朝" w:hAnsi="ＭＳ 明朝" w:hint="eastAsia"/>
        </w:rPr>
        <w:t>る特例措置による請負代金額等の変更について（請求）」を、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　月　　日までに、下記の工事所管課担当者に提出してください。</w:t>
      </w:r>
    </w:p>
    <w:p w:rsidR="003256EE" w:rsidRPr="00101B10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tabs>
          <w:tab w:val="left" w:pos="9070"/>
        </w:tabs>
        <w:ind w:left="480" w:right="-2" w:hangingChars="200" w:hanging="480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１　工事名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○○工事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２　提出先・連絡先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さいたま市浦和区常盤６丁目４番４号</w:t>
      </w:r>
    </w:p>
    <w:p w:rsidR="003256EE" w:rsidRPr="00F0601C" w:rsidRDefault="00413B91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さいたま市　〇〇</w:t>
      </w:r>
      <w:r w:rsidR="003256EE" w:rsidRPr="00F0601C">
        <w:rPr>
          <w:rFonts w:ascii="ＭＳ 明朝" w:hAnsi="ＭＳ 明朝" w:hint="eastAsia"/>
        </w:rPr>
        <w:t>局　○○部　○○課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担当：○○係　○　○　○　○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電話：０４８－○○○－○○○○（直通）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D979D3" w:rsidRPr="00F0601C" w:rsidRDefault="00D979D3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731E78" w:rsidRDefault="003256EE" w:rsidP="00731E78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別紙２</w:t>
      </w: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9A5ABD" w:rsidRPr="00F0601C" w:rsidRDefault="009A5ABD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C6F4B" w:rsidP="003256EE">
      <w:pPr>
        <w:pStyle w:val="a8"/>
        <w:tabs>
          <w:tab w:val="left" w:pos="9070"/>
        </w:tabs>
        <w:wordWrap w:val="0"/>
        <w:ind w:left="480" w:right="-2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　月　　日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さいたま市長　　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Chars="1900" w:left="5040" w:rightChars="456" w:right="1094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受注者　○○○○株式会社</w:t>
      </w:r>
    </w:p>
    <w:p w:rsidR="003256EE" w:rsidRPr="00F0601C" w:rsidRDefault="003256EE" w:rsidP="003256EE">
      <w:pPr>
        <w:pStyle w:val="a8"/>
        <w:ind w:leftChars="1900" w:left="5040" w:rightChars="456" w:right="1094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代表取締役　○　○　○　○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C82C6E" w:rsidP="00C100D4">
      <w:pPr>
        <w:pStyle w:val="a8"/>
        <w:ind w:rightChars="-1"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101B10">
        <w:rPr>
          <w:rFonts w:ascii="ＭＳ 明朝" w:hAnsi="ＭＳ 明朝" w:hint="eastAsia"/>
        </w:rPr>
        <w:t>３</w:t>
      </w:r>
      <w:r w:rsidR="0026278B">
        <w:rPr>
          <w:rFonts w:ascii="ＭＳ 明朝" w:hAnsi="ＭＳ 明朝" w:hint="eastAsia"/>
        </w:rPr>
        <w:t>月</w:t>
      </w:r>
      <w:r w:rsidR="003256EE" w:rsidRPr="00F0601C">
        <w:rPr>
          <w:rFonts w:ascii="ＭＳ 明朝" w:hAnsi="ＭＳ 明朝" w:hint="eastAsia"/>
        </w:rPr>
        <w:t>公共工事設計労務単価について」の運用に係る特例措置</w:t>
      </w:r>
    </w:p>
    <w:p w:rsidR="003256EE" w:rsidRPr="00F0601C" w:rsidRDefault="003256EE" w:rsidP="00C100D4">
      <w:pPr>
        <w:pStyle w:val="a8"/>
        <w:ind w:rightChars="-1" w:right="-2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による請負代金額等の変更について（請求）</w:t>
      </w:r>
    </w:p>
    <w:p w:rsidR="008944C3" w:rsidRPr="00AE14CC" w:rsidRDefault="008944C3" w:rsidP="00AE14CC">
      <w:pPr>
        <w:pStyle w:val="a8"/>
        <w:ind w:right="958"/>
        <w:jc w:val="both"/>
        <w:rPr>
          <w:rFonts w:ascii="ＭＳ 明朝" w:hAnsi="ＭＳ 明朝"/>
        </w:rPr>
      </w:pPr>
    </w:p>
    <w:p w:rsidR="003256EE" w:rsidRPr="00F0601C" w:rsidRDefault="00C82C6E" w:rsidP="003256EE">
      <w:pPr>
        <w:pStyle w:val="a8"/>
        <w:ind w:left="1" w:right="-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　月　　日付で契約を締結した○○○○工事については、下記の請負代金額等の変更を請求します。</w:t>
      </w:r>
    </w:p>
    <w:p w:rsidR="003256EE" w:rsidRPr="00101B10" w:rsidRDefault="003256EE" w:rsidP="003256EE">
      <w:pPr>
        <w:pStyle w:val="a8"/>
        <w:ind w:left="1" w:right="-2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1" w:right="-2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１　請負代金額　　</w:t>
      </w:r>
      <w:r w:rsidR="00935745" w:rsidRPr="00F0601C">
        <w:rPr>
          <w:rFonts w:ascii="ＭＳ 明朝" w:hAnsi="ＭＳ 明朝" w:cs="MS-Mincho" w:hint="eastAsia"/>
          <w:kern w:val="0"/>
        </w:rPr>
        <w:t>○○，○○○，○○○</w:t>
      </w:r>
      <w:r w:rsidRPr="00F0601C">
        <w:rPr>
          <w:rFonts w:ascii="ＭＳ 明朝" w:hAnsi="ＭＳ 明朝" w:hint="eastAsia"/>
        </w:rPr>
        <w:t>円</w:t>
      </w:r>
    </w:p>
    <w:p w:rsidR="003256EE" w:rsidRPr="00F0601C" w:rsidRDefault="003256EE" w:rsidP="003256EE">
      <w:pPr>
        <w:pStyle w:val="a8"/>
        <w:ind w:leftChars="200" w:left="480" w:right="-2"/>
        <w:jc w:val="both"/>
        <w:rPr>
          <w:rFonts w:ascii="ＭＳ 明朝" w:hAnsi="ＭＳ 明朝"/>
          <w:i/>
          <w:color w:val="FF0000"/>
        </w:rPr>
      </w:pPr>
      <w:r w:rsidRPr="00F0601C">
        <w:rPr>
          <w:rFonts w:ascii="ＭＳ 明朝" w:hAnsi="ＭＳ 明朝" w:hint="eastAsia"/>
          <w:i/>
          <w:color w:val="FF0000"/>
          <w:sz w:val="21"/>
        </w:rPr>
        <w:t>（※単価契約は、「請負代金額」を「単価契約における単価」に置き換えて使用する）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407782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工　　　期　　令和</w:t>
      </w:r>
      <w:r w:rsidR="009E2D19">
        <w:rPr>
          <w:rFonts w:ascii="ＭＳ 明朝" w:hAnsi="ＭＳ 明朝" w:hint="eastAsia"/>
        </w:rPr>
        <w:t xml:space="preserve">　　</w:t>
      </w:r>
      <w:r w:rsidR="003256EE" w:rsidRPr="00F0601C">
        <w:rPr>
          <w:rFonts w:ascii="ＭＳ 明朝" w:hAnsi="ＭＳ 明朝" w:hint="eastAsia"/>
        </w:rPr>
        <w:t>年　　月　　日　から</w:t>
      </w:r>
    </w:p>
    <w:p w:rsidR="003256EE" w:rsidRPr="00F0601C" w:rsidRDefault="00407782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令和</w:t>
      </w:r>
      <w:r w:rsidR="009E2D19">
        <w:rPr>
          <w:rFonts w:ascii="ＭＳ 明朝" w:hAnsi="ＭＳ 明朝" w:hint="eastAsia"/>
        </w:rPr>
        <w:t xml:space="preserve">　</w:t>
      </w:r>
      <w:r w:rsidR="003256EE" w:rsidRPr="00F0601C">
        <w:rPr>
          <w:rFonts w:ascii="ＭＳ 明朝" w:hAnsi="ＭＳ 明朝" w:hint="eastAsia"/>
        </w:rPr>
        <w:t xml:space="preserve">　年　　月　　日　まで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AE14CC" w:rsidRDefault="00AE14CC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AE14CC" w:rsidRPr="00F0601C" w:rsidRDefault="00AE14CC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731E78" w:rsidRDefault="003256EE" w:rsidP="00731E78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別紙３</w:t>
      </w:r>
    </w:p>
    <w:p w:rsidR="00D979D3" w:rsidRPr="00F0601C" w:rsidRDefault="00D979D3" w:rsidP="003256EE">
      <w:pPr>
        <w:pStyle w:val="a8"/>
        <w:ind w:left="480" w:right="-2" w:hangingChars="200" w:hanging="480"/>
        <w:rPr>
          <w:rFonts w:ascii="ＭＳ 明朝" w:hAnsi="ＭＳ 明朝"/>
        </w:rPr>
      </w:pPr>
    </w:p>
    <w:p w:rsidR="003256EE" w:rsidRPr="00F0601C" w:rsidRDefault="001C442F" w:rsidP="001C442F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 w:rsidRPr="00F0601C">
        <w:rPr>
          <w:rFonts w:ascii="ＭＳ 明朝" w:hAnsi="ＭＳ 明朝" w:hint="eastAsia"/>
          <w:kern w:val="0"/>
        </w:rPr>
        <w:t xml:space="preserve">第　　　　　</w:t>
      </w:r>
      <w:r w:rsidR="003256EE" w:rsidRPr="00F0601C">
        <w:rPr>
          <w:rFonts w:ascii="ＭＳ 明朝" w:hAnsi="ＭＳ 明朝" w:hint="eastAsia"/>
          <w:kern w:val="0"/>
        </w:rPr>
        <w:t xml:space="preserve">号　</w:t>
      </w:r>
    </w:p>
    <w:p w:rsidR="003256EE" w:rsidRPr="00F0601C" w:rsidRDefault="003C6F4B" w:rsidP="003256EE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　月　　日　</w:t>
      </w:r>
    </w:p>
    <w:p w:rsidR="003256EE" w:rsidRPr="00407782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受注者　○○○○株式会社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代表取締役　○　○　○　○　　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right="958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wordWrap w:val="0"/>
        <w:ind w:right="-2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さいたま市長　清　水　勇　人</w:t>
      </w:r>
      <w:r w:rsidR="009E2D19">
        <w:rPr>
          <w:rFonts w:ascii="ＭＳ 明朝" w:hAnsi="ＭＳ 明朝" w:hint="eastAsia"/>
        </w:rPr>
        <w:t xml:space="preserve">　　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C82C6E" w:rsidP="00C100D4">
      <w:pPr>
        <w:pStyle w:val="a8"/>
        <w:ind w:rightChars="-1"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101B10">
        <w:rPr>
          <w:rFonts w:ascii="ＭＳ 明朝" w:hAnsi="ＭＳ 明朝" w:hint="eastAsia"/>
        </w:rPr>
        <w:t>３</w:t>
      </w:r>
      <w:r w:rsidR="009E2D19">
        <w:rPr>
          <w:rFonts w:ascii="ＭＳ 明朝" w:hAnsi="ＭＳ 明朝" w:hint="eastAsia"/>
        </w:rPr>
        <w:t>月</w:t>
      </w:r>
      <w:r w:rsidR="003256EE" w:rsidRPr="00F0601C">
        <w:rPr>
          <w:rFonts w:ascii="ＭＳ 明朝" w:hAnsi="ＭＳ 明朝" w:hint="eastAsia"/>
        </w:rPr>
        <w:t>公共工事設計労務単価について」の運用に係る特例措置</w:t>
      </w:r>
    </w:p>
    <w:p w:rsidR="003256EE" w:rsidRPr="00F0601C" w:rsidRDefault="00A83647" w:rsidP="00C100D4">
      <w:pPr>
        <w:pStyle w:val="a8"/>
        <w:ind w:rightChars="-1"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による協議の開始日等について（通知</w:t>
      </w:r>
      <w:r w:rsidR="003256EE" w:rsidRPr="00F0601C">
        <w:rPr>
          <w:rFonts w:ascii="ＭＳ 明朝" w:hAnsi="ＭＳ 明朝" w:hint="eastAsia"/>
        </w:rPr>
        <w:t>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C82C6E" w:rsidP="003256EE">
      <w:pPr>
        <w:pStyle w:val="a8"/>
        <w:ind w:left="1" w:right="-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　月　　日付にて請求のあった標記について、下記のとおり協議開始日等について通知します。</w:t>
      </w:r>
    </w:p>
    <w:p w:rsidR="003256EE" w:rsidRPr="00101B10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tabs>
          <w:tab w:val="left" w:pos="9070"/>
        </w:tabs>
        <w:ind w:left="480" w:right="-2" w:hangingChars="200" w:hanging="480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１　工事名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○○工事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9617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協議</w:t>
      </w:r>
      <w:r w:rsidR="003256EE" w:rsidRPr="00F0601C">
        <w:rPr>
          <w:rFonts w:ascii="ＭＳ 明朝" w:hAnsi="ＭＳ 明朝" w:hint="eastAsia"/>
        </w:rPr>
        <w:t>開始日</w:t>
      </w:r>
    </w:p>
    <w:p w:rsidR="003256EE" w:rsidRPr="00F0601C" w:rsidRDefault="00407782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</w:t>
      </w:r>
      <w:r w:rsidR="009E2D19">
        <w:rPr>
          <w:rFonts w:ascii="ＭＳ 明朝" w:hAnsi="ＭＳ 明朝" w:hint="eastAsia"/>
        </w:rPr>
        <w:t xml:space="preserve">　　</w:t>
      </w:r>
      <w:r w:rsidR="003256EE" w:rsidRPr="00F0601C">
        <w:rPr>
          <w:rFonts w:ascii="ＭＳ 明朝" w:hAnsi="ＭＳ 明朝" w:hint="eastAsia"/>
        </w:rPr>
        <w:t xml:space="preserve">年　　月　　日　</w:t>
      </w:r>
    </w:p>
    <w:p w:rsidR="003256EE" w:rsidRPr="00F0601C" w:rsidRDefault="00B04C64" w:rsidP="003256EE">
      <w:pPr>
        <w:pStyle w:val="a8"/>
        <w:ind w:leftChars="200" w:left="480" w:right="-2"/>
        <w:jc w:val="both"/>
        <w:rPr>
          <w:rFonts w:ascii="ＭＳ 明朝" w:hAnsi="ＭＳ 明朝"/>
          <w:i/>
          <w:color w:val="FF0000"/>
        </w:rPr>
      </w:pPr>
      <w:r>
        <w:rPr>
          <w:rFonts w:ascii="ＭＳ 明朝" w:hAnsi="ＭＳ 明朝" w:hint="eastAsia"/>
          <w:i/>
          <w:color w:val="FF0000"/>
          <w:sz w:val="21"/>
        </w:rPr>
        <w:t>（※協議開始日は、受注者の意見を聴き、請求日から７日以内に通知</w:t>
      </w:r>
      <w:r w:rsidR="003256EE" w:rsidRPr="00F0601C">
        <w:rPr>
          <w:rFonts w:ascii="ＭＳ 明朝" w:hAnsi="ＭＳ 明朝" w:hint="eastAsia"/>
          <w:i/>
          <w:color w:val="FF0000"/>
          <w:sz w:val="21"/>
        </w:rPr>
        <w:t>する）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３　その他</w:t>
      </w:r>
    </w:p>
    <w:p w:rsidR="003256EE" w:rsidRPr="00F0601C" w:rsidRDefault="003256EE" w:rsidP="003256EE">
      <w:pPr>
        <w:pStyle w:val="a8"/>
        <w:ind w:leftChars="100" w:left="240" w:rightChars="-1" w:right="-2" w:firstLineChars="100" w:firstLine="24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請負代金額等の変更額については、発注者と受注者が協議をして定める。</w:t>
      </w:r>
    </w:p>
    <w:p w:rsidR="003256EE" w:rsidRPr="00F0601C" w:rsidRDefault="003256EE" w:rsidP="003256EE">
      <w:pPr>
        <w:pStyle w:val="a8"/>
        <w:ind w:leftChars="100" w:left="240" w:rightChars="-1" w:right="-2" w:firstLineChars="100" w:firstLine="24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ただし、協議開始から１４日以内に協議が整わない場合にあっては、発注</w:t>
      </w:r>
      <w:r w:rsidR="00A83647">
        <w:rPr>
          <w:rFonts w:ascii="ＭＳ 明朝" w:hAnsi="ＭＳ 明朝" w:hint="eastAsia"/>
        </w:rPr>
        <w:t>者</w:t>
      </w:r>
      <w:r w:rsidRPr="00F0601C">
        <w:rPr>
          <w:rFonts w:ascii="ＭＳ 明朝" w:hAnsi="ＭＳ 明朝" w:hint="eastAsia"/>
        </w:rPr>
        <w:t>が定め、受注者に通知する。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AE14CC" w:rsidRPr="00F0601C" w:rsidRDefault="00AE14CC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731E78" w:rsidRDefault="003256EE" w:rsidP="00731E78">
      <w:pPr>
        <w:pStyle w:val="a8"/>
        <w:tabs>
          <w:tab w:val="left" w:pos="9070"/>
        </w:tabs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別紙４</w:t>
      </w:r>
    </w:p>
    <w:p w:rsidR="00D979D3" w:rsidRPr="00F0601C" w:rsidRDefault="00D979D3" w:rsidP="003256EE">
      <w:pPr>
        <w:pStyle w:val="a8"/>
        <w:tabs>
          <w:tab w:val="left" w:pos="9070"/>
        </w:tabs>
        <w:ind w:left="480" w:right="-2" w:hangingChars="200" w:hanging="480"/>
        <w:rPr>
          <w:rFonts w:ascii="ＭＳ 明朝" w:hAnsi="ＭＳ 明朝"/>
        </w:rPr>
      </w:pPr>
    </w:p>
    <w:p w:rsidR="003256EE" w:rsidRPr="00F0601C" w:rsidRDefault="001C442F" w:rsidP="001C442F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 w:rsidRPr="00F0601C">
        <w:rPr>
          <w:rFonts w:ascii="ＭＳ 明朝" w:hAnsi="ＭＳ 明朝" w:hint="eastAsia"/>
          <w:kern w:val="0"/>
        </w:rPr>
        <w:t>第　　　　　号</w:t>
      </w:r>
      <w:r w:rsidR="003256EE" w:rsidRPr="00F0601C">
        <w:rPr>
          <w:rFonts w:ascii="ＭＳ 明朝" w:hAnsi="ＭＳ 明朝" w:hint="eastAsia"/>
          <w:kern w:val="0"/>
        </w:rPr>
        <w:t xml:space="preserve">　</w:t>
      </w:r>
    </w:p>
    <w:p w:rsidR="003256EE" w:rsidRPr="00F0601C" w:rsidRDefault="003C6F4B" w:rsidP="003256EE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　月　　日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受注者　○○○○株式会社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代表取締役　○　○　○　○　　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right="958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wordWrap w:val="0"/>
        <w:ind w:right="-2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さいたま市長　清　水　勇　人</w:t>
      </w:r>
      <w:r w:rsidR="008D489C">
        <w:rPr>
          <w:rFonts w:ascii="ＭＳ 明朝" w:hAnsi="ＭＳ 明朝" w:hint="eastAsia"/>
        </w:rPr>
        <w:t xml:space="preserve">　　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C100D4" w:rsidRDefault="00C100D4" w:rsidP="00C100D4">
      <w:pPr>
        <w:pStyle w:val="a8"/>
        <w:ind w:rightChars="-1" w:right="-2"/>
        <w:jc w:val="both"/>
        <w:rPr>
          <w:rFonts w:ascii="ＭＳ 明朝" w:hAnsi="ＭＳ 明朝"/>
        </w:rPr>
      </w:pPr>
    </w:p>
    <w:p w:rsidR="003256EE" w:rsidRPr="00F0601C" w:rsidRDefault="00C82C6E" w:rsidP="00C100D4">
      <w:pPr>
        <w:pStyle w:val="a8"/>
        <w:ind w:rightChars="-1"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101B10">
        <w:rPr>
          <w:rFonts w:ascii="ＭＳ 明朝" w:hAnsi="ＭＳ 明朝" w:hint="eastAsia"/>
        </w:rPr>
        <w:t>３</w:t>
      </w:r>
      <w:r w:rsidR="009E2D19">
        <w:rPr>
          <w:rFonts w:ascii="ＭＳ 明朝" w:hAnsi="ＭＳ 明朝" w:hint="eastAsia"/>
        </w:rPr>
        <w:t>月</w:t>
      </w:r>
      <w:r w:rsidR="003256EE" w:rsidRPr="00F0601C">
        <w:rPr>
          <w:rFonts w:ascii="ＭＳ 明朝" w:hAnsi="ＭＳ 明朝" w:hint="eastAsia"/>
        </w:rPr>
        <w:t>公共工事設計労務単価について」の運用に係る特例措置</w:t>
      </w:r>
    </w:p>
    <w:p w:rsidR="003256EE" w:rsidRPr="00F0601C" w:rsidRDefault="003256EE" w:rsidP="00C100D4">
      <w:pPr>
        <w:pStyle w:val="a8"/>
        <w:ind w:rightChars="-1" w:right="-2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による請負代金額等の変更について（協議）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C82C6E" w:rsidP="003256EE">
      <w:pPr>
        <w:pStyle w:val="a8"/>
        <w:ind w:left="1" w:right="-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　月　　日付にて請求のあった標記について、下記のとおり協議します。</w:t>
      </w:r>
    </w:p>
    <w:p w:rsidR="003256EE" w:rsidRPr="00F0601C" w:rsidRDefault="003256EE" w:rsidP="003256EE">
      <w:pPr>
        <w:pStyle w:val="a8"/>
        <w:ind w:left="1" w:right="-2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なお、本協議内容に異存がなければ、別</w:t>
      </w:r>
      <w:r w:rsidR="00D979D3" w:rsidRPr="00F0601C">
        <w:rPr>
          <w:rFonts w:ascii="ＭＳ 明朝" w:hAnsi="ＭＳ 明朝" w:hint="eastAsia"/>
        </w:rPr>
        <w:t>添の様式に</w:t>
      </w:r>
      <w:r w:rsidR="00011974">
        <w:rPr>
          <w:rFonts w:ascii="ＭＳ 明朝" w:hAnsi="ＭＳ 明朝" w:hint="eastAsia"/>
        </w:rPr>
        <w:t>署名または</w:t>
      </w:r>
      <w:r w:rsidR="00D979D3" w:rsidRPr="00F0601C">
        <w:rPr>
          <w:rFonts w:ascii="ＭＳ 明朝" w:hAnsi="ＭＳ 明朝" w:hint="eastAsia"/>
        </w:rPr>
        <w:t>記名押印のうえ</w:t>
      </w:r>
      <w:r w:rsidRPr="00F0601C">
        <w:rPr>
          <w:rFonts w:ascii="ＭＳ 明朝" w:hAnsi="ＭＳ 明朝" w:hint="eastAsia"/>
        </w:rPr>
        <w:t>提出ください。</w:t>
      </w:r>
    </w:p>
    <w:p w:rsidR="003256EE" w:rsidRPr="00F0601C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tabs>
          <w:tab w:val="left" w:pos="9070"/>
        </w:tabs>
        <w:ind w:left="480" w:right="-2" w:hangingChars="200" w:hanging="480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１　工事名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○○工事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２　変更工事請負</w:t>
      </w:r>
      <w:r w:rsidR="00FA5858">
        <w:rPr>
          <w:rFonts w:ascii="ＭＳ 明朝" w:hAnsi="ＭＳ 明朝" w:hint="eastAsia"/>
        </w:rPr>
        <w:t>代</w:t>
      </w:r>
      <w:r w:rsidRPr="00F0601C">
        <w:rPr>
          <w:rFonts w:ascii="ＭＳ 明朝" w:hAnsi="ＭＳ 明朝" w:hint="eastAsia"/>
        </w:rPr>
        <w:t>金額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（増）</w:t>
      </w:r>
      <w:r w:rsidR="00935745" w:rsidRPr="00F0601C">
        <w:rPr>
          <w:rFonts w:ascii="ＭＳ 明朝" w:hAnsi="ＭＳ 明朝" w:cs="MS-Mincho" w:hint="eastAsia"/>
          <w:kern w:val="0"/>
        </w:rPr>
        <w:t>○，○○○，○○○</w:t>
      </w:r>
      <w:r w:rsidRPr="00F0601C">
        <w:rPr>
          <w:rFonts w:ascii="ＭＳ 明朝" w:hAnsi="ＭＳ 明朝" w:hint="eastAsia"/>
        </w:rPr>
        <w:t>円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うち取引に係わる消費税及び地方消費税の額：</w:t>
      </w:r>
      <w:r w:rsidR="00935745" w:rsidRPr="00F0601C">
        <w:rPr>
          <w:rFonts w:ascii="ＭＳ 明朝" w:hAnsi="ＭＳ 明朝" w:cs="MS-Mincho" w:hint="eastAsia"/>
          <w:kern w:val="0"/>
        </w:rPr>
        <w:t>○○○，○○○</w:t>
      </w:r>
      <w:r w:rsidRPr="00F0601C">
        <w:rPr>
          <w:rFonts w:ascii="ＭＳ 明朝" w:hAnsi="ＭＳ 明朝" w:hint="eastAsia"/>
        </w:rPr>
        <w:t>円</w:t>
      </w:r>
    </w:p>
    <w:p w:rsidR="003256EE" w:rsidRPr="00F0601C" w:rsidRDefault="003256EE" w:rsidP="003256EE">
      <w:pPr>
        <w:pStyle w:val="a8"/>
        <w:ind w:leftChars="200" w:left="480" w:right="-2"/>
        <w:jc w:val="both"/>
        <w:rPr>
          <w:rFonts w:ascii="ＭＳ 明朝" w:hAnsi="ＭＳ 明朝"/>
          <w:color w:val="FF0000"/>
        </w:rPr>
      </w:pPr>
      <w:r w:rsidRPr="00F0601C">
        <w:rPr>
          <w:rFonts w:ascii="ＭＳ 明朝" w:hAnsi="ＭＳ 明朝" w:hint="eastAsia"/>
          <w:i/>
          <w:color w:val="FF0000"/>
          <w:sz w:val="21"/>
        </w:rPr>
        <w:t>（※単価契約は、「請負代金額」を「単価契約における単価」に置き換えて使用する）</w:t>
      </w:r>
    </w:p>
    <w:p w:rsidR="003256EE" w:rsidRPr="00C258E7" w:rsidRDefault="00C258E7" w:rsidP="00C258E7">
      <w:pPr>
        <w:pStyle w:val="a8"/>
        <w:ind w:leftChars="200" w:left="480" w:right="958"/>
        <w:jc w:val="both"/>
      </w:pP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t>（※上記請負</w:t>
      </w:r>
      <w:r>
        <w:rPr>
          <w:rFonts w:ascii="ＭＳ 明朝" w:hAnsi="ＭＳ 明朝" w:hint="eastAsia"/>
          <w:i/>
          <w:color w:val="FF0000"/>
          <w:sz w:val="21"/>
          <w:szCs w:val="21"/>
        </w:rPr>
        <w:t>代</w:t>
      </w: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t>金額は、</w:t>
      </w:r>
      <w:r w:rsidRPr="003157A9">
        <w:rPr>
          <w:rFonts w:ascii="ＭＳ 明朝" w:hAnsi="ＭＳ 明朝" w:hint="eastAsia"/>
          <w:i/>
          <w:color w:val="FF0000"/>
          <w:sz w:val="21"/>
          <w:szCs w:val="21"/>
        </w:rPr>
        <w:t>変更増減額</w:t>
      </w:r>
      <w:r>
        <w:rPr>
          <w:rFonts w:ascii="ＭＳ 明朝" w:hAnsi="ＭＳ 明朝" w:hint="eastAsia"/>
          <w:i/>
          <w:color w:val="FF0000"/>
          <w:sz w:val="21"/>
          <w:szCs w:val="21"/>
        </w:rPr>
        <w:t>を明記する。</w:t>
      </w: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t>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407782" w:rsidRPr="00F0601C" w:rsidRDefault="00407782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8853DA">
      <w:pPr>
        <w:pStyle w:val="a8"/>
        <w:ind w:right="958"/>
        <w:jc w:val="both"/>
        <w:rPr>
          <w:rFonts w:ascii="ＭＳ 明朝" w:hAnsi="ＭＳ 明朝"/>
        </w:rPr>
      </w:pPr>
    </w:p>
    <w:p w:rsidR="00D979D3" w:rsidRDefault="00D979D3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AE14CC" w:rsidRPr="00F0601C" w:rsidRDefault="00AE14CC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731E78" w:rsidRDefault="003256EE" w:rsidP="00731E78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別紙５</w:t>
      </w:r>
    </w:p>
    <w:p w:rsidR="00D979D3" w:rsidRPr="00F0601C" w:rsidRDefault="00D979D3" w:rsidP="003256EE">
      <w:pPr>
        <w:pStyle w:val="a8"/>
        <w:ind w:left="480" w:right="-2" w:hangingChars="200" w:hanging="480"/>
        <w:rPr>
          <w:rFonts w:ascii="ＭＳ 明朝" w:hAnsi="ＭＳ 明朝"/>
        </w:rPr>
      </w:pPr>
    </w:p>
    <w:p w:rsidR="003256EE" w:rsidRPr="00F0601C" w:rsidRDefault="001C442F" w:rsidP="001C442F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 w:rsidRPr="00F0601C">
        <w:rPr>
          <w:rFonts w:ascii="ＭＳ 明朝" w:hAnsi="ＭＳ 明朝" w:hint="eastAsia"/>
          <w:kern w:val="0"/>
        </w:rPr>
        <w:t xml:space="preserve">第　　　　　</w:t>
      </w:r>
      <w:r w:rsidR="003256EE" w:rsidRPr="00F0601C">
        <w:rPr>
          <w:rFonts w:ascii="ＭＳ 明朝" w:hAnsi="ＭＳ 明朝" w:hint="eastAsia"/>
          <w:kern w:val="0"/>
        </w:rPr>
        <w:t xml:space="preserve">号　</w:t>
      </w:r>
    </w:p>
    <w:p w:rsidR="003256EE" w:rsidRPr="00F0601C" w:rsidRDefault="003C6F4B" w:rsidP="003256EE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　月　　日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受注者　○○○○株式会社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代表取締役　○　○　○　○　　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right="958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wordWrap w:val="0"/>
        <w:ind w:right="-2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さいたま市長　清　水　勇　人</w:t>
      </w:r>
      <w:r w:rsidR="008D489C">
        <w:rPr>
          <w:rFonts w:ascii="ＭＳ 明朝" w:hAnsi="ＭＳ 明朝" w:hint="eastAsia"/>
        </w:rPr>
        <w:t xml:space="preserve">　</w:t>
      </w:r>
      <w:r w:rsidRPr="00F0601C">
        <w:rPr>
          <w:rFonts w:ascii="ＭＳ 明朝" w:hAnsi="ＭＳ 明朝" w:hint="eastAsia"/>
        </w:rPr>
        <w:t xml:space="preserve">　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C82C6E" w:rsidP="00C100D4">
      <w:pPr>
        <w:pStyle w:val="a8"/>
        <w:ind w:rightChars="-1"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101B10">
        <w:rPr>
          <w:rFonts w:ascii="ＭＳ 明朝" w:hAnsi="ＭＳ 明朝" w:hint="eastAsia"/>
        </w:rPr>
        <w:t>３</w:t>
      </w:r>
      <w:r w:rsidR="009E2D19">
        <w:rPr>
          <w:rFonts w:ascii="ＭＳ 明朝" w:hAnsi="ＭＳ 明朝" w:hint="eastAsia"/>
        </w:rPr>
        <w:t>月</w:t>
      </w:r>
      <w:r w:rsidR="003256EE" w:rsidRPr="00F0601C">
        <w:rPr>
          <w:rFonts w:ascii="ＭＳ 明朝" w:hAnsi="ＭＳ 明朝" w:hint="eastAsia"/>
        </w:rPr>
        <w:t>公共工事設計労務単価について」の運用に係る特例措置</w:t>
      </w:r>
    </w:p>
    <w:p w:rsidR="003256EE" w:rsidRPr="00F0601C" w:rsidRDefault="003256EE" w:rsidP="00AE14CC">
      <w:pPr>
        <w:pStyle w:val="a8"/>
        <w:ind w:rightChars="-1" w:right="-2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による請負代金額等の変更について（通知）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C82C6E" w:rsidP="003256EE">
      <w:pPr>
        <w:pStyle w:val="a8"/>
        <w:ind w:left="1" w:right="-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C6F4B">
        <w:rPr>
          <w:rFonts w:ascii="ＭＳ 明朝" w:hAnsi="ＭＳ 明朝" w:hint="eastAsia"/>
        </w:rPr>
        <w:t>令和</w:t>
      </w:r>
      <w:r w:rsidR="00A64B81">
        <w:rPr>
          <w:rFonts w:ascii="ＭＳ 明朝" w:hAnsi="ＭＳ 明朝" w:hint="eastAsia"/>
        </w:rPr>
        <w:t>７</w:t>
      </w:r>
      <w:r w:rsidR="003C6F4B"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　月　　日付にて請求のあった標記について、下記のとおり通知します。</w:t>
      </w:r>
    </w:p>
    <w:p w:rsidR="003256EE" w:rsidRPr="00F0601C" w:rsidRDefault="00D979D3" w:rsidP="003256EE">
      <w:pPr>
        <w:pStyle w:val="a8"/>
        <w:ind w:left="1" w:right="-2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別添の様式に</w:t>
      </w:r>
      <w:r w:rsidR="00011974">
        <w:rPr>
          <w:rFonts w:ascii="ＭＳ 明朝" w:hAnsi="ＭＳ 明朝" w:hint="eastAsia"/>
        </w:rPr>
        <w:t>署名または</w:t>
      </w:r>
      <w:r w:rsidRPr="00F0601C">
        <w:rPr>
          <w:rFonts w:ascii="ＭＳ 明朝" w:hAnsi="ＭＳ 明朝" w:hint="eastAsia"/>
        </w:rPr>
        <w:t>記名押印のうえ</w:t>
      </w:r>
      <w:r w:rsidR="003256EE" w:rsidRPr="00F0601C">
        <w:rPr>
          <w:rFonts w:ascii="ＭＳ 明朝" w:hAnsi="ＭＳ 明朝" w:hint="eastAsia"/>
        </w:rPr>
        <w:t>提出ください。</w:t>
      </w:r>
    </w:p>
    <w:p w:rsidR="003256EE" w:rsidRPr="00F0601C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tabs>
          <w:tab w:val="left" w:pos="9070"/>
        </w:tabs>
        <w:ind w:left="480" w:right="-2" w:hangingChars="200" w:hanging="480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１　工事名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○○工事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２　変更工事請負</w:t>
      </w:r>
      <w:r w:rsidR="00FA5858">
        <w:rPr>
          <w:rFonts w:ascii="ＭＳ 明朝" w:hAnsi="ＭＳ 明朝" w:hint="eastAsia"/>
        </w:rPr>
        <w:t>代</w:t>
      </w:r>
      <w:r w:rsidRPr="00F0601C">
        <w:rPr>
          <w:rFonts w:ascii="ＭＳ 明朝" w:hAnsi="ＭＳ 明朝" w:hint="eastAsia"/>
        </w:rPr>
        <w:t>金額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（増）</w:t>
      </w:r>
      <w:r w:rsidR="00632C1F" w:rsidRPr="00F0601C">
        <w:rPr>
          <w:rFonts w:ascii="ＭＳ 明朝" w:hAnsi="ＭＳ 明朝" w:cs="MS-Mincho" w:hint="eastAsia"/>
          <w:kern w:val="0"/>
        </w:rPr>
        <w:t>○，○○○，○○○</w:t>
      </w:r>
      <w:r w:rsidRPr="00F0601C">
        <w:rPr>
          <w:rFonts w:ascii="ＭＳ 明朝" w:hAnsi="ＭＳ 明朝" w:hint="eastAsia"/>
        </w:rPr>
        <w:t>円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うち取引に係わる消費税及び地方消費税の額：</w:t>
      </w:r>
      <w:r w:rsidR="00935745" w:rsidRPr="00F0601C">
        <w:rPr>
          <w:rFonts w:ascii="ＭＳ 明朝" w:hAnsi="ＭＳ 明朝" w:cs="MS-Mincho" w:hint="eastAsia"/>
          <w:kern w:val="0"/>
        </w:rPr>
        <w:t>○○○，○○○</w:t>
      </w:r>
      <w:r w:rsidRPr="00F0601C">
        <w:rPr>
          <w:rFonts w:ascii="ＭＳ 明朝" w:hAnsi="ＭＳ 明朝" w:hint="eastAsia"/>
        </w:rPr>
        <w:t>円</w:t>
      </w:r>
    </w:p>
    <w:p w:rsidR="003256EE" w:rsidRPr="00F0601C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  <w:color w:val="FF0000"/>
        </w:rPr>
      </w:pPr>
      <w:r w:rsidRPr="00F0601C">
        <w:rPr>
          <w:rFonts w:ascii="ＭＳ 明朝" w:hAnsi="ＭＳ 明朝" w:hint="eastAsia"/>
        </w:rPr>
        <w:t xml:space="preserve">　　</w:t>
      </w:r>
      <w:r w:rsidRPr="00F0601C">
        <w:rPr>
          <w:rFonts w:ascii="ＭＳ 明朝" w:hAnsi="ＭＳ 明朝" w:hint="eastAsia"/>
          <w:i/>
          <w:color w:val="FF0000"/>
          <w:sz w:val="21"/>
        </w:rPr>
        <w:t>（※単価契約は、「請負代金額」を「単価契約における単価」に置き換えて使用する）</w:t>
      </w:r>
    </w:p>
    <w:p w:rsidR="003256EE" w:rsidRPr="00F0601C" w:rsidRDefault="003157A9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t>（※上記請負</w:t>
      </w:r>
      <w:r>
        <w:rPr>
          <w:rFonts w:ascii="ＭＳ 明朝" w:hAnsi="ＭＳ 明朝" w:hint="eastAsia"/>
          <w:i/>
          <w:color w:val="FF0000"/>
          <w:sz w:val="21"/>
          <w:szCs w:val="21"/>
        </w:rPr>
        <w:t>代</w:t>
      </w: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t>金額は、</w:t>
      </w:r>
      <w:r w:rsidRPr="003157A9">
        <w:rPr>
          <w:rFonts w:ascii="ＭＳ 明朝" w:hAnsi="ＭＳ 明朝" w:hint="eastAsia"/>
          <w:i/>
          <w:color w:val="FF0000"/>
          <w:sz w:val="21"/>
          <w:szCs w:val="21"/>
        </w:rPr>
        <w:t>変更増減額</w:t>
      </w:r>
      <w:r>
        <w:rPr>
          <w:rFonts w:ascii="ＭＳ 明朝" w:hAnsi="ＭＳ 明朝" w:hint="eastAsia"/>
          <w:i/>
          <w:color w:val="FF0000"/>
          <w:sz w:val="21"/>
          <w:szCs w:val="21"/>
        </w:rPr>
        <w:t>を明記する。</w:t>
      </w: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t>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AE14CC" w:rsidRPr="00F0601C" w:rsidRDefault="00AE14CC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D979D3" w:rsidRPr="00F0601C" w:rsidRDefault="00D979D3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407782" w:rsidRPr="00F0601C" w:rsidRDefault="00407782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731E78" w:rsidRDefault="003256EE" w:rsidP="00731E78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別紙６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>さいたま市建設工事請負契約基準約款に基づく変更協議書</w:t>
      </w:r>
    </w:p>
    <w:p w:rsidR="003256EE" w:rsidRPr="00F0601C" w:rsidRDefault="003256EE" w:rsidP="003256EE">
      <w:pPr>
        <w:rPr>
          <w:rFonts w:ascii="ＭＳ 明朝" w:hAnsi="ＭＳ 明朝" w:cs="MS-Mincho"/>
          <w:kern w:val="0"/>
        </w:rPr>
      </w:pPr>
    </w:p>
    <w:p w:rsidR="003256EE" w:rsidRPr="00F0601C" w:rsidRDefault="003256EE" w:rsidP="003256EE">
      <w:pPr>
        <w:rPr>
          <w:rFonts w:ascii="ＭＳ 明朝" w:hAnsi="ＭＳ 明朝" w:cs="MS-Mincho"/>
          <w:kern w:val="0"/>
        </w:rPr>
      </w:pP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１　</w:t>
      </w:r>
      <w:r w:rsidRPr="00101B10">
        <w:rPr>
          <w:rFonts w:ascii="ＭＳ 明朝" w:hAnsi="ＭＳ 明朝" w:cs="MS-Mincho" w:hint="eastAsia"/>
          <w:spacing w:val="40"/>
          <w:kern w:val="0"/>
          <w:fitText w:val="1200" w:id="840132352"/>
        </w:rPr>
        <w:t>契約番</w:t>
      </w:r>
      <w:r w:rsidRPr="00101B10">
        <w:rPr>
          <w:rFonts w:ascii="ＭＳ 明朝" w:hAnsi="ＭＳ 明朝" w:cs="MS-Mincho" w:hint="eastAsia"/>
          <w:kern w:val="0"/>
          <w:fitText w:val="1200" w:id="840132352"/>
        </w:rPr>
        <w:t>号</w:t>
      </w:r>
      <w:r w:rsidRPr="00F0601C">
        <w:rPr>
          <w:rFonts w:ascii="ＭＳ 明朝" w:hAnsi="ＭＳ 明朝" w:cs="MS-Mincho" w:hint="eastAsia"/>
          <w:kern w:val="0"/>
        </w:rPr>
        <w:t xml:space="preserve">　○○－○○○○－○○○</w:t>
      </w:r>
    </w:p>
    <w:p w:rsidR="003256EE" w:rsidRPr="00FA5858" w:rsidRDefault="003256EE" w:rsidP="003256EE">
      <w:pPr>
        <w:jc w:val="left"/>
        <w:rPr>
          <w:rFonts w:ascii="ＭＳ 明朝" w:hAnsi="ＭＳ 明朝" w:cs="MS-Mincho"/>
          <w:kern w:val="0"/>
        </w:rPr>
      </w:pP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２　</w:t>
      </w:r>
      <w:r w:rsidRPr="00101B10">
        <w:rPr>
          <w:rFonts w:ascii="ＭＳ 明朝" w:hAnsi="ＭＳ 明朝" w:cs="MS-Mincho" w:hint="eastAsia"/>
          <w:spacing w:val="40"/>
          <w:kern w:val="0"/>
          <w:fitText w:val="1200" w:id="840132353"/>
        </w:rPr>
        <w:t>工事名</w:t>
      </w:r>
      <w:r w:rsidRPr="00101B10">
        <w:rPr>
          <w:rFonts w:ascii="ＭＳ 明朝" w:hAnsi="ＭＳ 明朝" w:cs="MS-Mincho" w:hint="eastAsia"/>
          <w:kern w:val="0"/>
          <w:fitText w:val="1200" w:id="840132353"/>
        </w:rPr>
        <w:t>称</w:t>
      </w:r>
      <w:r w:rsidRPr="00F0601C">
        <w:rPr>
          <w:rFonts w:ascii="ＭＳ 明朝" w:hAnsi="ＭＳ 明朝" w:cs="MS-Mincho" w:hint="eastAsia"/>
          <w:kern w:val="0"/>
        </w:rPr>
        <w:t xml:space="preserve">　○○○○○○工事</w:t>
      </w: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３　</w:t>
      </w:r>
      <w:r w:rsidRPr="00101B10">
        <w:rPr>
          <w:rFonts w:ascii="ＭＳ 明朝" w:hAnsi="ＭＳ 明朝" w:cs="MS-Mincho" w:hint="eastAsia"/>
          <w:spacing w:val="40"/>
          <w:kern w:val="0"/>
          <w:fitText w:val="1200" w:id="840132354"/>
        </w:rPr>
        <w:t>工事場</w:t>
      </w:r>
      <w:r w:rsidRPr="00101B10">
        <w:rPr>
          <w:rFonts w:ascii="ＭＳ 明朝" w:hAnsi="ＭＳ 明朝" w:cs="MS-Mincho" w:hint="eastAsia"/>
          <w:kern w:val="0"/>
          <w:fitText w:val="1200" w:id="840132354"/>
        </w:rPr>
        <w:t>所</w:t>
      </w:r>
      <w:r w:rsidRPr="00F0601C">
        <w:rPr>
          <w:rFonts w:ascii="ＭＳ 明朝" w:hAnsi="ＭＳ 明朝" w:cs="MS-Mincho" w:hint="eastAsia"/>
          <w:kern w:val="0"/>
        </w:rPr>
        <w:t xml:space="preserve">　さいたま市○○区○○△丁目地内</w:t>
      </w: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４　</w:t>
      </w:r>
      <w:r w:rsidRPr="00101B10">
        <w:rPr>
          <w:rFonts w:ascii="ＭＳ 明朝" w:hAnsi="ＭＳ 明朝" w:cs="MS-Mincho" w:hint="eastAsia"/>
          <w:spacing w:val="40"/>
          <w:kern w:val="0"/>
          <w:fitText w:val="1200" w:id="840132355"/>
        </w:rPr>
        <w:t xml:space="preserve">工　　</w:t>
      </w:r>
      <w:r w:rsidRPr="00101B10">
        <w:rPr>
          <w:rFonts w:ascii="ＭＳ 明朝" w:hAnsi="ＭＳ 明朝" w:cs="MS-Mincho" w:hint="eastAsia"/>
          <w:kern w:val="0"/>
          <w:fitText w:val="1200" w:id="840132355"/>
        </w:rPr>
        <w:t>期</w:t>
      </w:r>
      <w:r w:rsidR="00407782">
        <w:rPr>
          <w:rFonts w:ascii="ＭＳ 明朝" w:hAnsi="ＭＳ 明朝" w:cs="MS-Mincho" w:hint="eastAsia"/>
          <w:kern w:val="0"/>
        </w:rPr>
        <w:t xml:space="preserve">　令和○○年○○月○○日から令和</w:t>
      </w:r>
      <w:r w:rsidRPr="00F0601C">
        <w:rPr>
          <w:rFonts w:ascii="ＭＳ 明朝" w:hAnsi="ＭＳ 明朝" w:cs="MS-Mincho" w:hint="eastAsia"/>
          <w:kern w:val="0"/>
        </w:rPr>
        <w:t>○○年○○月○○日まで</w:t>
      </w: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５　</w:t>
      </w:r>
      <w:r w:rsidRPr="00101B10">
        <w:rPr>
          <w:rFonts w:ascii="ＭＳ 明朝" w:hAnsi="ＭＳ 明朝" w:cs="MS-Mincho" w:hint="eastAsia"/>
          <w:kern w:val="0"/>
          <w:fitText w:val="1200" w:id="840132356"/>
        </w:rPr>
        <w:t>請負</w:t>
      </w:r>
      <w:r w:rsidR="00FA5858" w:rsidRPr="00101B10">
        <w:rPr>
          <w:rFonts w:ascii="ＭＳ 明朝" w:hAnsi="ＭＳ 明朝" w:cs="MS-Mincho" w:hint="eastAsia"/>
          <w:kern w:val="0"/>
          <w:fitText w:val="1200" w:id="840132356"/>
        </w:rPr>
        <w:t>代</w:t>
      </w:r>
      <w:r w:rsidRPr="00101B10">
        <w:rPr>
          <w:rFonts w:ascii="ＭＳ 明朝" w:hAnsi="ＭＳ 明朝" w:cs="MS-Mincho" w:hint="eastAsia"/>
          <w:kern w:val="0"/>
          <w:fitText w:val="1200" w:id="840132356"/>
        </w:rPr>
        <w:t>金額</w:t>
      </w:r>
      <w:r w:rsidRPr="00F0601C">
        <w:rPr>
          <w:rFonts w:ascii="ＭＳ 明朝" w:hAnsi="ＭＳ 明朝" w:cs="MS-Mincho" w:hint="eastAsia"/>
          <w:kern w:val="0"/>
        </w:rPr>
        <w:t xml:space="preserve">　○○，○○○，○○○円</w:t>
      </w: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　　　　　（うち取引に係る消費税及び地方消費税の額</w:t>
      </w:r>
      <w:r w:rsidR="00262902" w:rsidRPr="00574C8C">
        <w:rPr>
          <w:rFonts w:ascii="ＭＳ 明朝" w:hAnsi="ＭＳ 明朝" w:hint="eastAsia"/>
        </w:rPr>
        <w:t>○，</w:t>
      </w:r>
      <w:r w:rsidRPr="00F0601C">
        <w:rPr>
          <w:rFonts w:ascii="ＭＳ 明朝" w:hAnsi="ＭＳ 明朝" w:cs="MS-Mincho" w:hint="eastAsia"/>
          <w:kern w:val="0"/>
        </w:rPr>
        <w:t>○○○，○○○円）</w:t>
      </w:r>
    </w:p>
    <w:p w:rsidR="003256EE" w:rsidRPr="00731E78" w:rsidRDefault="003256EE" w:rsidP="003256EE">
      <w:pPr>
        <w:jc w:val="left"/>
        <w:rPr>
          <w:rFonts w:ascii="ＭＳ 明朝" w:hAnsi="ＭＳ 明朝"/>
          <w:i/>
          <w:color w:val="FF0000"/>
          <w:sz w:val="21"/>
          <w:szCs w:val="21"/>
        </w:rPr>
      </w:pPr>
      <w:r w:rsidRPr="00731E78">
        <w:rPr>
          <w:rFonts w:ascii="ＭＳ 明朝" w:hAnsi="ＭＳ 明朝" w:cs="MS-Mincho" w:hint="eastAsia"/>
          <w:kern w:val="0"/>
          <w:sz w:val="21"/>
          <w:szCs w:val="21"/>
        </w:rPr>
        <w:t xml:space="preserve">　　</w:t>
      </w: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t>（※単価契約は、「請負</w:t>
      </w:r>
      <w:r w:rsidR="00F6133C">
        <w:rPr>
          <w:rFonts w:ascii="ＭＳ 明朝" w:hAnsi="ＭＳ 明朝" w:hint="eastAsia"/>
          <w:i/>
          <w:color w:val="FF0000"/>
          <w:sz w:val="21"/>
          <w:szCs w:val="21"/>
        </w:rPr>
        <w:t>代</w:t>
      </w: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t>金額」を「単価契約における単価」に置き換えて使用する）</w:t>
      </w:r>
    </w:p>
    <w:p w:rsidR="003256EE" w:rsidRDefault="003256EE" w:rsidP="003256EE">
      <w:pPr>
        <w:jc w:val="left"/>
        <w:rPr>
          <w:rFonts w:ascii="ＭＳ 明朝" w:hAnsi="ＭＳ 明朝"/>
          <w:i/>
          <w:color w:val="FF0000"/>
          <w:sz w:val="21"/>
          <w:szCs w:val="21"/>
        </w:rPr>
      </w:pP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t xml:space="preserve">　　（※上記請負</w:t>
      </w:r>
      <w:r w:rsidR="00F6133C">
        <w:rPr>
          <w:rFonts w:ascii="ＭＳ 明朝" w:hAnsi="ＭＳ 明朝" w:hint="eastAsia"/>
          <w:i/>
          <w:color w:val="FF0000"/>
          <w:sz w:val="21"/>
          <w:szCs w:val="21"/>
        </w:rPr>
        <w:t>代</w:t>
      </w:r>
      <w:r w:rsidRPr="00731E78">
        <w:rPr>
          <w:rFonts w:ascii="ＭＳ 明朝" w:hAnsi="ＭＳ 明朝" w:hint="eastAsia"/>
          <w:i/>
          <w:color w:val="FF0000"/>
          <w:sz w:val="21"/>
          <w:szCs w:val="21"/>
        </w:rPr>
        <w:t>金額は、契約当初の金額を明記する（変更増減額ではない））</w:t>
      </w:r>
    </w:p>
    <w:p w:rsidR="00731E78" w:rsidRPr="00731E78" w:rsidRDefault="00731E78" w:rsidP="003256EE">
      <w:pPr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>６　協議事項</w:t>
      </w:r>
    </w:p>
    <w:p w:rsidR="003256EE" w:rsidRPr="00F0601C" w:rsidRDefault="003256EE" w:rsidP="003256EE">
      <w:pPr>
        <w:ind w:left="720" w:hangingChars="300" w:hanging="720"/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>（１）</w:t>
      </w:r>
      <w:r w:rsidR="003C6F4B">
        <w:rPr>
          <w:rFonts w:ascii="ＭＳ 明朝" w:hAnsi="ＭＳ 明朝" w:cs="MS-Mincho" w:hint="eastAsia"/>
          <w:kern w:val="0"/>
        </w:rPr>
        <w:t>令和</w:t>
      </w:r>
      <w:r w:rsidR="00A64B81">
        <w:rPr>
          <w:rFonts w:ascii="ＭＳ 明朝" w:hAnsi="ＭＳ 明朝" w:cs="MS-Mincho" w:hint="eastAsia"/>
          <w:kern w:val="0"/>
        </w:rPr>
        <w:t>７</w:t>
      </w:r>
      <w:r w:rsidR="003C6F4B">
        <w:rPr>
          <w:rFonts w:ascii="ＭＳ 明朝" w:hAnsi="ＭＳ 明朝" w:cs="MS-Mincho" w:hint="eastAsia"/>
          <w:kern w:val="0"/>
        </w:rPr>
        <w:t>年</w:t>
      </w:r>
      <w:r w:rsidR="00101B10">
        <w:rPr>
          <w:rFonts w:ascii="ＭＳ 明朝" w:hAnsi="ＭＳ 明朝" w:cs="MS-Mincho" w:hint="eastAsia"/>
          <w:kern w:val="0"/>
        </w:rPr>
        <w:t>３</w:t>
      </w:r>
      <w:r w:rsidR="009E2D19">
        <w:rPr>
          <w:rFonts w:ascii="ＭＳ 明朝" w:hAnsi="ＭＳ 明朝" w:cs="MS-Mincho" w:hint="eastAsia"/>
          <w:kern w:val="0"/>
        </w:rPr>
        <w:t>月</w:t>
      </w:r>
      <w:r w:rsidRPr="00F0601C">
        <w:rPr>
          <w:rFonts w:ascii="ＭＳ 明朝" w:hAnsi="ＭＳ 明朝" w:cs="MS-Mincho" w:hint="eastAsia"/>
          <w:kern w:val="0"/>
        </w:rPr>
        <w:t>公共工事設計労務単価についての運用に係る特例措置に</w:t>
      </w:r>
      <w:r w:rsidR="003B4B5B">
        <w:rPr>
          <w:rFonts w:ascii="ＭＳ 明朝" w:hAnsi="ＭＳ 明朝" w:cs="MS-Mincho" w:hint="eastAsia"/>
          <w:kern w:val="0"/>
        </w:rPr>
        <w:t>基づく、単価</w:t>
      </w:r>
      <w:r w:rsidR="007024CF">
        <w:rPr>
          <w:rFonts w:ascii="ＭＳ 明朝" w:hAnsi="ＭＳ 明朝" w:cs="MS-Mincho" w:hint="eastAsia"/>
          <w:kern w:val="0"/>
        </w:rPr>
        <w:t>の変動による請負代金額等の増額変更（別添</w:t>
      </w:r>
      <w:r w:rsidR="00C82C6E">
        <w:rPr>
          <w:rFonts w:ascii="ＭＳ 明朝" w:hAnsi="ＭＳ 明朝" w:cs="MS-Mincho" w:hint="eastAsia"/>
          <w:kern w:val="0"/>
        </w:rPr>
        <w:t>「</w:t>
      </w:r>
      <w:r w:rsidR="003C6F4B">
        <w:rPr>
          <w:rFonts w:ascii="ＭＳ 明朝" w:hAnsi="ＭＳ 明朝" w:cs="MS-Mincho" w:hint="eastAsia"/>
          <w:kern w:val="0"/>
        </w:rPr>
        <w:t>令和</w:t>
      </w:r>
      <w:r w:rsidR="00A64B81">
        <w:rPr>
          <w:rFonts w:ascii="ＭＳ 明朝" w:hAnsi="ＭＳ 明朝" w:cs="MS-Mincho" w:hint="eastAsia"/>
          <w:kern w:val="0"/>
        </w:rPr>
        <w:t>７</w:t>
      </w:r>
      <w:bookmarkStart w:id="0" w:name="_GoBack"/>
      <w:bookmarkEnd w:id="0"/>
      <w:r w:rsidR="003C6F4B">
        <w:rPr>
          <w:rFonts w:ascii="ＭＳ 明朝" w:hAnsi="ＭＳ 明朝" w:cs="MS-Mincho" w:hint="eastAsia"/>
          <w:kern w:val="0"/>
        </w:rPr>
        <w:t>年</w:t>
      </w:r>
      <w:r w:rsidR="00101B10">
        <w:rPr>
          <w:rFonts w:ascii="ＭＳ 明朝" w:hAnsi="ＭＳ 明朝" w:cs="MS-Mincho" w:hint="eastAsia"/>
          <w:kern w:val="0"/>
        </w:rPr>
        <w:t>３</w:t>
      </w:r>
      <w:r w:rsidR="009E2D19">
        <w:rPr>
          <w:rFonts w:ascii="ＭＳ 明朝" w:hAnsi="ＭＳ 明朝" w:cs="MS-Mincho" w:hint="eastAsia"/>
          <w:kern w:val="0"/>
        </w:rPr>
        <w:t>月</w:t>
      </w:r>
      <w:r w:rsidRPr="00F0601C">
        <w:rPr>
          <w:rFonts w:ascii="ＭＳ 明朝" w:hAnsi="ＭＳ 明朝" w:cs="MS-Mincho" w:hint="eastAsia"/>
          <w:kern w:val="0"/>
        </w:rPr>
        <w:t>公共工事設計労務単価について」の運用に係る特例措置による請負代金額等の変更について（協議）参照）</w:t>
      </w: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>（２）その他、原請負契約書のとおり</w:t>
      </w: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　</w:t>
      </w: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上記のとおり、発注者と受注者により、さいたま市建設工事請負契約基準約款第</w:t>
      </w:r>
      <w:r w:rsidR="00B476D5">
        <w:rPr>
          <w:rFonts w:ascii="ＭＳ 明朝" w:hAnsi="ＭＳ 明朝" w:hint="eastAsia"/>
        </w:rPr>
        <w:t>６１</w:t>
      </w:r>
      <w:r w:rsidRPr="00F0601C">
        <w:rPr>
          <w:rFonts w:ascii="ＭＳ 明朝" w:hAnsi="ＭＳ 明朝" w:hint="eastAsia"/>
        </w:rPr>
        <w:t>条の規定に基づく協議が成立したので、これを証するため本協議書を２通作成し、当事者</w:t>
      </w:r>
      <w:r w:rsidR="00011974" w:rsidRPr="00011974">
        <w:rPr>
          <w:rFonts w:ascii="ＭＳ 明朝" w:hAnsi="ＭＳ 明朝" w:hint="eastAsia"/>
        </w:rPr>
        <w:t>署名または</w:t>
      </w:r>
      <w:r w:rsidRPr="00F0601C">
        <w:rPr>
          <w:rFonts w:ascii="ＭＳ 明朝" w:hAnsi="ＭＳ 明朝" w:hint="eastAsia"/>
        </w:rPr>
        <w:t>記名押印のうえ各自１通保有する。</w:t>
      </w: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</w:t>
      </w:r>
    </w:p>
    <w:p w:rsidR="003256EE" w:rsidRPr="00F0601C" w:rsidRDefault="00407782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256EE" w:rsidRPr="00F0601C">
        <w:rPr>
          <w:rFonts w:ascii="ＭＳ 明朝" w:hAnsi="ＭＳ 明朝" w:hint="eastAsia"/>
        </w:rPr>
        <w:t xml:space="preserve">　　年　　月　　日</w:t>
      </w:r>
    </w:p>
    <w:p w:rsidR="003256EE" w:rsidRPr="00F0601C" w:rsidRDefault="003256EE" w:rsidP="003256EE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/>
        </w:rPr>
      </w:pP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さいたま市浦和区常盤６丁目４番４号</w:t>
      </w:r>
    </w:p>
    <w:p w:rsidR="003256EE" w:rsidRPr="00F0601C" w:rsidRDefault="003256EE" w:rsidP="003256EE">
      <w:pPr>
        <w:autoSpaceDE w:val="0"/>
        <w:autoSpaceDN w:val="0"/>
        <w:adjustRightInd w:val="0"/>
        <w:ind w:firstLineChars="1200" w:firstLine="288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発注者　さいたま市</w:t>
      </w: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さいたま市長　清水　勇人　</w:t>
      </w: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さいたま市○○区○○△丁目△番△号</w:t>
      </w:r>
    </w:p>
    <w:p w:rsidR="003256EE" w:rsidRPr="00F0601C" w:rsidRDefault="00BD6C21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受注者　○○○○株式会社</w:t>
      </w:r>
    </w:p>
    <w:p w:rsidR="00A54E47" w:rsidRDefault="003256EE" w:rsidP="00D979D3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代表取締役　○○　○○　　</w:t>
      </w:r>
    </w:p>
    <w:sectPr w:rsidR="00A54E47" w:rsidSect="00D979D3">
      <w:pgSz w:w="11906" w:h="16838" w:code="9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79" w:rsidRDefault="00E13179">
      <w:r>
        <w:separator/>
      </w:r>
    </w:p>
  </w:endnote>
  <w:endnote w:type="continuationSeparator" w:id="0">
    <w:p w:rsidR="00E13179" w:rsidRDefault="00E1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79" w:rsidRDefault="00E13179">
      <w:r>
        <w:separator/>
      </w:r>
    </w:p>
  </w:footnote>
  <w:footnote w:type="continuationSeparator" w:id="0">
    <w:p w:rsidR="00E13179" w:rsidRDefault="00E1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6F5E"/>
    <w:multiLevelType w:val="hybridMultilevel"/>
    <w:tmpl w:val="8B5CDFBE"/>
    <w:lvl w:ilvl="0" w:tplc="3EA8090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170FAE"/>
    <w:multiLevelType w:val="hybridMultilevel"/>
    <w:tmpl w:val="08527CC8"/>
    <w:lvl w:ilvl="0" w:tplc="1CD447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7031B"/>
    <w:multiLevelType w:val="hybridMultilevel"/>
    <w:tmpl w:val="875A32F0"/>
    <w:lvl w:ilvl="0" w:tplc="96C2FA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45B1"/>
    <w:multiLevelType w:val="hybridMultilevel"/>
    <w:tmpl w:val="DDE66CC6"/>
    <w:lvl w:ilvl="0" w:tplc="E6028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392D75"/>
    <w:multiLevelType w:val="hybridMultilevel"/>
    <w:tmpl w:val="8564D442"/>
    <w:lvl w:ilvl="0" w:tplc="232CA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B"/>
    <w:rsid w:val="00011974"/>
    <w:rsid w:val="000120FB"/>
    <w:rsid w:val="00053B2B"/>
    <w:rsid w:val="00053B37"/>
    <w:rsid w:val="00057ED5"/>
    <w:rsid w:val="0008494D"/>
    <w:rsid w:val="00085D1A"/>
    <w:rsid w:val="000A6293"/>
    <w:rsid w:val="000B51E7"/>
    <w:rsid w:val="000D3B38"/>
    <w:rsid w:val="00101B10"/>
    <w:rsid w:val="0011552D"/>
    <w:rsid w:val="00121D7E"/>
    <w:rsid w:val="00124709"/>
    <w:rsid w:val="00153487"/>
    <w:rsid w:val="001534AB"/>
    <w:rsid w:val="001B47FF"/>
    <w:rsid w:val="001C072E"/>
    <w:rsid w:val="001C442F"/>
    <w:rsid w:val="001E0F8F"/>
    <w:rsid w:val="001F2A7D"/>
    <w:rsid w:val="00206EAB"/>
    <w:rsid w:val="0023321A"/>
    <w:rsid w:val="0026278B"/>
    <w:rsid w:val="00262902"/>
    <w:rsid w:val="002A5F89"/>
    <w:rsid w:val="002C0AD7"/>
    <w:rsid w:val="002C2BB5"/>
    <w:rsid w:val="002E4F31"/>
    <w:rsid w:val="002F1BA8"/>
    <w:rsid w:val="002F71B1"/>
    <w:rsid w:val="0030248D"/>
    <w:rsid w:val="003157A9"/>
    <w:rsid w:val="003256EE"/>
    <w:rsid w:val="0033070D"/>
    <w:rsid w:val="00332E65"/>
    <w:rsid w:val="00353350"/>
    <w:rsid w:val="00367BD6"/>
    <w:rsid w:val="00370115"/>
    <w:rsid w:val="00374E36"/>
    <w:rsid w:val="003774F4"/>
    <w:rsid w:val="00377BA4"/>
    <w:rsid w:val="0039239A"/>
    <w:rsid w:val="00397C88"/>
    <w:rsid w:val="003B4B5B"/>
    <w:rsid w:val="003C6F4B"/>
    <w:rsid w:val="003E7DFD"/>
    <w:rsid w:val="003F5D22"/>
    <w:rsid w:val="00405207"/>
    <w:rsid w:val="00407782"/>
    <w:rsid w:val="00413B91"/>
    <w:rsid w:val="00424619"/>
    <w:rsid w:val="00431225"/>
    <w:rsid w:val="00431AC3"/>
    <w:rsid w:val="004706AE"/>
    <w:rsid w:val="00503720"/>
    <w:rsid w:val="00563066"/>
    <w:rsid w:val="00591E63"/>
    <w:rsid w:val="005B4092"/>
    <w:rsid w:val="005C1A1B"/>
    <w:rsid w:val="005F672B"/>
    <w:rsid w:val="00601B28"/>
    <w:rsid w:val="00612DC6"/>
    <w:rsid w:val="00632C1F"/>
    <w:rsid w:val="00675876"/>
    <w:rsid w:val="006815A9"/>
    <w:rsid w:val="007024CF"/>
    <w:rsid w:val="007123BF"/>
    <w:rsid w:val="00722BAE"/>
    <w:rsid w:val="007305E0"/>
    <w:rsid w:val="00730C22"/>
    <w:rsid w:val="00731E78"/>
    <w:rsid w:val="00743C3B"/>
    <w:rsid w:val="00747DD6"/>
    <w:rsid w:val="00753451"/>
    <w:rsid w:val="007658D8"/>
    <w:rsid w:val="0077053A"/>
    <w:rsid w:val="00776BFE"/>
    <w:rsid w:val="007945BA"/>
    <w:rsid w:val="007B1214"/>
    <w:rsid w:val="007E14C1"/>
    <w:rsid w:val="007E3C56"/>
    <w:rsid w:val="007F291C"/>
    <w:rsid w:val="008159F1"/>
    <w:rsid w:val="0082113D"/>
    <w:rsid w:val="00822D4A"/>
    <w:rsid w:val="00827FAC"/>
    <w:rsid w:val="00830222"/>
    <w:rsid w:val="008623B0"/>
    <w:rsid w:val="00865E9E"/>
    <w:rsid w:val="0088515A"/>
    <w:rsid w:val="008853DA"/>
    <w:rsid w:val="00892C29"/>
    <w:rsid w:val="008944C3"/>
    <w:rsid w:val="008D489C"/>
    <w:rsid w:val="008E32EB"/>
    <w:rsid w:val="008E3977"/>
    <w:rsid w:val="00907E26"/>
    <w:rsid w:val="0091005D"/>
    <w:rsid w:val="0092076C"/>
    <w:rsid w:val="0093050A"/>
    <w:rsid w:val="00935745"/>
    <w:rsid w:val="009475A7"/>
    <w:rsid w:val="00950AB3"/>
    <w:rsid w:val="00953133"/>
    <w:rsid w:val="009617EE"/>
    <w:rsid w:val="00964EA5"/>
    <w:rsid w:val="00971837"/>
    <w:rsid w:val="009A5ABD"/>
    <w:rsid w:val="009B66E8"/>
    <w:rsid w:val="009C1DF8"/>
    <w:rsid w:val="009D0D88"/>
    <w:rsid w:val="009E2D19"/>
    <w:rsid w:val="00A337E7"/>
    <w:rsid w:val="00A54E47"/>
    <w:rsid w:val="00A57244"/>
    <w:rsid w:val="00A64B81"/>
    <w:rsid w:val="00A71267"/>
    <w:rsid w:val="00A83647"/>
    <w:rsid w:val="00AC7799"/>
    <w:rsid w:val="00AD361A"/>
    <w:rsid w:val="00AE14CC"/>
    <w:rsid w:val="00AF60AE"/>
    <w:rsid w:val="00B04C64"/>
    <w:rsid w:val="00B30F92"/>
    <w:rsid w:val="00B42CFE"/>
    <w:rsid w:val="00B465E9"/>
    <w:rsid w:val="00B476D5"/>
    <w:rsid w:val="00B75DD0"/>
    <w:rsid w:val="00B86604"/>
    <w:rsid w:val="00BC4BC0"/>
    <w:rsid w:val="00BD2E43"/>
    <w:rsid w:val="00BD6C21"/>
    <w:rsid w:val="00BF25F7"/>
    <w:rsid w:val="00C0768D"/>
    <w:rsid w:val="00C100D4"/>
    <w:rsid w:val="00C22211"/>
    <w:rsid w:val="00C258E7"/>
    <w:rsid w:val="00C41B57"/>
    <w:rsid w:val="00C82C6E"/>
    <w:rsid w:val="00C94060"/>
    <w:rsid w:val="00CA50AA"/>
    <w:rsid w:val="00CA7A20"/>
    <w:rsid w:val="00CB35F0"/>
    <w:rsid w:val="00D31C39"/>
    <w:rsid w:val="00D31E14"/>
    <w:rsid w:val="00D80FBB"/>
    <w:rsid w:val="00D82A38"/>
    <w:rsid w:val="00D86410"/>
    <w:rsid w:val="00D979D3"/>
    <w:rsid w:val="00DE1AC9"/>
    <w:rsid w:val="00DE61EE"/>
    <w:rsid w:val="00DF7E4B"/>
    <w:rsid w:val="00E10E43"/>
    <w:rsid w:val="00E13179"/>
    <w:rsid w:val="00E2189A"/>
    <w:rsid w:val="00E327F9"/>
    <w:rsid w:val="00E74E8A"/>
    <w:rsid w:val="00E75EC5"/>
    <w:rsid w:val="00E8733E"/>
    <w:rsid w:val="00EA78ED"/>
    <w:rsid w:val="00EB0BE7"/>
    <w:rsid w:val="00EF22E8"/>
    <w:rsid w:val="00F0601C"/>
    <w:rsid w:val="00F06E87"/>
    <w:rsid w:val="00F6133C"/>
    <w:rsid w:val="00F75C81"/>
    <w:rsid w:val="00F87B26"/>
    <w:rsid w:val="00FA5858"/>
    <w:rsid w:val="00FB5A9D"/>
    <w:rsid w:val="00FC6870"/>
    <w:rsid w:val="00FD08C1"/>
    <w:rsid w:val="00FD0D4C"/>
    <w:rsid w:val="00FE62CC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3D5F8-5F9A-4E31-837A-0B78FBDC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C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C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D0D88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747DD6"/>
    <w:pPr>
      <w:jc w:val="center"/>
    </w:pPr>
  </w:style>
  <w:style w:type="character" w:customStyle="1" w:styleId="a7">
    <w:name w:val="記 (文字)"/>
    <w:link w:val="a6"/>
    <w:rsid w:val="00747DD6"/>
    <w:rPr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747DD6"/>
    <w:pPr>
      <w:jc w:val="right"/>
    </w:pPr>
  </w:style>
  <w:style w:type="character" w:customStyle="1" w:styleId="a9">
    <w:name w:val="結語 (文字)"/>
    <w:link w:val="a8"/>
    <w:uiPriority w:val="99"/>
    <w:rsid w:val="00747DD6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256EE"/>
    <w:pPr>
      <w:ind w:leftChars="400" w:left="840"/>
    </w:pPr>
    <w:rPr>
      <w:sz w:val="21"/>
      <w:szCs w:val="22"/>
    </w:rPr>
  </w:style>
  <w:style w:type="character" w:styleId="ab">
    <w:name w:val="annotation reference"/>
    <w:rsid w:val="001C442F"/>
    <w:rPr>
      <w:sz w:val="18"/>
      <w:szCs w:val="18"/>
    </w:rPr>
  </w:style>
  <w:style w:type="paragraph" w:styleId="ac">
    <w:name w:val="annotation text"/>
    <w:basedOn w:val="a"/>
    <w:link w:val="ad"/>
    <w:rsid w:val="001C442F"/>
    <w:pPr>
      <w:jc w:val="left"/>
    </w:pPr>
  </w:style>
  <w:style w:type="character" w:customStyle="1" w:styleId="ad">
    <w:name w:val="コメント文字列 (文字)"/>
    <w:link w:val="ac"/>
    <w:rsid w:val="001C442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442F"/>
    <w:rPr>
      <w:b/>
      <w:bCs/>
    </w:rPr>
  </w:style>
  <w:style w:type="character" w:customStyle="1" w:styleId="af">
    <w:name w:val="コメント内容 (文字)"/>
    <w:link w:val="ae"/>
    <w:rsid w:val="001C442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28AA-0F38-4489-B76A-A4C6040A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2003</Words>
  <Characters>731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技管通知２２－２</vt:lpstr>
      <vt:lpstr>技管通知２２－２</vt:lpstr>
    </vt:vector>
  </TitlesOfParts>
  <Company>さいたま市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技管通知２２－２</dc:title>
  <dc:subject/>
  <dc:creator>さいたま市</dc:creator>
  <cp:keywords/>
  <dc:description/>
  <cp:lastModifiedBy>さいたま市</cp:lastModifiedBy>
  <cp:revision>27</cp:revision>
  <cp:lastPrinted>2015-02-02T04:40:00Z</cp:lastPrinted>
  <dcterms:created xsi:type="dcterms:W3CDTF">2019-02-13T05:16:00Z</dcterms:created>
  <dcterms:modified xsi:type="dcterms:W3CDTF">2025-02-17T02:04:00Z</dcterms:modified>
</cp:coreProperties>
</file>