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8934CC" w:rsidRDefault="0064182C">
      <w:r>
        <w:rPr>
          <w:noProof/>
        </w:rPr>
        <mc:AlternateContent>
          <mc:Choice Requires="v">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02.75pt;margin-top:130.25pt;width:139.5pt;height:63pt;z-index:251657216" o:allowincell="f" adj="1315" strokeweight=".5pt">
                <w10:anchorlock/>
              </v:shape>
            </w:pict>
          </mc:Choice>
          <mc:Fallback>
            <w:drawing>
              <wp:anchor distT="0" distB="0" distL="114300" distR="114300" simplePos="0" relativeHeight="251659264" behindDoc="0" locked="1" layoutInCell="0" allowOverlap="1" wp14:anchorId="4621B707" wp14:editId="144AE07B">
                <wp:simplePos x="0" y="0"/>
                <wp:positionH relativeFrom="column">
                  <wp:posOffset>1304925</wp:posOffset>
                </wp:positionH>
                <wp:positionV relativeFrom="paragraph">
                  <wp:posOffset>1654175</wp:posOffset>
                </wp:positionV>
                <wp:extent cx="1771650" cy="800100"/>
                <wp:effectExtent l="13335" t="10160" r="5715" b="8890"/>
                <wp:wrapNone/>
                <wp:docPr id="1" name="AutoShape 2"/>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771650" cy="800100"/>
                        </a:xfrm>
                        <a:prstGeom prst="bracketPair">
                          <a:avLst>
                            <a:gd name="adj" fmla="val 608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mc:Fallback>
        </mc:AlternateContent>
      </w:r>
      <w:r w:rsidR="006E5A95">
        <w:rPr>
          <w:rFonts w:hint="eastAsia"/>
        </w:rPr>
        <w:t>様式第１号（第２条、第１３条関係）</w:t>
      </w:r>
    </w:p>
    <w:p w:rsidR="008934CC" w:rsidRDefault="008934CC">
      <w:pPr>
        <w:overflowPunct/>
        <w:spacing w:after="6pt"/>
        <w:jc w:val="center"/>
      </w:pPr>
      <w:r>
        <w:rPr>
          <w:rFonts w:hint="eastAsia"/>
          <w:spacing w:val="42"/>
        </w:rPr>
        <w:t>優良宅地造成認定申請</w:t>
      </w:r>
      <w:r>
        <w:rPr>
          <w:rFonts w:hint="eastAsia"/>
        </w:rPr>
        <w:t>書</w:t>
      </w:r>
    </w:p>
    <w:tbl>
      <w:tblPr>
        <w:tblW w:w="0pt" w:type="dxa"/>
        <w:tblInd w:w="5.6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4.95pt" w:type="dxa"/>
          <w:end w:w="4.95pt" w:type="dxa"/>
        </w:tblCellMar>
        <w:tblLook w:firstRow="0" w:lastRow="0" w:firstColumn="0" w:lastColumn="0" w:noHBand="0" w:noVBand="0"/>
      </w:tblPr>
      <w:tblGrid>
        <w:gridCol w:w="672"/>
        <w:gridCol w:w="1414"/>
        <w:gridCol w:w="1575"/>
        <w:gridCol w:w="1287"/>
        <w:gridCol w:w="3539"/>
      </w:tblGrid>
      <w:tr w:rsidR="008934CC">
        <w:trPr>
          <w:cantSplit/>
          <w:trHeight w:val="1395"/>
        </w:trPr>
        <w:tc>
          <w:tcPr>
            <w:tcW w:w="424.35pt" w:type="dxa"/>
            <w:gridSpan w:val="5"/>
            <w:tcBorders>
              <w:bottom w:val="nil"/>
            </w:tcBorders>
            <w:vAlign w:val="center"/>
          </w:tcPr>
          <w:p w:rsidR="008934CC" w:rsidRDefault="008934CC">
            <w:pPr>
              <w:overflowPunct/>
              <w:spacing w:line="15pt" w:lineRule="atLeast"/>
              <w:jc w:val="end"/>
            </w:pPr>
            <w:r>
              <w:rPr>
                <w:rFonts w:hint="eastAsia"/>
              </w:rPr>
              <w:t xml:space="preserve">年　　月　　日　</w:t>
            </w:r>
          </w:p>
          <w:p w:rsidR="008934CC" w:rsidRDefault="008934CC">
            <w:pPr>
              <w:overflowPunct/>
              <w:spacing w:line="15pt" w:lineRule="atLeast"/>
            </w:pPr>
            <w:r>
              <w:rPr>
                <w:rFonts w:hint="eastAsia"/>
              </w:rPr>
              <w:t xml:space="preserve">　</w:t>
            </w:r>
            <w:r>
              <w:t>(</w:t>
            </w:r>
            <w:r w:rsidR="006E5A95">
              <w:rPr>
                <w:rFonts w:hint="eastAsia"/>
              </w:rPr>
              <w:t>宛</w:t>
            </w:r>
            <w:r>
              <w:rPr>
                <w:rFonts w:hint="eastAsia"/>
              </w:rPr>
              <w:t>先</w:t>
            </w:r>
            <w:r>
              <w:t>)</w:t>
            </w:r>
            <w:r>
              <w:rPr>
                <w:rFonts w:hint="eastAsia"/>
              </w:rPr>
              <w:t>さいたま市長</w:t>
            </w:r>
          </w:p>
          <w:p w:rsidR="008934CC" w:rsidRDefault="008934CC">
            <w:pPr>
              <w:overflowPunct/>
              <w:spacing w:line="15pt" w:lineRule="atLeast"/>
              <w:jc w:val="end"/>
            </w:pPr>
            <w:r>
              <w:rPr>
                <w:rFonts w:hint="eastAsia"/>
              </w:rPr>
              <w:t xml:space="preserve">申請者　</w:t>
            </w:r>
            <w:r>
              <w:rPr>
                <w:rFonts w:hint="eastAsia"/>
                <w:spacing w:val="210"/>
              </w:rPr>
              <w:t>住</w:t>
            </w:r>
            <w:r>
              <w:rPr>
                <w:rFonts w:hint="eastAsia"/>
              </w:rPr>
              <w:t xml:space="preserve">所　　　　　　　　　　</w:t>
            </w:r>
          </w:p>
          <w:p w:rsidR="008934CC" w:rsidRDefault="008934CC">
            <w:pPr>
              <w:overflowPunct/>
              <w:spacing w:line="15pt" w:lineRule="atLeast"/>
              <w:jc w:val="end"/>
            </w:pPr>
            <w:r>
              <w:rPr>
                <w:rFonts w:hint="eastAsia"/>
                <w:spacing w:val="210"/>
              </w:rPr>
              <w:t>氏</w:t>
            </w:r>
            <w:r>
              <w:rPr>
                <w:rFonts w:hint="eastAsia"/>
              </w:rPr>
              <w:t xml:space="preserve">名　　　　　　　　</w:t>
            </w:r>
            <w:r w:rsidR="00E723CE">
              <w:rPr>
                <w:rFonts w:hint="eastAsia"/>
              </w:rPr>
              <w:t xml:space="preserve">　</w:t>
            </w:r>
            <w:r>
              <w:rPr>
                <w:rFonts w:hint="eastAsia"/>
              </w:rPr>
              <w:t xml:space="preserve">　</w:t>
            </w:r>
          </w:p>
          <w:p w:rsidR="008934CC" w:rsidRDefault="008934CC">
            <w:pPr>
              <w:overflowPunct/>
              <w:spacing w:line="15pt" w:lineRule="atLeast"/>
              <w:jc w:val="end"/>
            </w:pPr>
            <w:r>
              <w:rPr>
                <w:rFonts w:hint="eastAsia"/>
              </w:rPr>
              <w:t xml:space="preserve">電話番号　　　　　　　　　　</w:t>
            </w:r>
          </w:p>
          <w:p w:rsidR="008934CC" w:rsidRDefault="008934CC"/>
        </w:tc>
      </w:tr>
      <w:tr w:rsidR="008934CC">
        <w:trPr>
          <w:cantSplit/>
        </w:trPr>
        <w:tc>
          <w:tcPr>
            <w:tcW w:w="104.30pt" w:type="dxa"/>
            <w:gridSpan w:val="2"/>
            <w:tcBorders>
              <w:top w:val="nil"/>
              <w:bottom w:val="nil"/>
              <w:end w:val="nil"/>
            </w:tcBorders>
            <w:vAlign w:val="center"/>
          </w:tcPr>
          <w:p w:rsidR="008934CC" w:rsidRDefault="008934CC">
            <w:pPr>
              <w:overflowPunct/>
              <w:rPr>
                <w:noProof/>
              </w:rPr>
            </w:pPr>
            <w:r>
              <w:rPr>
                <w:rFonts w:hint="eastAsia"/>
              </w:rPr>
              <w:t xml:space="preserve">　租税特別措置法</w:t>
            </w:r>
          </w:p>
        </w:tc>
        <w:tc>
          <w:tcPr>
            <w:tcW w:w="143.10pt" w:type="dxa"/>
            <w:gridSpan w:val="2"/>
            <w:tcBorders>
              <w:top w:val="nil"/>
              <w:start w:val="nil"/>
              <w:bottom w:val="nil"/>
              <w:end w:val="nil"/>
            </w:tcBorders>
            <w:vAlign w:val="center"/>
          </w:tcPr>
          <w:p w:rsidR="008934CC" w:rsidRDefault="008934CC">
            <w:pPr>
              <w:overflowPunct/>
              <w:spacing w:line="16pt" w:lineRule="atLeast"/>
            </w:pPr>
            <w:r>
              <w:rPr>
                <w:rFonts w:hint="eastAsia"/>
              </w:rPr>
              <w:t>第</w:t>
            </w:r>
            <w:r>
              <w:t>28</w:t>
            </w:r>
            <w:r>
              <w:rPr>
                <w:rFonts w:hint="eastAsia"/>
              </w:rPr>
              <w:t>条の</w:t>
            </w:r>
            <w:r>
              <w:t>4</w:t>
            </w:r>
            <w:r>
              <w:rPr>
                <w:rFonts w:hint="eastAsia"/>
              </w:rPr>
              <w:t>第</w:t>
            </w:r>
            <w:r>
              <w:t>3</w:t>
            </w:r>
            <w:r>
              <w:rPr>
                <w:rFonts w:hint="eastAsia"/>
              </w:rPr>
              <w:t>項第</w:t>
            </w:r>
            <w:r>
              <w:t>5</w:t>
            </w:r>
            <w:r>
              <w:rPr>
                <w:rFonts w:hint="eastAsia"/>
              </w:rPr>
              <w:t>号イ</w:t>
            </w:r>
          </w:p>
          <w:p w:rsidR="008934CC" w:rsidRDefault="008934CC">
            <w:pPr>
              <w:overflowPunct/>
              <w:spacing w:line="16pt" w:lineRule="atLeast"/>
            </w:pPr>
            <w:r>
              <w:rPr>
                <w:rFonts w:hint="eastAsia"/>
              </w:rPr>
              <w:t>第</w:t>
            </w:r>
            <w:r>
              <w:t>31</w:t>
            </w:r>
            <w:r>
              <w:rPr>
                <w:rFonts w:hint="eastAsia"/>
              </w:rPr>
              <w:t>条の</w:t>
            </w:r>
            <w:r>
              <w:t>2</w:t>
            </w:r>
            <w:r>
              <w:rPr>
                <w:rFonts w:hint="eastAsia"/>
              </w:rPr>
              <w:t>第</w:t>
            </w:r>
            <w:r>
              <w:t>2</w:t>
            </w:r>
            <w:r>
              <w:rPr>
                <w:rFonts w:hint="eastAsia"/>
              </w:rPr>
              <w:t>項第</w:t>
            </w:r>
            <w:r>
              <w:t>14</w:t>
            </w:r>
            <w:r>
              <w:rPr>
                <w:rFonts w:hint="eastAsia"/>
              </w:rPr>
              <w:t>号ハ</w:t>
            </w:r>
          </w:p>
          <w:p w:rsidR="008934CC" w:rsidRDefault="008934CC">
            <w:pPr>
              <w:overflowPunct/>
              <w:spacing w:line="16pt" w:lineRule="atLeast"/>
            </w:pPr>
            <w:r>
              <w:rPr>
                <w:rFonts w:hint="eastAsia"/>
              </w:rPr>
              <w:t>第</w:t>
            </w:r>
            <w:r>
              <w:t>62</w:t>
            </w:r>
            <w:r>
              <w:rPr>
                <w:rFonts w:hint="eastAsia"/>
              </w:rPr>
              <w:t>条の</w:t>
            </w:r>
            <w:r>
              <w:t>3</w:t>
            </w:r>
            <w:r>
              <w:rPr>
                <w:rFonts w:hint="eastAsia"/>
              </w:rPr>
              <w:t>第</w:t>
            </w:r>
            <w:r>
              <w:t>4</w:t>
            </w:r>
            <w:r>
              <w:rPr>
                <w:rFonts w:hint="eastAsia"/>
              </w:rPr>
              <w:t>項第</w:t>
            </w:r>
            <w:r>
              <w:t>14</w:t>
            </w:r>
            <w:r>
              <w:rPr>
                <w:rFonts w:hint="eastAsia"/>
              </w:rPr>
              <w:t>号ハ</w:t>
            </w:r>
          </w:p>
          <w:p w:rsidR="008934CC" w:rsidRPr="00DD61BA" w:rsidRDefault="008934CC">
            <w:pPr>
              <w:overflowPunct/>
              <w:spacing w:line="16pt" w:lineRule="atLeast"/>
            </w:pPr>
            <w:r>
              <w:rPr>
                <w:rFonts w:hint="eastAsia"/>
              </w:rPr>
              <w:t>第</w:t>
            </w:r>
            <w:r>
              <w:t>63</w:t>
            </w:r>
            <w:r>
              <w:rPr>
                <w:rFonts w:hint="eastAsia"/>
              </w:rPr>
              <w:t>条第</w:t>
            </w:r>
            <w:r>
              <w:t>3</w:t>
            </w:r>
            <w:r>
              <w:rPr>
                <w:rFonts w:hint="eastAsia"/>
              </w:rPr>
              <w:t>項第</w:t>
            </w:r>
            <w:r>
              <w:t>5</w:t>
            </w:r>
            <w:r>
              <w:rPr>
                <w:rFonts w:hint="eastAsia"/>
              </w:rPr>
              <w:t>号イ</w:t>
            </w:r>
          </w:p>
        </w:tc>
        <w:tc>
          <w:tcPr>
            <w:tcW w:w="176.95pt" w:type="dxa"/>
            <w:tcBorders>
              <w:top w:val="nil"/>
              <w:start w:val="nil"/>
              <w:bottom w:val="nil"/>
            </w:tcBorders>
            <w:vAlign w:val="center"/>
          </w:tcPr>
          <w:p w:rsidR="008934CC" w:rsidRDefault="008934CC">
            <w:pPr>
              <w:overflowPunct/>
              <w:spacing w:before="4pt"/>
              <w:rPr>
                <w:noProof/>
              </w:rPr>
            </w:pPr>
            <w:r>
              <w:rPr>
                <w:rFonts w:hint="eastAsia"/>
              </w:rPr>
              <w:t>の規定により、優良な宅地</w:t>
            </w:r>
            <w:r>
              <w:t>(</w:t>
            </w:r>
            <w:r>
              <w:rPr>
                <w:rFonts w:hint="eastAsia"/>
              </w:rPr>
              <w:t>同法第</w:t>
            </w:r>
          </w:p>
        </w:tc>
      </w:tr>
      <w:tr w:rsidR="008934CC">
        <w:trPr>
          <w:cantSplit/>
          <w:trHeight w:val="1395"/>
        </w:trPr>
        <w:tc>
          <w:tcPr>
            <w:tcW w:w="424.35pt" w:type="dxa"/>
            <w:gridSpan w:val="5"/>
            <w:tcBorders>
              <w:top w:val="nil"/>
              <w:bottom w:val="nil"/>
            </w:tcBorders>
            <w:vAlign w:val="center"/>
          </w:tcPr>
          <w:p w:rsidR="008934CC" w:rsidRDefault="008934CC">
            <w:pPr>
              <w:overflowPunct/>
              <w:spacing w:line="16pt" w:lineRule="atLeast"/>
              <w:rPr>
                <w:noProof/>
              </w:rPr>
            </w:pPr>
            <w:r>
              <w:t>31</w:t>
            </w:r>
            <w:r>
              <w:rPr>
                <w:rFonts w:hint="eastAsia"/>
              </w:rPr>
              <w:t>条の</w:t>
            </w:r>
            <w:r>
              <w:t>2</w:t>
            </w:r>
            <w:r>
              <w:rPr>
                <w:rFonts w:hint="eastAsia"/>
              </w:rPr>
              <w:t>第</w:t>
            </w:r>
            <w:r>
              <w:t>2</w:t>
            </w:r>
            <w:r>
              <w:rPr>
                <w:rFonts w:hint="eastAsia"/>
              </w:rPr>
              <w:t>項第</w:t>
            </w:r>
            <w:r>
              <w:t>14</w:t>
            </w:r>
            <w:r>
              <w:rPr>
                <w:rFonts w:hint="eastAsia"/>
              </w:rPr>
              <w:t>号ハ及び同法第</w:t>
            </w:r>
            <w:r>
              <w:t>62</w:t>
            </w:r>
            <w:r>
              <w:rPr>
                <w:rFonts w:hint="eastAsia"/>
              </w:rPr>
              <w:t>条の</w:t>
            </w:r>
            <w:r>
              <w:t>3</w:t>
            </w:r>
            <w:r>
              <w:rPr>
                <w:rFonts w:hint="eastAsia"/>
              </w:rPr>
              <w:t>第</w:t>
            </w:r>
            <w:r>
              <w:t>4</w:t>
            </w:r>
            <w:r>
              <w:rPr>
                <w:rFonts w:hint="eastAsia"/>
              </w:rPr>
              <w:t>項第</w:t>
            </w:r>
            <w:r>
              <w:t>14</w:t>
            </w:r>
            <w:r>
              <w:rPr>
                <w:rFonts w:hint="eastAsia"/>
              </w:rPr>
              <w:t>号ハに規定する造成にあっては住宅の建設の用に供する優良な宅地</w:t>
            </w:r>
            <w:r>
              <w:t>)</w:t>
            </w:r>
            <w:r>
              <w:rPr>
                <w:rFonts w:hint="eastAsia"/>
              </w:rPr>
              <w:t>の供給に寄与する造成であることの認定を申請します。</w:t>
            </w:r>
          </w:p>
        </w:tc>
      </w:tr>
      <w:tr w:rsidR="008934CC">
        <w:trPr>
          <w:cantSplit/>
          <w:trHeight w:val="454"/>
        </w:trPr>
        <w:tc>
          <w:tcPr>
            <w:tcW w:w="33.60pt" w:type="dxa"/>
            <w:vMerge w:val="restart"/>
            <w:textDirection w:val="rlV"/>
            <w:vAlign w:val="center"/>
          </w:tcPr>
          <w:p w:rsidR="008934CC" w:rsidRDefault="008934CC">
            <w:pPr>
              <w:overflowPunct/>
              <w:jc w:val="center"/>
            </w:pPr>
            <w:r>
              <w:rPr>
                <w:rFonts w:hint="eastAsia"/>
                <w:spacing w:val="105"/>
              </w:rPr>
              <w:t>造成宅地の概</w:t>
            </w:r>
            <w:r>
              <w:rPr>
                <w:rFonts w:hint="eastAsia"/>
              </w:rPr>
              <w:t>要</w:t>
            </w:r>
          </w:p>
        </w:tc>
        <w:tc>
          <w:tcPr>
            <w:tcW w:w="149.45pt" w:type="dxa"/>
            <w:gridSpan w:val="2"/>
            <w:vAlign w:val="center"/>
          </w:tcPr>
          <w:p w:rsidR="008934CC" w:rsidRDefault="008934CC">
            <w:pPr>
              <w:overflowPunct/>
              <w:spacing w:line="12pt" w:lineRule="exact"/>
              <w:ind w:start="14.20pt" w:end="0.60pt" w:hanging="15.60pt"/>
            </w:pPr>
            <w:r>
              <w:t>1</w:t>
            </w:r>
            <w:r>
              <w:rPr>
                <w:rFonts w:hint="eastAsia"/>
              </w:rPr>
              <w:t xml:space="preserve">　宅地造成区域に含まれる地域の名称及び土地の地番</w:t>
            </w:r>
          </w:p>
        </w:tc>
        <w:tc>
          <w:tcPr>
            <w:tcW w:w="241.30pt" w:type="dxa"/>
            <w:gridSpan w:val="2"/>
          </w:tcPr>
          <w:p w:rsidR="008934CC" w:rsidRDefault="008934CC">
            <w:pPr>
              <w:overflowPunct/>
            </w:pPr>
            <w:r>
              <w:rPr>
                <w:rFonts w:hint="eastAsia"/>
              </w:rPr>
              <w:t xml:space="preserve">　</w:t>
            </w:r>
          </w:p>
        </w:tc>
      </w:tr>
      <w:tr w:rsidR="008934CC">
        <w:trPr>
          <w:cantSplit/>
          <w:trHeight w:val="454"/>
        </w:trPr>
        <w:tc>
          <w:tcPr>
            <w:tcW w:w="33.60pt" w:type="dxa"/>
            <w:vMerge/>
          </w:tcPr>
          <w:p w:rsidR="008934CC" w:rsidRDefault="008934CC">
            <w:pPr>
              <w:overflowPunct/>
            </w:pPr>
          </w:p>
        </w:tc>
        <w:tc>
          <w:tcPr>
            <w:tcW w:w="149.45pt" w:type="dxa"/>
            <w:gridSpan w:val="2"/>
            <w:vAlign w:val="center"/>
          </w:tcPr>
          <w:p w:rsidR="008934CC" w:rsidRDefault="008934CC">
            <w:pPr>
              <w:overflowPunct/>
              <w:spacing w:line="12pt" w:lineRule="exact"/>
              <w:ind w:start="15.60pt" w:hanging="15.60pt"/>
            </w:pPr>
            <w:r>
              <w:t>2</w:t>
            </w:r>
            <w:r>
              <w:rPr>
                <w:rFonts w:hint="eastAsia"/>
              </w:rPr>
              <w:t xml:space="preserve">　宅地造成区域を含む都市計画区域の名称</w:t>
            </w:r>
          </w:p>
        </w:tc>
        <w:tc>
          <w:tcPr>
            <w:tcW w:w="241.30pt" w:type="dxa"/>
            <w:gridSpan w:val="2"/>
          </w:tcPr>
          <w:p w:rsidR="008934CC" w:rsidRDefault="008934CC">
            <w:pPr>
              <w:overflowPunct/>
            </w:pPr>
            <w:r>
              <w:rPr>
                <w:rFonts w:hint="eastAsia"/>
              </w:rPr>
              <w:t xml:space="preserve">　</w:t>
            </w:r>
          </w:p>
        </w:tc>
      </w:tr>
      <w:tr w:rsidR="008934CC">
        <w:trPr>
          <w:cantSplit/>
          <w:trHeight w:val="454"/>
        </w:trPr>
        <w:tc>
          <w:tcPr>
            <w:tcW w:w="33.60pt" w:type="dxa"/>
            <w:vMerge/>
          </w:tcPr>
          <w:p w:rsidR="008934CC" w:rsidRDefault="008934CC">
            <w:pPr>
              <w:overflowPunct/>
            </w:pPr>
          </w:p>
        </w:tc>
        <w:tc>
          <w:tcPr>
            <w:tcW w:w="149.45pt" w:type="dxa"/>
            <w:gridSpan w:val="2"/>
            <w:vAlign w:val="center"/>
          </w:tcPr>
          <w:p w:rsidR="008934CC" w:rsidRDefault="008934CC">
            <w:pPr>
              <w:overflowPunct/>
              <w:ind w:start="15.75pt" w:hanging="15.75pt"/>
            </w:pPr>
            <w:r>
              <w:t>3</w:t>
            </w:r>
            <w:r>
              <w:rPr>
                <w:rFonts w:hint="eastAsia"/>
              </w:rPr>
              <w:t xml:space="preserve">　宅地造成区域の面積</w:t>
            </w:r>
          </w:p>
        </w:tc>
        <w:tc>
          <w:tcPr>
            <w:tcW w:w="241.30pt" w:type="dxa"/>
            <w:gridSpan w:val="2"/>
            <w:vAlign w:val="center"/>
          </w:tcPr>
          <w:p w:rsidR="008934CC" w:rsidRDefault="008934CC">
            <w:pPr>
              <w:overflowPunct/>
              <w:jc w:val="end"/>
            </w:pPr>
            <w:r>
              <w:t>m</w:t>
            </w:r>
            <w:r>
              <w:rPr>
                <w:vertAlign w:val="superscript"/>
              </w:rPr>
              <w:t>2</w:t>
            </w:r>
            <w:r>
              <w:rPr>
                <w:rFonts w:hint="eastAsia"/>
              </w:rPr>
              <w:t xml:space="preserve">　</w:t>
            </w:r>
          </w:p>
        </w:tc>
      </w:tr>
      <w:tr w:rsidR="008934CC">
        <w:trPr>
          <w:cantSplit/>
          <w:trHeight w:val="454"/>
        </w:trPr>
        <w:tc>
          <w:tcPr>
            <w:tcW w:w="33.60pt" w:type="dxa"/>
            <w:vMerge/>
          </w:tcPr>
          <w:p w:rsidR="008934CC" w:rsidRDefault="008934CC">
            <w:pPr>
              <w:overflowPunct/>
            </w:pPr>
          </w:p>
        </w:tc>
        <w:tc>
          <w:tcPr>
            <w:tcW w:w="149.45pt" w:type="dxa"/>
            <w:gridSpan w:val="2"/>
            <w:vAlign w:val="center"/>
          </w:tcPr>
          <w:p w:rsidR="008934CC" w:rsidRDefault="008934CC">
            <w:pPr>
              <w:overflowPunct/>
              <w:ind w:start="15.75pt" w:hanging="15.75pt"/>
            </w:pPr>
            <w:r>
              <w:t>4</w:t>
            </w:r>
            <w:r>
              <w:rPr>
                <w:rFonts w:hint="eastAsia"/>
              </w:rPr>
              <w:t xml:space="preserve">　宅地の用途</w:t>
            </w:r>
          </w:p>
        </w:tc>
        <w:tc>
          <w:tcPr>
            <w:tcW w:w="241.30pt" w:type="dxa"/>
            <w:gridSpan w:val="2"/>
          </w:tcPr>
          <w:p w:rsidR="008934CC" w:rsidRDefault="008934CC">
            <w:pPr>
              <w:overflowPunct/>
            </w:pPr>
            <w:r>
              <w:rPr>
                <w:rFonts w:hint="eastAsia"/>
              </w:rPr>
              <w:t xml:space="preserve">　</w:t>
            </w:r>
          </w:p>
        </w:tc>
      </w:tr>
      <w:tr w:rsidR="008934CC">
        <w:trPr>
          <w:cantSplit/>
          <w:trHeight w:val="454"/>
        </w:trPr>
        <w:tc>
          <w:tcPr>
            <w:tcW w:w="33.60pt" w:type="dxa"/>
            <w:vMerge/>
          </w:tcPr>
          <w:p w:rsidR="008934CC" w:rsidRDefault="008934CC">
            <w:pPr>
              <w:overflowPunct/>
            </w:pPr>
          </w:p>
        </w:tc>
        <w:tc>
          <w:tcPr>
            <w:tcW w:w="149.45pt" w:type="dxa"/>
            <w:gridSpan w:val="2"/>
            <w:vAlign w:val="center"/>
          </w:tcPr>
          <w:p w:rsidR="008934CC" w:rsidRDefault="008934CC">
            <w:pPr>
              <w:overflowPunct/>
              <w:ind w:start="15.75pt" w:hanging="15.75pt"/>
            </w:pPr>
            <w:r>
              <w:t>5</w:t>
            </w:r>
            <w:r>
              <w:rPr>
                <w:rFonts w:hint="eastAsia"/>
              </w:rPr>
              <w:t xml:space="preserve">　工事着手予定年月日</w:t>
            </w:r>
          </w:p>
        </w:tc>
        <w:tc>
          <w:tcPr>
            <w:tcW w:w="241.30pt" w:type="dxa"/>
            <w:gridSpan w:val="2"/>
            <w:vAlign w:val="center"/>
          </w:tcPr>
          <w:p w:rsidR="008934CC" w:rsidRDefault="008934CC">
            <w:pPr>
              <w:overflowPunct/>
              <w:jc w:val="center"/>
            </w:pPr>
            <w:r>
              <w:rPr>
                <w:rFonts w:hint="eastAsia"/>
              </w:rPr>
              <w:t>年　　月　　日</w:t>
            </w:r>
          </w:p>
        </w:tc>
      </w:tr>
      <w:tr w:rsidR="008934CC">
        <w:trPr>
          <w:cantSplit/>
          <w:trHeight w:val="454"/>
        </w:trPr>
        <w:tc>
          <w:tcPr>
            <w:tcW w:w="33.60pt" w:type="dxa"/>
            <w:vMerge/>
          </w:tcPr>
          <w:p w:rsidR="008934CC" w:rsidRDefault="008934CC">
            <w:pPr>
              <w:overflowPunct/>
            </w:pPr>
          </w:p>
        </w:tc>
        <w:tc>
          <w:tcPr>
            <w:tcW w:w="149.45pt" w:type="dxa"/>
            <w:gridSpan w:val="2"/>
            <w:vAlign w:val="center"/>
          </w:tcPr>
          <w:p w:rsidR="008934CC" w:rsidRDefault="008934CC">
            <w:pPr>
              <w:overflowPunct/>
              <w:ind w:start="15.75pt" w:hanging="15.75pt"/>
            </w:pPr>
            <w:r>
              <w:t>6</w:t>
            </w:r>
            <w:r>
              <w:rPr>
                <w:rFonts w:hint="eastAsia"/>
              </w:rPr>
              <w:t xml:space="preserve">　工事完了予定年月日</w:t>
            </w:r>
          </w:p>
        </w:tc>
        <w:tc>
          <w:tcPr>
            <w:tcW w:w="241.30pt" w:type="dxa"/>
            <w:gridSpan w:val="2"/>
            <w:vAlign w:val="center"/>
          </w:tcPr>
          <w:p w:rsidR="008934CC" w:rsidRDefault="008934CC">
            <w:pPr>
              <w:overflowPunct/>
              <w:jc w:val="center"/>
            </w:pPr>
            <w:r>
              <w:rPr>
                <w:rFonts w:hint="eastAsia"/>
              </w:rPr>
              <w:t>年　　月　　日</w:t>
            </w:r>
          </w:p>
        </w:tc>
      </w:tr>
      <w:tr w:rsidR="008934CC">
        <w:trPr>
          <w:cantSplit/>
          <w:trHeight w:val="454"/>
        </w:trPr>
        <w:tc>
          <w:tcPr>
            <w:tcW w:w="33.60pt" w:type="dxa"/>
            <w:vMerge/>
          </w:tcPr>
          <w:p w:rsidR="008934CC" w:rsidRDefault="008934CC">
            <w:pPr>
              <w:overflowPunct/>
            </w:pPr>
          </w:p>
        </w:tc>
        <w:tc>
          <w:tcPr>
            <w:tcW w:w="149.45pt" w:type="dxa"/>
            <w:gridSpan w:val="2"/>
            <w:vAlign w:val="center"/>
          </w:tcPr>
          <w:p w:rsidR="008934CC" w:rsidRDefault="008934CC">
            <w:pPr>
              <w:overflowPunct/>
              <w:ind w:start="15.75pt" w:hanging="15.75pt"/>
            </w:pPr>
            <w:r>
              <w:t>7</w:t>
            </w:r>
            <w:r>
              <w:rPr>
                <w:rFonts w:hint="eastAsia"/>
              </w:rPr>
              <w:t xml:space="preserve">　その他必要な事項</w:t>
            </w:r>
          </w:p>
        </w:tc>
        <w:tc>
          <w:tcPr>
            <w:tcW w:w="241.30pt" w:type="dxa"/>
            <w:gridSpan w:val="2"/>
          </w:tcPr>
          <w:p w:rsidR="008934CC" w:rsidRDefault="008934CC">
            <w:pPr>
              <w:overflowPunct/>
            </w:pPr>
            <w:r>
              <w:rPr>
                <w:rFonts w:hint="eastAsia"/>
              </w:rPr>
              <w:t xml:space="preserve">　</w:t>
            </w:r>
          </w:p>
        </w:tc>
      </w:tr>
      <w:tr w:rsidR="008934CC">
        <w:trPr>
          <w:cantSplit/>
          <w:trHeight w:val="340"/>
        </w:trPr>
        <w:tc>
          <w:tcPr>
            <w:tcW w:w="424.35pt" w:type="dxa"/>
            <w:gridSpan w:val="5"/>
            <w:vAlign w:val="center"/>
          </w:tcPr>
          <w:p w:rsidR="008934CC" w:rsidRDefault="008934CC">
            <w:pPr>
              <w:overflowPunct/>
            </w:pPr>
            <w:r>
              <w:rPr>
                <w:rFonts w:hint="eastAsia"/>
              </w:rPr>
              <w:t>※受付番号　　　　　　　　　　年　　月　　日　第　　　　号</w:t>
            </w:r>
          </w:p>
        </w:tc>
      </w:tr>
      <w:tr w:rsidR="008934CC">
        <w:trPr>
          <w:cantSplit/>
          <w:trHeight w:val="340"/>
        </w:trPr>
        <w:tc>
          <w:tcPr>
            <w:tcW w:w="424.35pt" w:type="dxa"/>
            <w:gridSpan w:val="5"/>
            <w:vAlign w:val="center"/>
          </w:tcPr>
          <w:p w:rsidR="008934CC" w:rsidRDefault="008934CC">
            <w:pPr>
              <w:overflowPunct/>
            </w:pPr>
            <w:r>
              <w:rPr>
                <w:rFonts w:hint="eastAsia"/>
              </w:rPr>
              <w:t>※認定番号　　　　　　　　　　年　　月　　日　第　　　　号</w:t>
            </w:r>
          </w:p>
        </w:tc>
      </w:tr>
    </w:tbl>
    <w:p w:rsidR="008934CC" w:rsidRDefault="008934CC">
      <w:pPr>
        <w:spacing w:before="6pt"/>
      </w:pPr>
      <w:r>
        <w:rPr>
          <w:rFonts w:hint="eastAsia"/>
        </w:rPr>
        <w:t>注</w:t>
      </w:r>
    </w:p>
    <w:p w:rsidR="008934CC" w:rsidRDefault="008934CC">
      <w:pPr>
        <w:overflowPunct/>
        <w:ind w:start="21pt" w:hanging="21pt"/>
      </w:pPr>
      <w:r>
        <w:rPr>
          <w:rFonts w:hint="eastAsia"/>
        </w:rPr>
        <w:t xml:space="preserve">　</w:t>
      </w:r>
      <w:r>
        <w:t>1</w:t>
      </w:r>
      <w:r>
        <w:rPr>
          <w:rFonts w:hint="eastAsia"/>
        </w:rPr>
        <w:t xml:space="preserve">　※</w:t>
      </w:r>
      <w:r w:rsidRPr="00E723CE">
        <w:rPr>
          <w:rFonts w:hint="eastAsia"/>
        </w:rPr>
        <w:t>印</w:t>
      </w:r>
      <w:r>
        <w:rPr>
          <w:rFonts w:hint="eastAsia"/>
        </w:rPr>
        <w:t>のある欄は、記載しないこと。</w:t>
      </w:r>
    </w:p>
    <w:p w:rsidR="008934CC" w:rsidRDefault="008934CC">
      <w:pPr>
        <w:overflowPunct/>
        <w:ind w:start="21pt" w:hanging="21pt"/>
      </w:pPr>
      <w:r>
        <w:rPr>
          <w:rFonts w:hint="eastAsia"/>
        </w:rPr>
        <w:t xml:space="preserve">　</w:t>
      </w:r>
      <w:r>
        <w:t>2</w:t>
      </w:r>
      <w:r>
        <w:rPr>
          <w:rFonts w:hint="eastAsia"/>
        </w:rPr>
        <w:t xml:space="preserve">　「</w:t>
      </w:r>
      <w:r>
        <w:t>7</w:t>
      </w:r>
      <w:r>
        <w:rPr>
          <w:rFonts w:hint="eastAsia"/>
        </w:rPr>
        <w:t xml:space="preserve">　その他必要な事項」の欄には、宅地造成を行うことについて、</w:t>
      </w:r>
      <w:r w:rsidR="0064182C" w:rsidRPr="0064182C">
        <w:rPr>
          <w:rFonts w:hint="eastAsia"/>
        </w:rPr>
        <w:t>宅地造成及び特定盛土等規制法</w:t>
      </w:r>
      <w:r>
        <w:t>(</w:t>
      </w:r>
      <w:r>
        <w:rPr>
          <w:rFonts w:hint="eastAsia"/>
        </w:rPr>
        <w:t>昭和</w:t>
      </w:r>
      <w:r>
        <w:t>36</w:t>
      </w:r>
      <w:r>
        <w:rPr>
          <w:rFonts w:hint="eastAsia"/>
        </w:rPr>
        <w:t>年法律第</w:t>
      </w:r>
      <w:r>
        <w:t>191</w:t>
      </w:r>
      <w:r>
        <w:rPr>
          <w:rFonts w:hint="eastAsia"/>
        </w:rPr>
        <w:t>号</w:t>
      </w:r>
      <w:r>
        <w:t>)</w:t>
      </w:r>
      <w:r>
        <w:rPr>
          <w:rFonts w:hint="eastAsia"/>
        </w:rPr>
        <w:t>その他の法令による認可、許可等を要する場合には、その手続の状況を記載すること。</w:t>
      </w:r>
    </w:p>
    <w:p w:rsidR="008934CC" w:rsidRDefault="008934CC">
      <w:pPr>
        <w:overflowPunct/>
        <w:ind w:start="21pt" w:hanging="21pt"/>
      </w:pPr>
      <w:r>
        <w:rPr>
          <w:rFonts w:hint="eastAsia"/>
        </w:rPr>
        <w:t xml:space="preserve">　</w:t>
      </w:r>
      <w:r>
        <w:t>3</w:t>
      </w:r>
      <w:r>
        <w:rPr>
          <w:rFonts w:hint="eastAsia"/>
        </w:rPr>
        <w:t xml:space="preserve">　認定申請に当たっては、申請文中当該認定の根拠となる条項以外の条項は、抹消すること。</w:t>
      </w:r>
    </w:p>
    <w:p w:rsidR="008934CC" w:rsidRDefault="008934CC">
      <w:pPr>
        <w:overflowPunct/>
        <w:ind w:start="21pt" w:hanging="21pt"/>
      </w:pPr>
      <w:r>
        <w:rPr>
          <w:rFonts w:hint="eastAsia"/>
        </w:rPr>
        <w:t xml:space="preserve">　　　なお、申請が租税特別措置法第</w:t>
      </w:r>
      <w:r>
        <w:t>31</w:t>
      </w:r>
      <w:r>
        <w:rPr>
          <w:rFonts w:hint="eastAsia"/>
        </w:rPr>
        <w:t>条の</w:t>
      </w:r>
      <w:r>
        <w:t>2</w:t>
      </w:r>
      <w:r>
        <w:rPr>
          <w:rFonts w:hint="eastAsia"/>
        </w:rPr>
        <w:t>第</w:t>
      </w:r>
      <w:r>
        <w:t>2</w:t>
      </w:r>
      <w:r>
        <w:rPr>
          <w:rFonts w:hint="eastAsia"/>
        </w:rPr>
        <w:t>項第</w:t>
      </w:r>
      <w:r>
        <w:t>14</w:t>
      </w:r>
      <w:r>
        <w:rPr>
          <w:rFonts w:hint="eastAsia"/>
        </w:rPr>
        <w:t>号ハ及び同法第</w:t>
      </w:r>
      <w:r>
        <w:t>62</w:t>
      </w:r>
      <w:r>
        <w:rPr>
          <w:rFonts w:hint="eastAsia"/>
        </w:rPr>
        <w:t>条の</w:t>
      </w:r>
      <w:r>
        <w:t>3</w:t>
      </w:r>
      <w:r>
        <w:rPr>
          <w:rFonts w:hint="eastAsia"/>
        </w:rPr>
        <w:t>第</w:t>
      </w:r>
      <w:r>
        <w:t>4</w:t>
      </w:r>
      <w:r>
        <w:rPr>
          <w:rFonts w:hint="eastAsia"/>
        </w:rPr>
        <w:t>項第</w:t>
      </w:r>
      <w:r>
        <w:t>14</w:t>
      </w:r>
      <w:r>
        <w:rPr>
          <w:rFonts w:hint="eastAsia"/>
        </w:rPr>
        <w:t>号ハに基づくものでない場合には、申請文中「第</w:t>
      </w:r>
      <w:r>
        <w:t>31</w:t>
      </w:r>
      <w:r>
        <w:rPr>
          <w:rFonts w:hint="eastAsia"/>
        </w:rPr>
        <w:t>条の</w:t>
      </w:r>
      <w:r>
        <w:t>2</w:t>
      </w:r>
      <w:r>
        <w:rPr>
          <w:rFonts w:hint="eastAsia"/>
        </w:rPr>
        <w:t>第</w:t>
      </w:r>
      <w:r>
        <w:t>2</w:t>
      </w:r>
      <w:r>
        <w:rPr>
          <w:rFonts w:hint="eastAsia"/>
        </w:rPr>
        <w:t>項第</w:t>
      </w:r>
      <w:r>
        <w:t>14</w:t>
      </w:r>
      <w:r>
        <w:rPr>
          <w:rFonts w:hint="eastAsia"/>
        </w:rPr>
        <w:t>号ハ」、「第</w:t>
      </w:r>
      <w:r>
        <w:t>62</w:t>
      </w:r>
      <w:r>
        <w:rPr>
          <w:rFonts w:hint="eastAsia"/>
        </w:rPr>
        <w:t>条の</w:t>
      </w:r>
      <w:r>
        <w:t>3</w:t>
      </w:r>
      <w:r>
        <w:rPr>
          <w:rFonts w:hint="eastAsia"/>
        </w:rPr>
        <w:t>第</w:t>
      </w:r>
      <w:r>
        <w:t>4</w:t>
      </w:r>
      <w:r>
        <w:rPr>
          <w:rFonts w:hint="eastAsia"/>
        </w:rPr>
        <w:t>項第</w:t>
      </w:r>
      <w:r>
        <w:t>14</w:t>
      </w:r>
      <w:r>
        <w:rPr>
          <w:rFonts w:hint="eastAsia"/>
        </w:rPr>
        <w:t>号ハ」及び</w:t>
      </w:r>
      <w:r>
        <w:t>(</w:t>
      </w:r>
      <w:r>
        <w:rPr>
          <w:rFonts w:hint="eastAsia"/>
        </w:rPr>
        <w:t xml:space="preserve">　</w:t>
      </w:r>
      <w:r>
        <w:t>)</w:t>
      </w:r>
      <w:r>
        <w:rPr>
          <w:rFonts w:hint="eastAsia"/>
        </w:rPr>
        <w:t>内を抹消するとともに、「</w:t>
      </w:r>
      <w:r>
        <w:t>2</w:t>
      </w:r>
      <w:r>
        <w:rPr>
          <w:rFonts w:hint="eastAsia"/>
        </w:rPr>
        <w:t xml:space="preserve">　宅地造成区域を含む都市計画区域の名称」の欄は、記載しないこと。</w:t>
      </w:r>
    </w:p>
    <w:sectPr w:rsidR="008934CC">
      <w:headerReference w:type="even" r:id="rId6"/>
      <w:footerReference w:type="even" r:id="rId7"/>
      <w:headerReference w:type="first" r:id="rId8"/>
      <w:footerReference w:type="first" r:id="rId9"/>
      <w:type w:val="continuous"/>
      <w:pgSz w:w="595.30pt" w:h="841.90pt" w:code="9"/>
      <w:pgMar w:top="85.05pt" w:right="85.05pt" w:bottom="85.05pt" w:left="85.05pt" w:header="14.15pt" w:footer="14.15pt" w:gutter="0pt"/>
      <w:cols w:space="21.25pt"/>
      <w:docGrid w:type="linesAndChars" w:linePitch="335"/>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E61C08" w:rsidRDefault="00E61C08" w:rsidP="007C4CBA">
      <w:r>
        <w:separator/>
      </w:r>
    </w:p>
  </w:endnote>
  <w:endnote w:type="continuationSeparator" w:id="0">
    <w:p w:rsidR="00E61C08" w:rsidRDefault="00E61C08" w:rsidP="007C4CBA">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Century">
    <w:panose1 w:val="02040604050505020304"/>
    <w:charset w:characterSet="iso-8859-1"/>
    <w:family w:val="roman"/>
    <w:pitch w:val="variable"/>
    <w:sig w:usb0="00000287" w:usb1="00000000" w:usb2="00000000" w:usb3="00000000" w:csb0="0000009F" w:csb1="00000000"/>
  </w:font>
  <w:font w:name="Mincho">
    <w:altName w:val="明朝"/>
    <w:panose1 w:val="02020609040305080305"/>
    <w:charset w:characterSet="shift_jis"/>
    <w:family w:val="roman"/>
    <w:pitch w:val="fixed"/>
    <w:sig w:usb0="00000001" w:usb1="08070000" w:usb2="00000010" w:usb3="00000000" w:csb0="00020000" w:csb1="00000000"/>
  </w:font>
  <w:font w:name="Times New Roman">
    <w:panose1 w:val="02020603050405020304"/>
    <w:charset w:characterSet="iso-8859-1"/>
    <w:family w:val="roman"/>
    <w:pitch w:val="variable"/>
    <w:sig w:usb0="E0002EFF" w:usb1="C000785B" w:usb2="00000009" w:usb3="00000000" w:csb0="000001FF" w:csb1="00000000"/>
  </w:font>
  <w:font w:name="ＭＳ 明朝">
    <w:altName w:val="MS Mincho"/>
    <w:panose1 w:val="02020609040205080304"/>
    <w:charset w:characterSet="shift_jis"/>
    <w:family w:val="roman"/>
    <w:pitch w:val="fixed"/>
    <w:sig w:usb0="E00002FF" w:usb1="6AC7FDFB" w:usb2="08000012" w:usb3="00000000" w:csb0="0002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934CC" w:rsidRDefault="008934CC">
    <w:pPr>
      <w:pStyle w:val="a5"/>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934CC" w:rsidRDefault="008934CC">
    <w:pPr>
      <w:pStyle w:val="a5"/>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E61C08" w:rsidRDefault="00E61C08" w:rsidP="007C4CBA">
      <w:r>
        <w:separator/>
      </w:r>
    </w:p>
  </w:footnote>
  <w:footnote w:type="continuationSeparator" w:id="0">
    <w:p w:rsidR="00E61C08" w:rsidRDefault="00E61C08" w:rsidP="007C4CBA">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934CC" w:rsidRDefault="008934CC">
    <w:pPr>
      <w:pStyle w:val="a3"/>
    </w:pPr>
    <w:r>
      <w:fldChar w:fldCharType="begin"/>
    </w:r>
    <w:r>
      <w:instrText xml:space="preserve"> FILENAME  \* MERGEFORMAT </w:instrText>
    </w:r>
    <w:r>
      <w:fldChar w:fldCharType="separate"/>
    </w:r>
    <w:r>
      <w:rPr>
        <w:noProof/>
      </w:rPr>
      <w:t>y0000001.doc</w:t>
    </w:r>
    <w:r>
      <w:fldChar w:fldCharType="end"/>
    </w: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8934CC" w:rsidRDefault="008934CC">
    <w:pPr>
      <w:pStyle w:val="a3"/>
    </w:pPr>
    <w:r>
      <w:fldChar w:fldCharType="begin"/>
    </w:r>
    <w:r>
      <w:instrText xml:space="preserve"> FILENAME  \* MERGEFORMAT </w:instrText>
    </w:r>
    <w:r>
      <w:fldChar w:fldCharType="separate"/>
    </w:r>
    <w:r>
      <w:rPr>
        <w:noProof/>
      </w:rPr>
      <w:t>y0000001.doc</w:t>
    </w:r>
    <w:r>
      <w:fldChar w:fldCharType="end"/>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oNotTrackFormatting/>
  <w:defaultTabStop w:val="10.50pt"/>
  <w:drawingGridHorizontalSpacing w:val="5.25pt"/>
  <w:drawingGridVerticalSpacing w:val="16.75pt"/>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34CC"/>
    <w:rsid w:val="003E57A1"/>
    <w:rsid w:val="00513491"/>
    <w:rsid w:val="0053005E"/>
    <w:rsid w:val="0064182C"/>
    <w:rsid w:val="006E5A95"/>
    <w:rsid w:val="007C4CBA"/>
    <w:rsid w:val="008934CC"/>
    <w:rsid w:val="00923D98"/>
    <w:rsid w:val="009F6996"/>
    <w:rsid w:val="00A230B1"/>
    <w:rsid w:val="00A82146"/>
    <w:rsid w:val="00B01A84"/>
    <w:rsid w:val="00BE7296"/>
    <w:rsid w:val="00C92E1F"/>
    <w:rsid w:val="00DC66BF"/>
    <w:rsid w:val="00DD61BA"/>
    <w:rsid w:val="00E61C08"/>
    <w:rsid w:val="00E72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A02B843E-ABF0-45A1-A42B-851FFE9645A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212.60pt"/>
        <w:tab w:val="end" w:pos="425.20pt"/>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212.60pt"/>
        <w:tab w:val="end" w:pos="425.20pt"/>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purl.oclc.org/ooxml/officeDocument/relationships/header" Target="header2.xml"/><Relationship Id="rId3" Type="http://purl.oclc.org/ooxml/officeDocument/relationships/webSettings" Target="webSettings.xml"/><Relationship Id="rId7" Type="http://purl.oclc.org/ooxml/officeDocument/relationships/footer" Target="footer1.xml"/><Relationship Id="rId2" Type="http://purl.oclc.org/ooxml/officeDocument/relationships/settings" Target="settings.xml"/><Relationship Id="rId1" Type="http://purl.oclc.org/ooxml/officeDocument/relationships/styles" Target="styles.xml"/><Relationship Id="rId6" Type="http://purl.oclc.org/ooxml/officeDocument/relationships/header" Target="header1.xml"/><Relationship Id="rId11" Type="http://purl.oclc.org/ooxml/officeDocument/relationships/theme" Target="theme/theme1.xml"/><Relationship Id="rId5" Type="http://purl.oclc.org/ooxml/officeDocument/relationships/endnotes" Target="endnotes.xml"/><Relationship Id="rId10" Type="http://purl.oclc.org/ooxml/officeDocument/relationships/fontTable" Target="fontTable.xml"/><Relationship Id="rId4" Type="http://purl.oclc.org/ooxml/officeDocument/relationships/footnotes" Target="footnotes.xml"/><Relationship Id="rId9" Type="http://purl.oclc.org/ooxml/officeDocument/relationships/footer" Target="footer2.xml"/></Relationships>
</file>

<file path=word/_rels/settings.xml.rels><?xml version="1.0" encoding="UTF-8" standalone="yes"?>
<Relationships xmlns="http://schemas.openxmlformats.org/package/2006/relationships"><Relationship Id="rId1" Type="http://purl.oclc.org/ooxml/officeDocument/relationships/attachedTemplate" Target="file:///C:\Program%20Files\Microsoft%20Office\Template\youshiki.dot" TargetMode="Externa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youshiki.dot</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大野　孝裕</cp:lastModifiedBy>
  <cp:revision>3</cp:revision>
  <cp:lastPrinted>2007-03-22T00:01:00Z</cp:lastPrinted>
  <dcterms:created xsi:type="dcterms:W3CDTF">2022-03-02T06:58:00Z</dcterms:created>
  <dcterms:modified xsi:type="dcterms:W3CDTF">2024-03-27T03:28:00Z</dcterms:modified>
</cp:coreProperties>
</file>

<file path=docProps/custom.xml><?xml version="1.0" encoding="utf-8"?>
<Properties xmlns="http://purl.oclc.org/ooxml/officeDocument/customProperties" xmlns:vt="http://purl.oclc.org/ooxml/officeDocument/docPropsVTypes">
  <property fmtid="{D5CDD505-2E9C-101B-9397-08002B2CF9AE}" pid="2" name="SavedBy_fin">
    <vt:lpwstr>Hitomi　Koyanagi</vt:lpwstr>
  </property>
  <property fmtid="{D5CDD505-2E9C-101B-9397-08002B2CF9AE}" pid="3" name="DotVer_fin">
    <vt:lpwstr>α４.Ｍ</vt:lpwstr>
  </property>
  <property fmtid="{D5CDD505-2E9C-101B-9397-08002B2CF9AE}" pid="4" name="OSVer_fin">
    <vt:lpwstr>5.1,8.0b</vt:lpwstr>
  </property>
  <property fmtid="{D5CDD505-2E9C-101B-9397-08002B2CF9AE}" pid="5" name="DPI_fin">
    <vt:lpwstr>,</vt:lpwstr>
  </property>
  <property fmtid="{D5CDD505-2E9C-101B-9397-08002B2CF9AE}" pid="6" name="Res_fin">
    <vt:lpwstr>1024,768</vt:lpwstr>
  </property>
</Properties>
</file>