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下記土地の農地法第</w:t>
      </w:r>
      <w:r w:rsidR="001A6DF9">
        <w:rPr>
          <w:rFonts w:hint="eastAsia"/>
        </w:rPr>
        <w:t>４</w:t>
      </w:r>
      <w:r>
        <w:rPr>
          <w:rFonts w:hint="eastAsia"/>
        </w:rPr>
        <w:t>条</w:t>
      </w:r>
      <w:r w:rsidR="00DC6254">
        <w:rPr>
          <w:rFonts w:hint="eastAsia"/>
        </w:rPr>
        <w:t>に基づく届出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Default="00DC6254"/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5B6B6D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届　出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  <w:rPr>
          <w:rFonts w:hint="eastAsia"/>
        </w:rPr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/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bookmarkStart w:id="0" w:name="_GoBack"/>
    <w:bookmarkEnd w:id="0"/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E3F25"/>
    <w:rsid w:val="00D505A9"/>
    <w:rsid w:val="00DC6254"/>
    <w:rsid w:val="00E4353B"/>
    <w:rsid w:val="00EB2054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B6C7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11</cp:revision>
  <cp:lastPrinted>2024-03-18T08:04:00Z</cp:lastPrinted>
  <dcterms:created xsi:type="dcterms:W3CDTF">2021-08-11T03:13:00Z</dcterms:created>
  <dcterms:modified xsi:type="dcterms:W3CDTF">2024-03-28T07:56:00Z</dcterms:modified>
</cp:coreProperties>
</file>