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119D" w:rsidRPr="009156C3" w:rsidRDefault="00E873E1" w:rsidP="00D004BD">
      <w:pPr>
        <w:jc w:val="center"/>
        <w:rPr>
          <w:sz w:val="24"/>
        </w:rPr>
      </w:pPr>
      <w:r w:rsidRPr="009156C3">
        <w:rPr>
          <w:rFonts w:hint="eastAsia"/>
          <w:sz w:val="24"/>
        </w:rPr>
        <w:t>さいたま市介護保険事業者等における事故発生時の報告取扱指針</w:t>
      </w:r>
      <w:r w:rsidR="00D004BD" w:rsidRPr="009156C3">
        <w:rPr>
          <w:rFonts w:hint="eastAsia"/>
          <w:sz w:val="24"/>
        </w:rPr>
        <w:t>及び様式対照表</w:t>
      </w:r>
    </w:p>
    <w:p w:rsidR="00E873E1" w:rsidRPr="009156C3" w:rsidRDefault="00E873E1"/>
    <w:tbl>
      <w:tblPr>
        <w:tblStyle w:val="a7"/>
        <w:tblW w:w="13136" w:type="dxa"/>
        <w:tblInd w:w="108" w:type="dxa"/>
        <w:tblLook w:val="04A0" w:firstRow="1" w:lastRow="0" w:firstColumn="1" w:lastColumn="0" w:noHBand="0" w:noVBand="1"/>
      </w:tblPr>
      <w:tblGrid>
        <w:gridCol w:w="6550"/>
        <w:gridCol w:w="6586"/>
      </w:tblGrid>
      <w:tr w:rsidR="009156C3" w:rsidRPr="009156C3" w:rsidTr="00B15481">
        <w:tc>
          <w:tcPr>
            <w:tcW w:w="6550" w:type="dxa"/>
          </w:tcPr>
          <w:p w:rsidR="00E873E1" w:rsidRPr="009156C3" w:rsidRDefault="006967F4" w:rsidP="006967F4">
            <w:pPr>
              <w:jc w:val="center"/>
            </w:pPr>
            <w:r w:rsidRPr="00D0655A">
              <w:rPr>
                <w:rFonts w:hint="eastAsia"/>
              </w:rPr>
              <w:t>現　　　　行</w:t>
            </w:r>
          </w:p>
        </w:tc>
        <w:tc>
          <w:tcPr>
            <w:tcW w:w="6586" w:type="dxa"/>
          </w:tcPr>
          <w:p w:rsidR="00E873E1" w:rsidRPr="009156C3" w:rsidRDefault="006967F4" w:rsidP="006967F4">
            <w:pPr>
              <w:jc w:val="center"/>
            </w:pPr>
            <w:r w:rsidRPr="00D0655A">
              <w:rPr>
                <w:rFonts w:hint="eastAsia"/>
              </w:rPr>
              <w:t>改　　　正　　　後</w:t>
            </w:r>
          </w:p>
        </w:tc>
      </w:tr>
      <w:tr w:rsidR="007039A6" w:rsidRPr="009156C3" w:rsidTr="00B15481">
        <w:tc>
          <w:tcPr>
            <w:tcW w:w="6550" w:type="dxa"/>
          </w:tcPr>
          <w:p w:rsidR="009156C3" w:rsidRPr="009156C3" w:rsidRDefault="009156C3" w:rsidP="009156C3">
            <w:pPr>
              <w:jc w:val="center"/>
              <w:rPr>
                <w:rFonts w:asciiTheme="minorEastAsia" w:hAnsiTheme="minorEastAsia"/>
              </w:rPr>
            </w:pPr>
          </w:p>
          <w:p w:rsidR="009156C3" w:rsidRPr="009156C3" w:rsidRDefault="009156C3" w:rsidP="009156C3">
            <w:pPr>
              <w:jc w:val="center"/>
              <w:rPr>
                <w:rFonts w:asciiTheme="minorEastAsia" w:hAnsiTheme="minorEastAsia"/>
              </w:rPr>
            </w:pPr>
          </w:p>
          <w:p w:rsidR="009156C3" w:rsidRPr="009156C3" w:rsidRDefault="009156C3" w:rsidP="009156C3">
            <w:pPr>
              <w:jc w:val="center"/>
              <w:rPr>
                <w:rFonts w:asciiTheme="minorEastAsia" w:hAnsiTheme="minorEastAsia"/>
              </w:rPr>
            </w:pPr>
          </w:p>
          <w:p w:rsidR="009156C3" w:rsidRPr="009156C3" w:rsidRDefault="009156C3" w:rsidP="009156C3">
            <w:pPr>
              <w:jc w:val="center"/>
              <w:rPr>
                <w:rFonts w:asciiTheme="minorEastAsia" w:hAnsiTheme="minorEastAsia"/>
              </w:rPr>
            </w:pPr>
            <w:r w:rsidRPr="009156C3">
              <w:rPr>
                <w:rFonts w:asciiTheme="minorEastAsia" w:hAnsiTheme="minorEastAsia" w:hint="eastAsia"/>
              </w:rPr>
              <w:t>さいたま市介護保険事業者等における事故発生時の報告取扱指針</w:t>
            </w:r>
          </w:p>
          <w:p w:rsidR="009156C3" w:rsidRPr="009156C3" w:rsidRDefault="009156C3" w:rsidP="009156C3">
            <w:pPr>
              <w:jc w:val="center"/>
              <w:rPr>
                <w:rFonts w:asciiTheme="minorEastAsia" w:hAnsiTheme="minorEastAsia"/>
              </w:rPr>
            </w:pPr>
          </w:p>
          <w:p w:rsidR="009156C3" w:rsidRPr="009156C3" w:rsidRDefault="009156C3" w:rsidP="009156C3">
            <w:pPr>
              <w:ind w:rightChars="56" w:right="118"/>
              <w:jc w:val="right"/>
              <w:rPr>
                <w:rFonts w:asciiTheme="minorEastAsia" w:hAnsiTheme="minorEastAsia"/>
              </w:rPr>
            </w:pPr>
            <w:r w:rsidRPr="009156C3">
              <w:rPr>
                <w:rFonts w:asciiTheme="minorEastAsia" w:hAnsiTheme="minorEastAsia" w:hint="eastAsia"/>
              </w:rPr>
              <w:t>平成27年9月9日制定</w:t>
            </w:r>
          </w:p>
          <w:p w:rsidR="009156C3" w:rsidRPr="009156C3" w:rsidRDefault="009156C3" w:rsidP="009156C3">
            <w:pPr>
              <w:ind w:rightChars="56" w:right="118"/>
              <w:jc w:val="right"/>
              <w:rPr>
                <w:rFonts w:asciiTheme="minorEastAsia" w:hAnsiTheme="minorEastAsia"/>
              </w:rPr>
            </w:pPr>
            <w:r w:rsidRPr="009156C3">
              <w:rPr>
                <w:rFonts w:asciiTheme="minorEastAsia" w:hAnsiTheme="minorEastAsia" w:hint="eastAsia"/>
              </w:rPr>
              <w:t>平成29年4月1日一部改正</w:t>
            </w:r>
          </w:p>
          <w:p w:rsidR="009156C3" w:rsidRPr="009156C3" w:rsidRDefault="009156C3" w:rsidP="009156C3">
            <w:pPr>
              <w:wordWrap w:val="0"/>
              <w:ind w:rightChars="56" w:right="118"/>
              <w:jc w:val="right"/>
              <w:rPr>
                <w:rFonts w:asciiTheme="minorEastAsia" w:hAnsiTheme="minorEastAsia"/>
              </w:rPr>
            </w:pPr>
            <w:r w:rsidRPr="009156C3">
              <w:rPr>
                <w:rFonts w:asciiTheme="minorEastAsia" w:hAnsiTheme="minorEastAsia" w:hint="eastAsia"/>
              </w:rPr>
              <w:t>令和3年1月1日一部改正</w:t>
            </w:r>
          </w:p>
          <w:p w:rsidR="00B15481" w:rsidRDefault="00B15481" w:rsidP="009156C3">
            <w:pPr>
              <w:ind w:rightChars="56" w:right="118"/>
              <w:jc w:val="right"/>
              <w:rPr>
                <w:rFonts w:asciiTheme="minorEastAsia" w:hAnsiTheme="minorEastAsia"/>
              </w:rPr>
            </w:pPr>
          </w:p>
          <w:p w:rsidR="009156C3" w:rsidRPr="009156C3" w:rsidRDefault="009156C3" w:rsidP="009156C3">
            <w:pPr>
              <w:ind w:rightChars="56" w:right="118"/>
              <w:jc w:val="right"/>
              <w:rPr>
                <w:rFonts w:asciiTheme="minorEastAsia" w:hAnsiTheme="minorEastAsia"/>
              </w:rPr>
            </w:pPr>
            <w:r w:rsidRPr="009156C3">
              <w:rPr>
                <w:rFonts w:asciiTheme="minorEastAsia" w:hAnsiTheme="minorEastAsia" w:hint="eastAsia"/>
              </w:rPr>
              <w:t xml:space="preserve">さいたま市　</w:t>
            </w:r>
            <w:r w:rsidRPr="009156C3">
              <w:rPr>
                <w:rFonts w:asciiTheme="minorEastAsia" w:hAnsiTheme="minorEastAsia" w:hint="eastAsia"/>
                <w:color w:val="FF0000"/>
                <w:u w:val="single"/>
              </w:rPr>
              <w:t>保健福祉局</w:t>
            </w:r>
          </w:p>
          <w:p w:rsidR="009156C3" w:rsidRPr="009156C3" w:rsidRDefault="009156C3" w:rsidP="009156C3">
            <w:pPr>
              <w:ind w:rightChars="56" w:right="118"/>
              <w:jc w:val="right"/>
              <w:rPr>
                <w:rFonts w:asciiTheme="minorEastAsia" w:hAnsiTheme="minorEastAsia"/>
              </w:rPr>
            </w:pPr>
            <w:r w:rsidRPr="009156C3">
              <w:rPr>
                <w:rFonts w:asciiTheme="minorEastAsia" w:hAnsiTheme="minorEastAsia" w:hint="eastAsia"/>
              </w:rPr>
              <w:t>長寿応援部　介護保険課</w:t>
            </w:r>
          </w:p>
          <w:p w:rsidR="00B15481" w:rsidRPr="009156C3" w:rsidRDefault="00B15481" w:rsidP="009156C3">
            <w:pPr>
              <w:jc w:val="right"/>
              <w:rPr>
                <w:rFonts w:asciiTheme="minorEastAsia" w:hAnsiTheme="minorEastAsia"/>
              </w:rPr>
            </w:pPr>
          </w:p>
          <w:p w:rsidR="009156C3" w:rsidRPr="009156C3" w:rsidRDefault="009156C3" w:rsidP="009156C3">
            <w:pPr>
              <w:ind w:right="840"/>
              <w:rPr>
                <w:rFonts w:asciiTheme="minorEastAsia" w:hAnsiTheme="minorEastAsia"/>
              </w:rPr>
            </w:pPr>
            <w:r w:rsidRPr="009156C3">
              <w:rPr>
                <w:rFonts w:asciiTheme="minorEastAsia" w:hAnsiTheme="minorEastAsia" w:hint="eastAsia"/>
              </w:rPr>
              <w:t>１　趣旨</w:t>
            </w:r>
          </w:p>
          <w:p w:rsidR="009156C3" w:rsidRPr="009156C3" w:rsidRDefault="009156C3" w:rsidP="009156C3">
            <w:pPr>
              <w:ind w:leftChars="135" w:left="283" w:firstLineChars="100" w:firstLine="210"/>
              <w:rPr>
                <w:rFonts w:asciiTheme="minorEastAsia" w:hAnsiTheme="minorEastAsia"/>
              </w:rPr>
            </w:pPr>
            <w:r w:rsidRPr="009156C3">
              <w:rPr>
                <w:rFonts w:asciiTheme="minorEastAsia" w:hAnsiTheme="minorEastAsia" w:hint="eastAsia"/>
              </w:rPr>
              <w:t>この指針は、介護保険法に基づくさいたま市の運営基準条例及び老人福祉法、高齢者の居住の安定確保に関する法律及びさいたま市有料老人ホーム設置運営指導指針により、事故が発生した場合の事業者からさいたま市への報告について必要な事項を定めるものとする。</w:t>
            </w:r>
          </w:p>
          <w:p w:rsidR="009156C3" w:rsidRPr="009156C3" w:rsidRDefault="009156C3" w:rsidP="009156C3">
            <w:pPr>
              <w:rPr>
                <w:rFonts w:asciiTheme="minorEastAsia" w:hAnsiTheme="minorEastAsia"/>
              </w:rPr>
            </w:pPr>
          </w:p>
          <w:p w:rsidR="009156C3" w:rsidRPr="009156C3" w:rsidRDefault="009156C3" w:rsidP="009156C3">
            <w:pPr>
              <w:rPr>
                <w:rFonts w:asciiTheme="minorEastAsia" w:hAnsiTheme="minorEastAsia"/>
              </w:rPr>
            </w:pPr>
            <w:r w:rsidRPr="009156C3">
              <w:rPr>
                <w:rFonts w:asciiTheme="minorEastAsia" w:hAnsiTheme="minorEastAsia" w:hint="eastAsia"/>
              </w:rPr>
              <w:t>２　事故報告の対象となる事業者等</w:t>
            </w:r>
          </w:p>
          <w:p w:rsidR="009156C3" w:rsidRPr="009156C3" w:rsidRDefault="009156C3" w:rsidP="009156C3">
            <w:pPr>
              <w:ind w:leftChars="135" w:left="283"/>
              <w:rPr>
                <w:rFonts w:asciiTheme="minorEastAsia" w:hAnsiTheme="minorEastAsia"/>
              </w:rPr>
            </w:pPr>
            <w:r w:rsidRPr="009156C3">
              <w:rPr>
                <w:rFonts w:asciiTheme="minorEastAsia" w:hAnsiTheme="minorEastAsia" w:hint="eastAsia"/>
              </w:rPr>
              <w:lastRenderedPageBreak/>
              <w:t>事故報告の対象となる事業者等（以下「事業者等」という。）は以下のとおりとする。</w:t>
            </w:r>
          </w:p>
          <w:p w:rsidR="009156C3" w:rsidRPr="009156C3" w:rsidRDefault="009156C3" w:rsidP="009156C3">
            <w:pPr>
              <w:ind w:leftChars="200" w:left="630" w:hangingChars="100" w:hanging="210"/>
              <w:rPr>
                <w:rFonts w:asciiTheme="minorEastAsia" w:hAnsiTheme="minorEastAsia"/>
              </w:rPr>
            </w:pPr>
            <w:r w:rsidRPr="009156C3">
              <w:rPr>
                <w:rFonts w:asciiTheme="minorEastAsia" w:hAnsiTheme="minorEastAsia" w:hint="eastAsia"/>
              </w:rPr>
              <w:t>⑴　介護保険法第115条の32第1項に規定する介護サービス事業者（指定通所介護以外のサービスの提供により事故が発生した場合の指定通所介護事業者を含む。）</w:t>
            </w:r>
          </w:p>
          <w:p w:rsidR="009156C3" w:rsidRPr="009156C3" w:rsidRDefault="009156C3" w:rsidP="009156C3">
            <w:pPr>
              <w:ind w:leftChars="200" w:left="630" w:hangingChars="100" w:hanging="210"/>
              <w:rPr>
                <w:rFonts w:asciiTheme="minorEastAsia" w:hAnsiTheme="minorEastAsia"/>
              </w:rPr>
            </w:pPr>
            <w:r w:rsidRPr="009156C3">
              <w:rPr>
                <w:rFonts w:asciiTheme="minorEastAsia" w:hAnsiTheme="minorEastAsia" w:hint="eastAsia"/>
              </w:rPr>
              <w:t>⑵　旧介護保険法第8条第26項に規定する介護療養型医療施設の開設者</w:t>
            </w:r>
          </w:p>
          <w:p w:rsidR="009156C3" w:rsidRPr="009156C3" w:rsidRDefault="009156C3" w:rsidP="009156C3">
            <w:pPr>
              <w:ind w:leftChars="100" w:left="210" w:firstLineChars="100" w:firstLine="210"/>
              <w:rPr>
                <w:rFonts w:asciiTheme="minorEastAsia" w:hAnsiTheme="minorEastAsia"/>
              </w:rPr>
            </w:pPr>
            <w:r w:rsidRPr="009156C3">
              <w:rPr>
                <w:rFonts w:asciiTheme="minorEastAsia" w:hAnsiTheme="minorEastAsia" w:hint="eastAsia"/>
              </w:rPr>
              <w:t xml:space="preserve">⑶　老人福祉法第20条の4に規定する養護老人ホームの開設　</w:t>
            </w:r>
          </w:p>
          <w:p w:rsidR="009156C3" w:rsidRPr="009156C3" w:rsidRDefault="009156C3" w:rsidP="009156C3">
            <w:pPr>
              <w:ind w:leftChars="100" w:left="210" w:firstLineChars="100" w:firstLine="210"/>
              <w:rPr>
                <w:rFonts w:asciiTheme="minorEastAsia" w:hAnsiTheme="minorEastAsia"/>
              </w:rPr>
            </w:pPr>
            <w:r w:rsidRPr="009156C3">
              <w:rPr>
                <w:rFonts w:asciiTheme="minorEastAsia" w:hAnsiTheme="minorEastAsia" w:hint="eastAsia"/>
              </w:rPr>
              <w:t xml:space="preserve">　者</w:t>
            </w:r>
          </w:p>
          <w:p w:rsidR="009156C3" w:rsidRPr="009156C3" w:rsidRDefault="009156C3" w:rsidP="009156C3">
            <w:pPr>
              <w:ind w:leftChars="100" w:left="210" w:firstLineChars="100" w:firstLine="210"/>
              <w:rPr>
                <w:rFonts w:asciiTheme="minorEastAsia" w:hAnsiTheme="minorEastAsia"/>
              </w:rPr>
            </w:pPr>
            <w:r w:rsidRPr="009156C3">
              <w:rPr>
                <w:rFonts w:asciiTheme="minorEastAsia" w:hAnsiTheme="minorEastAsia" w:hint="eastAsia"/>
              </w:rPr>
              <w:t>⑷　老人福祉法第20条の6に規定する軽費老人ホームの開設</w:t>
            </w:r>
          </w:p>
          <w:p w:rsidR="009156C3" w:rsidRPr="009156C3" w:rsidRDefault="009156C3" w:rsidP="009156C3">
            <w:pPr>
              <w:ind w:leftChars="100" w:left="210" w:firstLineChars="100" w:firstLine="210"/>
              <w:rPr>
                <w:rFonts w:asciiTheme="minorEastAsia" w:hAnsiTheme="minorEastAsia"/>
              </w:rPr>
            </w:pPr>
            <w:r w:rsidRPr="009156C3">
              <w:rPr>
                <w:rFonts w:asciiTheme="minorEastAsia" w:hAnsiTheme="minorEastAsia" w:hint="eastAsia"/>
              </w:rPr>
              <w:t xml:space="preserve">　者</w:t>
            </w:r>
          </w:p>
          <w:p w:rsidR="009156C3" w:rsidRPr="009156C3" w:rsidRDefault="009156C3" w:rsidP="009156C3">
            <w:pPr>
              <w:ind w:leftChars="100" w:left="210" w:firstLineChars="100" w:firstLine="210"/>
              <w:rPr>
                <w:rFonts w:asciiTheme="minorEastAsia" w:hAnsiTheme="minorEastAsia"/>
              </w:rPr>
            </w:pPr>
            <w:r w:rsidRPr="009156C3">
              <w:rPr>
                <w:rFonts w:asciiTheme="minorEastAsia" w:hAnsiTheme="minorEastAsia" w:hint="eastAsia"/>
              </w:rPr>
              <w:t>⑸　老人福祉法第29条に規定する有料老人ホームの開設者</w:t>
            </w:r>
          </w:p>
          <w:p w:rsidR="009156C3" w:rsidRPr="009156C3" w:rsidRDefault="009156C3" w:rsidP="009156C3">
            <w:pPr>
              <w:ind w:leftChars="200" w:left="630" w:hangingChars="100" w:hanging="210"/>
              <w:rPr>
                <w:rFonts w:asciiTheme="minorEastAsia" w:hAnsiTheme="minorEastAsia"/>
              </w:rPr>
            </w:pPr>
            <w:r w:rsidRPr="009156C3">
              <w:rPr>
                <w:rFonts w:asciiTheme="minorEastAsia" w:hAnsiTheme="minorEastAsia" w:hint="eastAsia"/>
              </w:rPr>
              <w:t>⑹　高齢者の居住の安定確保に関する法律第5条に規定するサービス付き高齢者向け住宅事業の登録者</w:t>
            </w:r>
          </w:p>
          <w:p w:rsidR="009156C3" w:rsidRPr="009156C3" w:rsidRDefault="009156C3" w:rsidP="009156C3">
            <w:pPr>
              <w:ind w:leftChars="200" w:left="1050" w:hangingChars="300" w:hanging="630"/>
              <w:rPr>
                <w:rFonts w:asciiTheme="minorEastAsia" w:hAnsiTheme="minorEastAsia"/>
                <w:kern w:val="0"/>
              </w:rPr>
            </w:pPr>
            <w:r w:rsidRPr="009156C3">
              <w:rPr>
                <w:rFonts w:asciiTheme="minorEastAsia" w:hAnsiTheme="minorEastAsia" w:hint="eastAsia"/>
                <w:kern w:val="0"/>
              </w:rPr>
              <w:t>⑺　さいたま市介護予防・日常生活支援総合事業の実施に関す</w:t>
            </w:r>
          </w:p>
          <w:p w:rsidR="009156C3" w:rsidRPr="009156C3" w:rsidRDefault="009156C3" w:rsidP="009156C3">
            <w:pPr>
              <w:ind w:leftChars="300" w:left="1050" w:hangingChars="200" w:hanging="420"/>
              <w:rPr>
                <w:rFonts w:asciiTheme="minorEastAsia" w:hAnsiTheme="minorEastAsia"/>
                <w:kern w:val="0"/>
              </w:rPr>
            </w:pPr>
            <w:r w:rsidRPr="009156C3">
              <w:rPr>
                <w:rFonts w:asciiTheme="minorEastAsia" w:hAnsiTheme="minorEastAsia" w:hint="eastAsia"/>
                <w:kern w:val="0"/>
              </w:rPr>
              <w:t>る要綱第２条１項１号ア及びイに規定する事業の開設者</w:t>
            </w:r>
          </w:p>
          <w:p w:rsidR="009156C3" w:rsidRPr="009156C3" w:rsidRDefault="009156C3" w:rsidP="009156C3">
            <w:pPr>
              <w:rPr>
                <w:rFonts w:asciiTheme="minorEastAsia" w:hAnsiTheme="minorEastAsia"/>
              </w:rPr>
            </w:pPr>
          </w:p>
          <w:p w:rsidR="009156C3" w:rsidRPr="009156C3" w:rsidRDefault="009156C3" w:rsidP="009156C3">
            <w:pPr>
              <w:rPr>
                <w:rFonts w:asciiTheme="minorEastAsia" w:hAnsiTheme="minorEastAsia"/>
              </w:rPr>
            </w:pPr>
            <w:r w:rsidRPr="009156C3">
              <w:rPr>
                <w:rFonts w:asciiTheme="minorEastAsia" w:hAnsiTheme="minorEastAsia" w:hint="eastAsia"/>
              </w:rPr>
              <w:t>３　報告の範囲</w:t>
            </w:r>
          </w:p>
          <w:p w:rsidR="009156C3" w:rsidRPr="009156C3" w:rsidRDefault="009156C3" w:rsidP="009156C3">
            <w:pPr>
              <w:ind w:firstLineChars="135" w:firstLine="283"/>
              <w:rPr>
                <w:rFonts w:asciiTheme="minorEastAsia" w:hAnsiTheme="minorEastAsia"/>
              </w:rPr>
            </w:pPr>
            <w:r w:rsidRPr="009156C3">
              <w:rPr>
                <w:rFonts w:asciiTheme="minorEastAsia" w:hAnsiTheme="minorEastAsia" w:hint="eastAsia"/>
              </w:rPr>
              <w:t>事業者等は、以下の場合に報告を行うものとする。</w:t>
            </w:r>
          </w:p>
          <w:p w:rsidR="009156C3" w:rsidRPr="009156C3" w:rsidRDefault="009156C3" w:rsidP="009156C3">
            <w:pPr>
              <w:ind w:leftChars="202" w:left="424"/>
              <w:rPr>
                <w:rFonts w:asciiTheme="minorEastAsia" w:hAnsiTheme="minorEastAsia"/>
              </w:rPr>
            </w:pPr>
            <w:r w:rsidRPr="009156C3">
              <w:rPr>
                <w:rFonts w:asciiTheme="minorEastAsia" w:hAnsiTheme="minorEastAsia" w:hint="eastAsia"/>
              </w:rPr>
              <w:t>⑴　サービス提供中に利用者が怪我（誤薬及び誤嚥を含む）又</w:t>
            </w:r>
          </w:p>
          <w:p w:rsidR="009156C3" w:rsidRPr="009156C3" w:rsidRDefault="009156C3" w:rsidP="009156C3">
            <w:pPr>
              <w:ind w:leftChars="202" w:left="424" w:firstLineChars="100" w:firstLine="210"/>
              <w:rPr>
                <w:rFonts w:asciiTheme="minorEastAsia" w:hAnsiTheme="minorEastAsia"/>
              </w:rPr>
            </w:pPr>
            <w:r w:rsidRPr="009156C3">
              <w:rPr>
                <w:rFonts w:asciiTheme="minorEastAsia" w:hAnsiTheme="minorEastAsia" w:hint="eastAsia"/>
              </w:rPr>
              <w:t>は死亡した場合</w:t>
            </w:r>
          </w:p>
          <w:p w:rsidR="009156C3" w:rsidRPr="009156C3" w:rsidRDefault="009156C3" w:rsidP="009156C3">
            <w:pPr>
              <w:ind w:leftChars="302" w:left="844" w:hangingChars="100" w:hanging="210"/>
              <w:rPr>
                <w:rFonts w:asciiTheme="minorEastAsia" w:hAnsiTheme="minorEastAsia"/>
              </w:rPr>
            </w:pPr>
            <w:r w:rsidRPr="009156C3">
              <w:rPr>
                <w:rFonts w:asciiTheme="minorEastAsia" w:hAnsiTheme="minorEastAsia" w:hint="eastAsia"/>
              </w:rPr>
              <w:t>・怪我の程度については、医療機関での受診を要したものとする。</w:t>
            </w:r>
          </w:p>
          <w:p w:rsidR="009156C3" w:rsidRPr="009156C3" w:rsidRDefault="009156C3" w:rsidP="009156C3">
            <w:pPr>
              <w:ind w:leftChars="300" w:left="840" w:hangingChars="100" w:hanging="210"/>
              <w:rPr>
                <w:rFonts w:asciiTheme="minorEastAsia" w:hAnsiTheme="minorEastAsia"/>
              </w:rPr>
            </w:pPr>
            <w:r w:rsidRPr="009156C3">
              <w:rPr>
                <w:rFonts w:asciiTheme="minorEastAsia" w:hAnsiTheme="minorEastAsia" w:hint="eastAsia"/>
              </w:rPr>
              <w:lastRenderedPageBreak/>
              <w:t>・事業者側の過失の有無によらず利用者や第三者に起因するものも報告すること。</w:t>
            </w:r>
          </w:p>
          <w:p w:rsidR="009156C3" w:rsidRPr="009156C3" w:rsidRDefault="009156C3" w:rsidP="009156C3">
            <w:pPr>
              <w:ind w:firstLineChars="300" w:firstLine="630"/>
              <w:rPr>
                <w:rFonts w:asciiTheme="minorEastAsia" w:hAnsiTheme="minorEastAsia"/>
              </w:rPr>
            </w:pPr>
            <w:r w:rsidRPr="009156C3">
              <w:rPr>
                <w:rFonts w:asciiTheme="minorEastAsia" w:hAnsiTheme="minorEastAsia" w:hint="eastAsia"/>
              </w:rPr>
              <w:t>・事業所内における死亡事故は、速やかに警察に通報するこ</w:t>
            </w:r>
          </w:p>
          <w:p w:rsidR="009156C3" w:rsidRPr="009156C3" w:rsidRDefault="009156C3" w:rsidP="009156C3">
            <w:pPr>
              <w:rPr>
                <w:rFonts w:asciiTheme="minorEastAsia" w:hAnsiTheme="minorEastAsia"/>
              </w:rPr>
            </w:pPr>
            <w:r w:rsidRPr="009156C3">
              <w:rPr>
                <w:rFonts w:asciiTheme="minorEastAsia" w:hAnsiTheme="minorEastAsia" w:hint="eastAsia"/>
              </w:rPr>
              <w:t xml:space="preserve">　　　　と</w:t>
            </w:r>
          </w:p>
          <w:p w:rsidR="009156C3" w:rsidRPr="009156C3" w:rsidRDefault="009156C3" w:rsidP="009156C3">
            <w:pPr>
              <w:ind w:leftChars="202" w:left="634" w:hangingChars="100" w:hanging="210"/>
              <w:rPr>
                <w:rFonts w:asciiTheme="minorEastAsia" w:hAnsiTheme="minorEastAsia"/>
              </w:rPr>
            </w:pPr>
            <w:r w:rsidRPr="009156C3">
              <w:rPr>
                <w:rFonts w:asciiTheme="minorEastAsia" w:hAnsiTheme="minorEastAsia" w:hint="eastAsia"/>
              </w:rPr>
              <w:t>⑵　事業者職員による法令違反及び不祥事が発生した場合</w:t>
            </w:r>
          </w:p>
          <w:p w:rsidR="009156C3" w:rsidRPr="009156C3" w:rsidRDefault="009156C3" w:rsidP="009156C3">
            <w:pPr>
              <w:ind w:leftChars="302" w:left="634"/>
              <w:rPr>
                <w:rFonts w:asciiTheme="minorEastAsia" w:hAnsiTheme="minorEastAsia"/>
              </w:rPr>
            </w:pPr>
            <w:r w:rsidRPr="009156C3">
              <w:rPr>
                <w:rFonts w:asciiTheme="minorEastAsia" w:hAnsiTheme="minorEastAsia" w:hint="eastAsia"/>
              </w:rPr>
              <w:t>・利用者の処遇に影響があるものとする。</w:t>
            </w:r>
          </w:p>
          <w:p w:rsidR="009156C3" w:rsidRPr="009156C3" w:rsidRDefault="009156C3" w:rsidP="009156C3">
            <w:pPr>
              <w:ind w:leftChars="202" w:left="733" w:hangingChars="147" w:hanging="309"/>
              <w:rPr>
                <w:rFonts w:asciiTheme="minorEastAsia" w:hAnsiTheme="minorEastAsia"/>
              </w:rPr>
            </w:pPr>
            <w:r w:rsidRPr="009156C3">
              <w:rPr>
                <w:rFonts w:asciiTheme="minorEastAsia" w:hAnsiTheme="minorEastAsia" w:hint="eastAsia"/>
              </w:rPr>
              <w:t>⑶　利用者の徘徊及び行方不明、利用者からの苦情・トラブル</w:t>
            </w:r>
          </w:p>
          <w:p w:rsidR="009156C3" w:rsidRPr="009156C3" w:rsidRDefault="009156C3" w:rsidP="009156C3">
            <w:pPr>
              <w:ind w:firstLineChars="300" w:firstLine="630"/>
              <w:rPr>
                <w:rFonts w:asciiTheme="minorEastAsia" w:hAnsiTheme="minorEastAsia"/>
              </w:rPr>
            </w:pPr>
            <w:r w:rsidRPr="009156C3">
              <w:rPr>
                <w:rFonts w:asciiTheme="minorEastAsia" w:hAnsiTheme="minorEastAsia" w:hint="eastAsia"/>
              </w:rPr>
              <w:t>等の利用者の処遇に影響がある場合</w:t>
            </w:r>
          </w:p>
          <w:p w:rsidR="009156C3" w:rsidRPr="009156C3" w:rsidRDefault="009156C3" w:rsidP="009156C3">
            <w:pPr>
              <w:ind w:leftChars="202" w:left="634" w:hangingChars="100" w:hanging="210"/>
              <w:rPr>
                <w:rFonts w:asciiTheme="minorEastAsia" w:hAnsiTheme="minorEastAsia"/>
              </w:rPr>
            </w:pPr>
            <w:r w:rsidRPr="009156C3">
              <w:rPr>
                <w:rFonts w:asciiTheme="minorEastAsia" w:hAnsiTheme="minorEastAsia" w:hint="eastAsia"/>
              </w:rPr>
              <w:t>⑷　市から報告を求められた場合</w:t>
            </w:r>
          </w:p>
          <w:p w:rsidR="009156C3" w:rsidRPr="009156C3" w:rsidRDefault="009156C3" w:rsidP="009156C3">
            <w:pPr>
              <w:ind w:leftChars="202" w:left="634" w:hangingChars="100" w:hanging="210"/>
              <w:rPr>
                <w:rFonts w:asciiTheme="minorEastAsia" w:hAnsiTheme="minorEastAsia"/>
              </w:rPr>
            </w:pPr>
            <w:r w:rsidRPr="009156C3">
              <w:rPr>
                <w:rFonts w:asciiTheme="minorEastAsia" w:hAnsiTheme="minorEastAsia" w:hint="eastAsia"/>
              </w:rPr>
              <w:t>⑸　感染症等については以下の場合</w:t>
            </w:r>
          </w:p>
          <w:p w:rsidR="009156C3" w:rsidRPr="009156C3" w:rsidRDefault="009156C3" w:rsidP="009156C3">
            <w:pPr>
              <w:ind w:leftChars="300" w:left="840" w:hangingChars="100" w:hanging="210"/>
              <w:rPr>
                <w:rFonts w:asciiTheme="minorEastAsia" w:hAnsiTheme="minorEastAsia"/>
              </w:rPr>
            </w:pPr>
            <w:r w:rsidRPr="009156C3">
              <w:rPr>
                <w:rFonts w:asciiTheme="minorEastAsia" w:hAnsiTheme="minorEastAsia" w:hint="eastAsia"/>
              </w:rPr>
              <w:t>・同一の感染症もしくは食中毒による又はそれらによる疑われる死亡者又は重篤患者が１週間に２名以上発生した場合</w:t>
            </w:r>
          </w:p>
          <w:p w:rsidR="009156C3" w:rsidRPr="009156C3" w:rsidRDefault="009156C3" w:rsidP="009156C3">
            <w:pPr>
              <w:ind w:leftChars="300" w:left="840" w:hangingChars="100" w:hanging="210"/>
              <w:rPr>
                <w:rFonts w:asciiTheme="minorEastAsia" w:hAnsiTheme="minorEastAsia"/>
              </w:rPr>
            </w:pPr>
            <w:r w:rsidRPr="009156C3">
              <w:rPr>
                <w:rFonts w:asciiTheme="minorEastAsia" w:hAnsiTheme="minorEastAsia" w:hint="eastAsia"/>
              </w:rPr>
              <w:t>・同一の感染症若しくは食中毒の患者又はそれらが疑われる者が１０名以上又は全利用者の半数以上発生した場合</w:t>
            </w:r>
          </w:p>
          <w:p w:rsidR="009156C3" w:rsidRDefault="009156C3" w:rsidP="009156C3">
            <w:pPr>
              <w:ind w:leftChars="150" w:left="840" w:hangingChars="250" w:hanging="525"/>
              <w:rPr>
                <w:rFonts w:asciiTheme="minorEastAsia" w:hAnsiTheme="minorEastAsia"/>
              </w:rPr>
            </w:pPr>
            <w:r w:rsidRPr="009156C3">
              <w:rPr>
                <w:rFonts w:asciiTheme="minorEastAsia" w:hAnsiTheme="minorEastAsia" w:hint="eastAsia"/>
              </w:rPr>
              <w:t xml:space="preserve">　 ・ア及びイに該当しない場合であっても、通常の発生動向を上回る感染症等の発生が疑われ、特に施設長が報告を必要と認めた場合</w:t>
            </w:r>
          </w:p>
          <w:p w:rsidR="007039A6" w:rsidRPr="009156C3" w:rsidRDefault="007039A6" w:rsidP="009156C3">
            <w:pPr>
              <w:ind w:leftChars="150" w:left="840" w:hangingChars="250" w:hanging="525"/>
              <w:rPr>
                <w:rFonts w:asciiTheme="minorEastAsia" w:hAnsiTheme="minorEastAsia"/>
              </w:rPr>
            </w:pPr>
          </w:p>
          <w:p w:rsidR="009156C3" w:rsidRPr="009156C3" w:rsidRDefault="009156C3" w:rsidP="009156C3">
            <w:pPr>
              <w:rPr>
                <w:rFonts w:asciiTheme="minorEastAsia" w:hAnsiTheme="minorEastAsia"/>
              </w:rPr>
            </w:pPr>
            <w:r w:rsidRPr="009156C3">
              <w:rPr>
                <w:rFonts w:asciiTheme="minorEastAsia" w:hAnsiTheme="minorEastAsia" w:hint="eastAsia"/>
              </w:rPr>
              <w:t>４　報告手順</w:t>
            </w:r>
          </w:p>
          <w:p w:rsidR="009156C3" w:rsidRPr="009156C3" w:rsidRDefault="009156C3" w:rsidP="009156C3">
            <w:pPr>
              <w:ind w:firstLineChars="135" w:firstLine="283"/>
              <w:rPr>
                <w:rFonts w:asciiTheme="minorEastAsia" w:hAnsiTheme="minorEastAsia"/>
              </w:rPr>
            </w:pPr>
            <w:r w:rsidRPr="009156C3">
              <w:rPr>
                <w:rFonts w:asciiTheme="minorEastAsia" w:hAnsiTheme="minorEastAsia" w:hint="eastAsia"/>
              </w:rPr>
              <w:t>報告手順は以下のとおりとする。</w:t>
            </w:r>
          </w:p>
          <w:p w:rsidR="009156C3" w:rsidRPr="009156C3" w:rsidRDefault="009156C3" w:rsidP="009156C3">
            <w:pPr>
              <w:ind w:leftChars="203" w:left="625" w:hangingChars="95" w:hanging="199"/>
              <w:rPr>
                <w:rFonts w:asciiTheme="minorEastAsia" w:hAnsiTheme="minorEastAsia"/>
              </w:rPr>
            </w:pPr>
            <w:r w:rsidRPr="009156C3">
              <w:rPr>
                <w:rFonts w:asciiTheme="minorEastAsia" w:hAnsiTheme="minorEastAsia" w:hint="eastAsia"/>
              </w:rPr>
              <w:t>⑴　さいたま市電子申請・届出サービスによる届出を原則とする。</w:t>
            </w:r>
          </w:p>
          <w:p w:rsidR="009156C3" w:rsidRPr="009156C3" w:rsidRDefault="009156C3" w:rsidP="00B15481">
            <w:pPr>
              <w:ind w:leftChars="203" w:left="625" w:hangingChars="95" w:hanging="199"/>
              <w:rPr>
                <w:rFonts w:asciiTheme="minorEastAsia" w:hAnsiTheme="minorEastAsia"/>
              </w:rPr>
            </w:pPr>
            <w:r w:rsidRPr="009156C3">
              <w:rPr>
                <w:rFonts w:asciiTheme="minorEastAsia" w:hAnsiTheme="minorEastAsia" w:hint="eastAsia"/>
              </w:rPr>
              <w:t>⑵　事故発生時から１５日以内を目安に報告すること。</w:t>
            </w:r>
          </w:p>
          <w:p w:rsidR="009156C3" w:rsidRPr="009156C3" w:rsidRDefault="009156C3" w:rsidP="009156C3">
            <w:pPr>
              <w:ind w:leftChars="200" w:left="630" w:hangingChars="100" w:hanging="210"/>
              <w:rPr>
                <w:rFonts w:asciiTheme="minorEastAsia" w:hAnsiTheme="minorEastAsia"/>
              </w:rPr>
            </w:pPr>
            <w:r w:rsidRPr="009156C3">
              <w:rPr>
                <w:rFonts w:asciiTheme="minorEastAsia" w:hAnsiTheme="minorEastAsia" w:hint="eastAsia"/>
              </w:rPr>
              <w:lastRenderedPageBreak/>
              <w:t>⑶　報告後、対象者の処遇に変化があった場合は、速やかに再報告を行うものとする。</w:t>
            </w:r>
          </w:p>
          <w:p w:rsidR="009156C3" w:rsidRDefault="009156C3" w:rsidP="009156C3">
            <w:pPr>
              <w:widowControl/>
              <w:ind w:left="840" w:hangingChars="400" w:hanging="840"/>
              <w:jc w:val="left"/>
              <w:rPr>
                <w:rFonts w:asciiTheme="minorEastAsia" w:hAnsiTheme="minorEastAsia"/>
              </w:rPr>
            </w:pPr>
            <w:r w:rsidRPr="009156C3">
              <w:rPr>
                <w:rFonts w:asciiTheme="minorEastAsia" w:hAnsiTheme="minorEastAsia" w:hint="eastAsia"/>
              </w:rPr>
              <w:t xml:space="preserve">　</w:t>
            </w:r>
          </w:p>
          <w:p w:rsidR="00B15481" w:rsidRDefault="00B15481" w:rsidP="009156C3">
            <w:pPr>
              <w:widowControl/>
              <w:ind w:left="840" w:hangingChars="400" w:hanging="840"/>
              <w:jc w:val="left"/>
              <w:rPr>
                <w:rFonts w:asciiTheme="minorEastAsia" w:hAnsiTheme="minorEastAsia"/>
              </w:rPr>
            </w:pPr>
          </w:p>
          <w:p w:rsidR="00B15481" w:rsidRDefault="00B15481" w:rsidP="009156C3">
            <w:pPr>
              <w:widowControl/>
              <w:ind w:left="840" w:hangingChars="400" w:hanging="840"/>
              <w:jc w:val="left"/>
              <w:rPr>
                <w:rFonts w:asciiTheme="minorEastAsia" w:hAnsiTheme="minorEastAsia"/>
              </w:rPr>
            </w:pPr>
          </w:p>
          <w:p w:rsidR="00B15481" w:rsidRDefault="00B15481" w:rsidP="009156C3">
            <w:pPr>
              <w:widowControl/>
              <w:ind w:left="840" w:hangingChars="400" w:hanging="840"/>
              <w:jc w:val="left"/>
              <w:rPr>
                <w:rFonts w:asciiTheme="minorEastAsia" w:hAnsiTheme="minorEastAsia"/>
              </w:rPr>
            </w:pPr>
          </w:p>
          <w:p w:rsidR="00B15481" w:rsidRDefault="00B15481" w:rsidP="009156C3">
            <w:pPr>
              <w:widowControl/>
              <w:ind w:left="840" w:hangingChars="400" w:hanging="840"/>
              <w:jc w:val="left"/>
              <w:rPr>
                <w:rFonts w:asciiTheme="minorEastAsia" w:hAnsiTheme="minorEastAsia"/>
              </w:rPr>
            </w:pPr>
          </w:p>
          <w:p w:rsidR="00B15481" w:rsidRDefault="00B15481" w:rsidP="00B15481">
            <w:pPr>
              <w:widowControl/>
              <w:jc w:val="left"/>
              <w:rPr>
                <w:rFonts w:asciiTheme="minorEastAsia" w:hAnsiTheme="minorEastAsia"/>
              </w:rPr>
            </w:pPr>
          </w:p>
          <w:p w:rsidR="00B15481" w:rsidRPr="009156C3" w:rsidRDefault="00B15481" w:rsidP="00B15481">
            <w:pPr>
              <w:widowControl/>
              <w:jc w:val="left"/>
              <w:rPr>
                <w:rFonts w:asciiTheme="minorEastAsia" w:hAnsiTheme="minorEastAsia"/>
              </w:rPr>
            </w:pPr>
          </w:p>
          <w:p w:rsidR="009156C3" w:rsidRPr="009156C3" w:rsidRDefault="009156C3" w:rsidP="009156C3">
            <w:pPr>
              <w:widowControl/>
              <w:jc w:val="left"/>
              <w:rPr>
                <w:rFonts w:asciiTheme="minorEastAsia" w:hAnsiTheme="minorEastAsia"/>
              </w:rPr>
            </w:pPr>
            <w:r w:rsidRPr="009156C3">
              <w:rPr>
                <w:rFonts w:asciiTheme="minorEastAsia" w:hAnsiTheme="minorEastAsia" w:hint="eastAsia"/>
                <w:color w:val="FF0000"/>
                <w:u w:val="single"/>
              </w:rPr>
              <w:t>５</w:t>
            </w:r>
            <w:r w:rsidRPr="009156C3">
              <w:rPr>
                <w:rFonts w:asciiTheme="minorEastAsia" w:hAnsiTheme="minorEastAsia" w:hint="eastAsia"/>
              </w:rPr>
              <w:t xml:space="preserve">　経過措置</w:t>
            </w:r>
          </w:p>
          <w:p w:rsidR="009156C3" w:rsidRPr="009156C3" w:rsidRDefault="009156C3" w:rsidP="009156C3">
            <w:pPr>
              <w:widowControl/>
              <w:ind w:leftChars="100" w:left="630" w:hangingChars="200" w:hanging="420"/>
              <w:jc w:val="left"/>
              <w:rPr>
                <w:rFonts w:asciiTheme="minorEastAsia" w:hAnsiTheme="minorEastAsia"/>
              </w:rPr>
            </w:pPr>
            <w:r w:rsidRPr="009156C3">
              <w:rPr>
                <w:rFonts w:asciiTheme="minorEastAsia" w:hAnsiTheme="minorEastAsia" w:hint="eastAsia"/>
              </w:rPr>
              <w:t xml:space="preserve">　⑴　改正前のさいたま市介護保険事業者等における事故発生時の報告取扱指針に規定されている規定により作成されている様式による届出については、当分の間行うことができるものとする。</w:t>
            </w:r>
          </w:p>
          <w:p w:rsidR="009156C3" w:rsidRPr="009156C3" w:rsidRDefault="009156C3" w:rsidP="009156C3">
            <w:pPr>
              <w:rPr>
                <w:rFonts w:asciiTheme="minorEastAsia" w:hAnsiTheme="minorEastAsia"/>
              </w:rPr>
            </w:pPr>
          </w:p>
          <w:p w:rsidR="009156C3" w:rsidRPr="009156C3" w:rsidRDefault="009156C3" w:rsidP="009156C3">
            <w:pPr>
              <w:rPr>
                <w:rFonts w:asciiTheme="minorEastAsia" w:hAnsiTheme="minorEastAsia"/>
              </w:rPr>
            </w:pPr>
            <w:r w:rsidRPr="009156C3">
              <w:rPr>
                <w:rFonts w:asciiTheme="minorEastAsia" w:hAnsiTheme="minorEastAsia" w:hint="eastAsia"/>
                <w:color w:val="FF0000"/>
                <w:u w:val="single"/>
              </w:rPr>
              <w:t>６</w:t>
            </w:r>
            <w:r w:rsidRPr="009156C3">
              <w:rPr>
                <w:rFonts w:asciiTheme="minorEastAsia" w:hAnsiTheme="minorEastAsia" w:hint="eastAsia"/>
              </w:rPr>
              <w:t xml:space="preserve">　報告先</w:t>
            </w:r>
          </w:p>
          <w:p w:rsidR="009156C3" w:rsidRPr="009156C3" w:rsidRDefault="009156C3" w:rsidP="009156C3">
            <w:pPr>
              <w:ind w:leftChars="135" w:left="283"/>
              <w:rPr>
                <w:rFonts w:asciiTheme="minorEastAsia" w:hAnsiTheme="minorEastAsia"/>
              </w:rPr>
            </w:pPr>
            <w:r w:rsidRPr="009156C3">
              <w:rPr>
                <w:rFonts w:asciiTheme="minorEastAsia" w:hAnsiTheme="minorEastAsia" w:hint="eastAsia"/>
              </w:rPr>
              <w:t>介護保険課事業者係</w:t>
            </w:r>
          </w:p>
          <w:p w:rsidR="009156C3" w:rsidRPr="009156C3" w:rsidRDefault="009156C3" w:rsidP="009156C3">
            <w:pPr>
              <w:ind w:leftChars="135" w:left="283"/>
              <w:rPr>
                <w:rFonts w:asciiTheme="minorEastAsia" w:hAnsiTheme="minorEastAsia"/>
              </w:rPr>
            </w:pPr>
            <w:r w:rsidRPr="009156C3">
              <w:rPr>
                <w:rFonts w:asciiTheme="minorEastAsia" w:hAnsiTheme="minorEastAsia" w:hint="eastAsia"/>
              </w:rPr>
              <w:t>〒３３０－９５８８</w:t>
            </w:r>
          </w:p>
          <w:p w:rsidR="009156C3" w:rsidRPr="009156C3" w:rsidRDefault="009156C3" w:rsidP="009156C3">
            <w:pPr>
              <w:ind w:leftChars="135" w:left="283"/>
              <w:rPr>
                <w:rFonts w:asciiTheme="minorEastAsia" w:hAnsiTheme="minorEastAsia"/>
              </w:rPr>
            </w:pPr>
            <w:r w:rsidRPr="009156C3">
              <w:rPr>
                <w:rFonts w:asciiTheme="minorEastAsia" w:hAnsiTheme="minorEastAsia" w:hint="eastAsia"/>
              </w:rPr>
              <w:t>さいたま市浦和区常盤６丁目４番４号</w:t>
            </w:r>
          </w:p>
          <w:p w:rsidR="009156C3" w:rsidRPr="009156C3" w:rsidRDefault="009156C3" w:rsidP="009156C3">
            <w:pPr>
              <w:ind w:leftChars="135" w:left="283"/>
              <w:rPr>
                <w:rFonts w:asciiTheme="minorEastAsia" w:hAnsiTheme="minorEastAsia"/>
              </w:rPr>
            </w:pPr>
            <w:r w:rsidRPr="009156C3">
              <w:rPr>
                <w:rFonts w:asciiTheme="minorEastAsia" w:hAnsiTheme="minorEastAsia" w:hint="eastAsia"/>
                <w:spacing w:val="105"/>
                <w:kern w:val="0"/>
                <w:fitText w:val="630" w:id="960255745"/>
              </w:rPr>
              <w:t>電</w:t>
            </w:r>
            <w:r w:rsidRPr="009156C3">
              <w:rPr>
                <w:rFonts w:asciiTheme="minorEastAsia" w:hAnsiTheme="minorEastAsia" w:hint="eastAsia"/>
                <w:kern w:val="0"/>
                <w:fitText w:val="630" w:id="960255745"/>
              </w:rPr>
              <w:t>話</w:t>
            </w:r>
            <w:r w:rsidRPr="009156C3">
              <w:rPr>
                <w:rFonts w:asciiTheme="minorEastAsia" w:hAnsiTheme="minorEastAsia" w:hint="eastAsia"/>
                <w:kern w:val="0"/>
              </w:rPr>
              <w:t xml:space="preserve">　</w:t>
            </w:r>
            <w:r w:rsidRPr="009156C3">
              <w:rPr>
                <w:rFonts w:asciiTheme="minorEastAsia" w:hAnsiTheme="minorEastAsia" w:hint="eastAsia"/>
              </w:rPr>
              <w:t>０４８－８２９－１２６５</w:t>
            </w:r>
          </w:p>
          <w:p w:rsidR="009156C3" w:rsidRPr="009156C3" w:rsidRDefault="009156C3" w:rsidP="009156C3">
            <w:pPr>
              <w:ind w:leftChars="135" w:left="283"/>
              <w:rPr>
                <w:rFonts w:asciiTheme="minorEastAsia" w:hAnsiTheme="minorEastAsia"/>
              </w:rPr>
            </w:pPr>
            <w:r w:rsidRPr="009156C3">
              <w:rPr>
                <w:rFonts w:asciiTheme="minorEastAsia" w:hAnsiTheme="minorEastAsia" w:hint="eastAsia"/>
                <w:w w:val="60"/>
                <w:kern w:val="0"/>
                <w:fitText w:val="630" w:id="960255744"/>
              </w:rPr>
              <w:t>ファック</w:t>
            </w:r>
            <w:r w:rsidRPr="009156C3">
              <w:rPr>
                <w:rFonts w:asciiTheme="minorEastAsia" w:hAnsiTheme="minorEastAsia" w:hint="eastAsia"/>
                <w:spacing w:val="3"/>
                <w:w w:val="60"/>
                <w:kern w:val="0"/>
                <w:fitText w:val="630" w:id="960255744"/>
              </w:rPr>
              <w:t>ス</w:t>
            </w:r>
            <w:r w:rsidRPr="009156C3">
              <w:rPr>
                <w:rFonts w:asciiTheme="minorEastAsia" w:hAnsiTheme="minorEastAsia" w:hint="eastAsia"/>
                <w:kern w:val="0"/>
              </w:rPr>
              <w:t xml:space="preserve">　</w:t>
            </w:r>
            <w:r w:rsidRPr="009156C3">
              <w:rPr>
                <w:rFonts w:asciiTheme="minorEastAsia" w:hAnsiTheme="minorEastAsia" w:hint="eastAsia"/>
              </w:rPr>
              <w:t>０４８－８２９－１９８１</w:t>
            </w:r>
          </w:p>
          <w:p w:rsidR="009156C3" w:rsidRPr="009156C3" w:rsidRDefault="009156C3" w:rsidP="009156C3">
            <w:pPr>
              <w:ind w:leftChars="135" w:left="283"/>
              <w:rPr>
                <w:rFonts w:asciiTheme="minorEastAsia" w:hAnsiTheme="minorEastAsia"/>
              </w:rPr>
            </w:pPr>
            <w:r w:rsidRPr="009156C3">
              <w:rPr>
                <w:rFonts w:asciiTheme="minorEastAsia" w:hAnsiTheme="minorEastAsia" w:hint="eastAsia"/>
              </w:rPr>
              <w:t xml:space="preserve">メール　</w:t>
            </w:r>
            <w:hyperlink r:id="rId8" w:history="1">
              <w:r w:rsidRPr="009156C3">
                <w:rPr>
                  <w:rStyle w:val="a8"/>
                  <w:rFonts w:asciiTheme="minorEastAsia" w:hAnsiTheme="minorEastAsia"/>
                  <w:color w:val="auto"/>
                  <w:u w:val="none"/>
                </w:rPr>
                <w:t>kaigo-hoken@city.saitama.lg.jp</w:t>
              </w:r>
            </w:hyperlink>
          </w:p>
          <w:p w:rsidR="00697786" w:rsidRPr="009156C3" w:rsidRDefault="00697786" w:rsidP="00B15481"/>
        </w:tc>
        <w:tc>
          <w:tcPr>
            <w:tcW w:w="6586" w:type="dxa"/>
          </w:tcPr>
          <w:p w:rsidR="00E873E1" w:rsidRPr="009156C3" w:rsidRDefault="00E873E1" w:rsidP="00E873E1">
            <w:pPr>
              <w:jc w:val="center"/>
              <w:rPr>
                <w:rFonts w:asciiTheme="minorEastAsia" w:hAnsiTheme="minorEastAsia"/>
              </w:rPr>
            </w:pPr>
            <w:bookmarkStart w:id="0" w:name="_GoBack"/>
            <w:bookmarkEnd w:id="0"/>
          </w:p>
          <w:p w:rsidR="00E873E1" w:rsidRPr="009156C3" w:rsidRDefault="00E873E1" w:rsidP="00E873E1">
            <w:pPr>
              <w:jc w:val="center"/>
              <w:rPr>
                <w:rFonts w:asciiTheme="minorEastAsia" w:hAnsiTheme="minorEastAsia"/>
              </w:rPr>
            </w:pPr>
          </w:p>
          <w:p w:rsidR="00E873E1" w:rsidRPr="009156C3" w:rsidRDefault="00E873E1" w:rsidP="00E873E1">
            <w:pPr>
              <w:jc w:val="center"/>
              <w:rPr>
                <w:rFonts w:asciiTheme="minorEastAsia" w:hAnsiTheme="minorEastAsia"/>
              </w:rPr>
            </w:pPr>
          </w:p>
          <w:p w:rsidR="00E873E1" w:rsidRPr="009156C3" w:rsidRDefault="00E873E1" w:rsidP="00E873E1">
            <w:pPr>
              <w:jc w:val="center"/>
              <w:rPr>
                <w:rFonts w:asciiTheme="minorEastAsia" w:hAnsiTheme="minorEastAsia"/>
              </w:rPr>
            </w:pPr>
            <w:r w:rsidRPr="009156C3">
              <w:rPr>
                <w:rFonts w:asciiTheme="minorEastAsia" w:hAnsiTheme="minorEastAsia" w:hint="eastAsia"/>
              </w:rPr>
              <w:t>さいたま市介護保険事業者等における事故発生時の報告取扱指針</w:t>
            </w:r>
          </w:p>
          <w:p w:rsidR="00E873E1" w:rsidRPr="009156C3" w:rsidRDefault="00E873E1" w:rsidP="00E873E1">
            <w:pPr>
              <w:jc w:val="center"/>
              <w:rPr>
                <w:rFonts w:asciiTheme="minorEastAsia" w:hAnsiTheme="minorEastAsia"/>
              </w:rPr>
            </w:pPr>
          </w:p>
          <w:p w:rsidR="00E873E1" w:rsidRPr="009156C3" w:rsidRDefault="00E873E1" w:rsidP="00E873E1">
            <w:pPr>
              <w:ind w:rightChars="56" w:right="118"/>
              <w:jc w:val="right"/>
              <w:rPr>
                <w:rFonts w:asciiTheme="minorEastAsia" w:hAnsiTheme="minorEastAsia"/>
              </w:rPr>
            </w:pPr>
            <w:r w:rsidRPr="009156C3">
              <w:rPr>
                <w:rFonts w:asciiTheme="minorEastAsia" w:hAnsiTheme="minorEastAsia" w:hint="eastAsia"/>
              </w:rPr>
              <w:t>平成27年9月9日制定</w:t>
            </w:r>
          </w:p>
          <w:p w:rsidR="00E873E1" w:rsidRPr="009156C3" w:rsidRDefault="00E873E1" w:rsidP="00E873E1">
            <w:pPr>
              <w:ind w:rightChars="56" w:right="118"/>
              <w:jc w:val="right"/>
              <w:rPr>
                <w:rFonts w:asciiTheme="minorEastAsia" w:hAnsiTheme="minorEastAsia"/>
              </w:rPr>
            </w:pPr>
            <w:r w:rsidRPr="009156C3">
              <w:rPr>
                <w:rFonts w:asciiTheme="minorEastAsia" w:hAnsiTheme="minorEastAsia" w:hint="eastAsia"/>
              </w:rPr>
              <w:t>平成29年4月1日一部改正</w:t>
            </w:r>
          </w:p>
          <w:p w:rsidR="004D32CB" w:rsidRPr="009156C3" w:rsidRDefault="004D32CB" w:rsidP="004D32CB">
            <w:pPr>
              <w:wordWrap w:val="0"/>
              <w:ind w:rightChars="56" w:right="118"/>
              <w:jc w:val="right"/>
              <w:rPr>
                <w:rFonts w:asciiTheme="minorEastAsia" w:hAnsiTheme="minorEastAsia"/>
              </w:rPr>
            </w:pPr>
            <w:r w:rsidRPr="009156C3">
              <w:rPr>
                <w:rFonts w:asciiTheme="minorEastAsia" w:hAnsiTheme="minorEastAsia" w:hint="eastAsia"/>
              </w:rPr>
              <w:t>令和</w:t>
            </w:r>
            <w:r w:rsidR="0031259E" w:rsidRPr="009156C3">
              <w:rPr>
                <w:rFonts w:asciiTheme="minorEastAsia" w:hAnsiTheme="minorEastAsia" w:hint="eastAsia"/>
              </w:rPr>
              <w:t>3</w:t>
            </w:r>
            <w:r w:rsidRPr="009156C3">
              <w:rPr>
                <w:rFonts w:asciiTheme="minorEastAsia" w:hAnsiTheme="minorEastAsia" w:hint="eastAsia"/>
              </w:rPr>
              <w:t>年</w:t>
            </w:r>
            <w:r w:rsidR="0031259E" w:rsidRPr="009156C3">
              <w:rPr>
                <w:rFonts w:asciiTheme="minorEastAsia" w:hAnsiTheme="minorEastAsia" w:hint="eastAsia"/>
              </w:rPr>
              <w:t>1</w:t>
            </w:r>
            <w:r w:rsidRPr="009156C3">
              <w:rPr>
                <w:rFonts w:asciiTheme="minorEastAsia" w:hAnsiTheme="minorEastAsia" w:hint="eastAsia"/>
              </w:rPr>
              <w:t>月1日一部改正</w:t>
            </w:r>
          </w:p>
          <w:p w:rsidR="009156C3" w:rsidRPr="009156C3" w:rsidRDefault="009156C3" w:rsidP="009156C3">
            <w:pPr>
              <w:wordWrap w:val="0"/>
              <w:ind w:rightChars="56" w:right="118"/>
              <w:jc w:val="right"/>
              <w:rPr>
                <w:rFonts w:asciiTheme="minorEastAsia" w:hAnsiTheme="minorEastAsia"/>
                <w:color w:val="FF0000"/>
                <w:u w:val="single"/>
              </w:rPr>
            </w:pPr>
            <w:r w:rsidRPr="009156C3">
              <w:rPr>
                <w:rFonts w:asciiTheme="minorEastAsia" w:hAnsiTheme="minorEastAsia" w:hint="eastAsia"/>
                <w:color w:val="FF0000"/>
                <w:u w:val="single"/>
              </w:rPr>
              <w:t>令和</w:t>
            </w:r>
            <w:r w:rsidRPr="009156C3">
              <w:rPr>
                <w:rFonts w:asciiTheme="minorEastAsia" w:hAnsiTheme="minorEastAsia"/>
                <w:color w:val="FF0000"/>
                <w:u w:val="single"/>
              </w:rPr>
              <w:t>5</w:t>
            </w:r>
            <w:r w:rsidRPr="009156C3">
              <w:rPr>
                <w:rFonts w:asciiTheme="minorEastAsia" w:hAnsiTheme="minorEastAsia" w:hint="eastAsia"/>
                <w:color w:val="FF0000"/>
                <w:u w:val="single"/>
              </w:rPr>
              <w:t>年8月1日一部改正</w:t>
            </w:r>
          </w:p>
          <w:p w:rsidR="00E873E1" w:rsidRPr="009156C3" w:rsidRDefault="009156C3" w:rsidP="00E873E1">
            <w:pPr>
              <w:ind w:rightChars="56" w:right="118"/>
              <w:jc w:val="right"/>
              <w:rPr>
                <w:rFonts w:asciiTheme="minorEastAsia" w:hAnsiTheme="minorEastAsia"/>
              </w:rPr>
            </w:pPr>
            <w:r>
              <w:rPr>
                <w:rFonts w:asciiTheme="minorEastAsia" w:hAnsiTheme="minorEastAsia" w:hint="eastAsia"/>
              </w:rPr>
              <w:t xml:space="preserve">さいたま市　</w:t>
            </w:r>
            <w:r w:rsidR="00E873E1" w:rsidRPr="009156C3">
              <w:rPr>
                <w:rFonts w:asciiTheme="minorEastAsia" w:hAnsiTheme="minorEastAsia" w:hint="eastAsia"/>
                <w:color w:val="FF0000"/>
                <w:u w:val="single"/>
              </w:rPr>
              <w:t>福祉局</w:t>
            </w:r>
          </w:p>
          <w:p w:rsidR="00E873E1" w:rsidRPr="009156C3" w:rsidRDefault="004D32CB" w:rsidP="00E873E1">
            <w:pPr>
              <w:ind w:rightChars="56" w:right="118"/>
              <w:jc w:val="right"/>
              <w:rPr>
                <w:rFonts w:asciiTheme="minorEastAsia" w:hAnsiTheme="minorEastAsia"/>
              </w:rPr>
            </w:pPr>
            <w:r w:rsidRPr="009156C3">
              <w:rPr>
                <w:rFonts w:asciiTheme="minorEastAsia" w:hAnsiTheme="minorEastAsia" w:hint="eastAsia"/>
              </w:rPr>
              <w:t>長寿応援</w:t>
            </w:r>
            <w:r w:rsidR="00E873E1" w:rsidRPr="009156C3">
              <w:rPr>
                <w:rFonts w:asciiTheme="minorEastAsia" w:hAnsiTheme="minorEastAsia" w:hint="eastAsia"/>
              </w:rPr>
              <w:t>部　介護保険課</w:t>
            </w:r>
          </w:p>
          <w:p w:rsidR="00E873E1" w:rsidRPr="009156C3" w:rsidRDefault="00E873E1" w:rsidP="00E873E1">
            <w:pPr>
              <w:jc w:val="right"/>
              <w:rPr>
                <w:rFonts w:asciiTheme="minorEastAsia" w:hAnsiTheme="minorEastAsia"/>
              </w:rPr>
            </w:pPr>
          </w:p>
          <w:p w:rsidR="00E873E1" w:rsidRPr="009156C3" w:rsidRDefault="008B092D" w:rsidP="00E873E1">
            <w:pPr>
              <w:ind w:right="840"/>
              <w:rPr>
                <w:rFonts w:asciiTheme="minorEastAsia" w:hAnsiTheme="minorEastAsia"/>
              </w:rPr>
            </w:pPr>
            <w:r w:rsidRPr="009156C3">
              <w:rPr>
                <w:rFonts w:asciiTheme="minorEastAsia" w:hAnsiTheme="minorEastAsia" w:hint="eastAsia"/>
              </w:rPr>
              <w:t xml:space="preserve">１　</w:t>
            </w:r>
            <w:r w:rsidR="00E873E1" w:rsidRPr="009156C3">
              <w:rPr>
                <w:rFonts w:asciiTheme="minorEastAsia" w:hAnsiTheme="minorEastAsia" w:hint="eastAsia"/>
              </w:rPr>
              <w:t>趣旨</w:t>
            </w:r>
          </w:p>
          <w:p w:rsidR="00E873E1" w:rsidRPr="009156C3" w:rsidRDefault="00E873E1" w:rsidP="00E873E1">
            <w:pPr>
              <w:ind w:leftChars="135" w:left="283" w:firstLineChars="100" w:firstLine="210"/>
              <w:rPr>
                <w:rFonts w:asciiTheme="minorEastAsia" w:hAnsiTheme="minorEastAsia"/>
              </w:rPr>
            </w:pPr>
            <w:r w:rsidRPr="009156C3">
              <w:rPr>
                <w:rFonts w:asciiTheme="minorEastAsia" w:hAnsiTheme="minorEastAsia" w:hint="eastAsia"/>
              </w:rPr>
              <w:t>この指針は、介護保険法に基づくさいたま市の運営基準条例及び老人福祉法、高齢者の居住の安定確保に関する法律及びさいたま市有料老人ホーム設置運営指導指針により、事故が発生した場合の事業者からさいたま市への報告について必要な事項を定めるものとする。</w:t>
            </w:r>
          </w:p>
          <w:p w:rsidR="00E873E1" w:rsidRPr="009156C3" w:rsidRDefault="00E873E1" w:rsidP="00E873E1">
            <w:pPr>
              <w:rPr>
                <w:rFonts w:asciiTheme="minorEastAsia" w:hAnsiTheme="minorEastAsia"/>
              </w:rPr>
            </w:pPr>
          </w:p>
          <w:p w:rsidR="00E873E1" w:rsidRPr="009156C3" w:rsidRDefault="008B092D" w:rsidP="00E873E1">
            <w:pPr>
              <w:rPr>
                <w:rFonts w:asciiTheme="minorEastAsia" w:hAnsiTheme="minorEastAsia"/>
              </w:rPr>
            </w:pPr>
            <w:r w:rsidRPr="009156C3">
              <w:rPr>
                <w:rFonts w:asciiTheme="minorEastAsia" w:hAnsiTheme="minorEastAsia" w:hint="eastAsia"/>
              </w:rPr>
              <w:t xml:space="preserve">２　</w:t>
            </w:r>
            <w:r w:rsidR="00E873E1" w:rsidRPr="009156C3">
              <w:rPr>
                <w:rFonts w:asciiTheme="minorEastAsia" w:hAnsiTheme="minorEastAsia" w:hint="eastAsia"/>
              </w:rPr>
              <w:t>事故報告の対象となる事業者等</w:t>
            </w:r>
          </w:p>
          <w:p w:rsidR="00E873E1" w:rsidRPr="009156C3" w:rsidRDefault="00E873E1" w:rsidP="00E873E1">
            <w:pPr>
              <w:ind w:leftChars="135" w:left="283"/>
              <w:rPr>
                <w:rFonts w:asciiTheme="minorEastAsia" w:hAnsiTheme="minorEastAsia"/>
              </w:rPr>
            </w:pPr>
            <w:r w:rsidRPr="009156C3">
              <w:rPr>
                <w:rFonts w:asciiTheme="minorEastAsia" w:hAnsiTheme="minorEastAsia" w:hint="eastAsia"/>
              </w:rPr>
              <w:lastRenderedPageBreak/>
              <w:t>事故報告の対象となる事業者等（以下「事業者等」という。）は以下のとおりとする。</w:t>
            </w:r>
          </w:p>
          <w:p w:rsidR="00E873E1" w:rsidRPr="009156C3" w:rsidRDefault="00E873E1" w:rsidP="00E873E1">
            <w:pPr>
              <w:ind w:leftChars="200" w:left="630" w:hangingChars="100" w:hanging="210"/>
              <w:rPr>
                <w:rFonts w:asciiTheme="minorEastAsia" w:hAnsiTheme="minorEastAsia"/>
              </w:rPr>
            </w:pPr>
            <w:r w:rsidRPr="009156C3">
              <w:rPr>
                <w:rFonts w:asciiTheme="minorEastAsia" w:hAnsiTheme="minorEastAsia" w:hint="eastAsia"/>
              </w:rPr>
              <w:t>⑴　介護保険法第115条の32第1項に規定する介護サービス事業者（指定通所介護以外のサービスの提供により事故が発生した場合の指定通所介護事業者を含む。）</w:t>
            </w:r>
          </w:p>
          <w:p w:rsidR="00E873E1" w:rsidRPr="009156C3" w:rsidRDefault="00E873E1" w:rsidP="00961397">
            <w:pPr>
              <w:ind w:leftChars="200" w:left="630" w:hangingChars="100" w:hanging="210"/>
              <w:rPr>
                <w:rFonts w:asciiTheme="minorEastAsia" w:hAnsiTheme="minorEastAsia"/>
              </w:rPr>
            </w:pPr>
            <w:r w:rsidRPr="009156C3">
              <w:rPr>
                <w:rFonts w:asciiTheme="minorEastAsia" w:hAnsiTheme="minorEastAsia" w:hint="eastAsia"/>
              </w:rPr>
              <w:t>⑵　旧介護保険法第8条第26項に規定する介護療養型医療施設の開設者</w:t>
            </w:r>
          </w:p>
          <w:p w:rsidR="00D207D7" w:rsidRPr="009156C3" w:rsidRDefault="00E873E1" w:rsidP="00E873E1">
            <w:pPr>
              <w:ind w:leftChars="100" w:left="210" w:firstLineChars="100" w:firstLine="210"/>
              <w:rPr>
                <w:rFonts w:asciiTheme="minorEastAsia" w:hAnsiTheme="minorEastAsia"/>
              </w:rPr>
            </w:pPr>
            <w:r w:rsidRPr="009156C3">
              <w:rPr>
                <w:rFonts w:asciiTheme="minorEastAsia" w:hAnsiTheme="minorEastAsia" w:hint="eastAsia"/>
              </w:rPr>
              <w:t>⑶　老人福祉法第20条の4に規定する養護老人ホームの開設</w:t>
            </w:r>
            <w:r w:rsidR="00D207D7" w:rsidRPr="009156C3">
              <w:rPr>
                <w:rFonts w:asciiTheme="minorEastAsia" w:hAnsiTheme="minorEastAsia" w:hint="eastAsia"/>
              </w:rPr>
              <w:t xml:space="preserve">　</w:t>
            </w:r>
          </w:p>
          <w:p w:rsidR="00E873E1" w:rsidRPr="009156C3" w:rsidRDefault="00D207D7" w:rsidP="00E873E1">
            <w:pPr>
              <w:ind w:leftChars="100" w:left="210" w:firstLineChars="100" w:firstLine="210"/>
              <w:rPr>
                <w:rFonts w:asciiTheme="minorEastAsia" w:hAnsiTheme="minorEastAsia"/>
              </w:rPr>
            </w:pPr>
            <w:r w:rsidRPr="009156C3">
              <w:rPr>
                <w:rFonts w:asciiTheme="minorEastAsia" w:hAnsiTheme="minorEastAsia" w:hint="eastAsia"/>
              </w:rPr>
              <w:t xml:space="preserve">　</w:t>
            </w:r>
            <w:r w:rsidR="00E873E1" w:rsidRPr="009156C3">
              <w:rPr>
                <w:rFonts w:asciiTheme="minorEastAsia" w:hAnsiTheme="minorEastAsia" w:hint="eastAsia"/>
              </w:rPr>
              <w:t>者</w:t>
            </w:r>
          </w:p>
          <w:p w:rsidR="00D207D7" w:rsidRPr="009156C3" w:rsidRDefault="00E873E1" w:rsidP="00E873E1">
            <w:pPr>
              <w:ind w:leftChars="100" w:left="210" w:firstLineChars="100" w:firstLine="210"/>
              <w:rPr>
                <w:rFonts w:asciiTheme="minorEastAsia" w:hAnsiTheme="minorEastAsia"/>
              </w:rPr>
            </w:pPr>
            <w:r w:rsidRPr="009156C3">
              <w:rPr>
                <w:rFonts w:asciiTheme="minorEastAsia" w:hAnsiTheme="minorEastAsia" w:hint="eastAsia"/>
              </w:rPr>
              <w:t>⑷　老人福祉法第20条の6に規定する軽費老人ホームの開設</w:t>
            </w:r>
          </w:p>
          <w:p w:rsidR="00E873E1" w:rsidRPr="009156C3" w:rsidRDefault="00D207D7" w:rsidP="00E873E1">
            <w:pPr>
              <w:ind w:leftChars="100" w:left="210" w:firstLineChars="100" w:firstLine="210"/>
              <w:rPr>
                <w:rFonts w:asciiTheme="minorEastAsia" w:hAnsiTheme="minorEastAsia"/>
              </w:rPr>
            </w:pPr>
            <w:r w:rsidRPr="009156C3">
              <w:rPr>
                <w:rFonts w:asciiTheme="minorEastAsia" w:hAnsiTheme="minorEastAsia" w:hint="eastAsia"/>
              </w:rPr>
              <w:t xml:space="preserve">　</w:t>
            </w:r>
            <w:r w:rsidR="00E873E1" w:rsidRPr="009156C3">
              <w:rPr>
                <w:rFonts w:asciiTheme="minorEastAsia" w:hAnsiTheme="minorEastAsia" w:hint="eastAsia"/>
              </w:rPr>
              <w:t>者</w:t>
            </w:r>
          </w:p>
          <w:p w:rsidR="00E873E1" w:rsidRPr="009156C3" w:rsidRDefault="00E873E1" w:rsidP="00E873E1">
            <w:pPr>
              <w:ind w:leftChars="100" w:left="210" w:firstLineChars="100" w:firstLine="210"/>
              <w:rPr>
                <w:rFonts w:asciiTheme="minorEastAsia" w:hAnsiTheme="minorEastAsia"/>
              </w:rPr>
            </w:pPr>
            <w:r w:rsidRPr="009156C3">
              <w:rPr>
                <w:rFonts w:asciiTheme="minorEastAsia" w:hAnsiTheme="minorEastAsia" w:hint="eastAsia"/>
              </w:rPr>
              <w:t>⑸　老人福祉法第29条に規定する有料老人ホームの開設者</w:t>
            </w:r>
          </w:p>
          <w:p w:rsidR="00E873E1" w:rsidRPr="009156C3" w:rsidRDefault="00E873E1" w:rsidP="00E873E1">
            <w:pPr>
              <w:ind w:leftChars="200" w:left="630" w:hangingChars="100" w:hanging="210"/>
              <w:rPr>
                <w:rFonts w:asciiTheme="minorEastAsia" w:hAnsiTheme="minorEastAsia"/>
              </w:rPr>
            </w:pPr>
            <w:r w:rsidRPr="009156C3">
              <w:rPr>
                <w:rFonts w:asciiTheme="minorEastAsia" w:hAnsiTheme="minorEastAsia" w:hint="eastAsia"/>
              </w:rPr>
              <w:t>⑹　高齢者の居住の安定確保に関する法律第5条に規定するサービス付き高齢者向け住宅事業の登録者</w:t>
            </w:r>
          </w:p>
          <w:p w:rsidR="00D207D7" w:rsidRPr="009156C3" w:rsidRDefault="00961397" w:rsidP="00D004BD">
            <w:pPr>
              <w:ind w:leftChars="200" w:left="1050" w:hangingChars="300" w:hanging="630"/>
              <w:rPr>
                <w:rFonts w:asciiTheme="minorEastAsia" w:hAnsiTheme="minorEastAsia"/>
                <w:kern w:val="0"/>
              </w:rPr>
            </w:pPr>
            <w:r w:rsidRPr="009156C3">
              <w:rPr>
                <w:rFonts w:asciiTheme="minorEastAsia" w:hAnsiTheme="minorEastAsia" w:hint="eastAsia"/>
                <w:kern w:val="0"/>
              </w:rPr>
              <w:t>⑺</w:t>
            </w:r>
            <w:r w:rsidR="00E873E1" w:rsidRPr="009156C3">
              <w:rPr>
                <w:rFonts w:asciiTheme="minorEastAsia" w:hAnsiTheme="minorEastAsia" w:hint="eastAsia"/>
                <w:kern w:val="0"/>
              </w:rPr>
              <w:t xml:space="preserve">　さいたま市介護予防・日常生活支援総合事業の実施に関す</w:t>
            </w:r>
          </w:p>
          <w:p w:rsidR="00E873E1" w:rsidRPr="009156C3" w:rsidRDefault="00E873E1" w:rsidP="00D207D7">
            <w:pPr>
              <w:ind w:leftChars="300" w:left="1050" w:hangingChars="200" w:hanging="420"/>
              <w:rPr>
                <w:rFonts w:asciiTheme="minorEastAsia" w:hAnsiTheme="minorEastAsia"/>
                <w:kern w:val="0"/>
              </w:rPr>
            </w:pPr>
            <w:r w:rsidRPr="009156C3">
              <w:rPr>
                <w:rFonts w:asciiTheme="minorEastAsia" w:hAnsiTheme="minorEastAsia" w:hint="eastAsia"/>
                <w:kern w:val="0"/>
              </w:rPr>
              <w:t>る要綱第２条１項１号ア及びイに規定する事業の開設者</w:t>
            </w:r>
          </w:p>
          <w:p w:rsidR="00E873E1" w:rsidRPr="009156C3" w:rsidRDefault="00E873E1" w:rsidP="00E873E1">
            <w:pPr>
              <w:rPr>
                <w:rFonts w:asciiTheme="minorEastAsia" w:hAnsiTheme="minorEastAsia"/>
              </w:rPr>
            </w:pPr>
          </w:p>
          <w:p w:rsidR="00E873E1" w:rsidRPr="009156C3" w:rsidRDefault="008B092D" w:rsidP="00E873E1">
            <w:pPr>
              <w:rPr>
                <w:rFonts w:asciiTheme="minorEastAsia" w:hAnsiTheme="minorEastAsia"/>
              </w:rPr>
            </w:pPr>
            <w:r w:rsidRPr="009156C3">
              <w:rPr>
                <w:rFonts w:asciiTheme="minorEastAsia" w:hAnsiTheme="minorEastAsia" w:hint="eastAsia"/>
              </w:rPr>
              <w:t xml:space="preserve">３　</w:t>
            </w:r>
            <w:r w:rsidR="00E873E1" w:rsidRPr="009156C3">
              <w:rPr>
                <w:rFonts w:asciiTheme="minorEastAsia" w:hAnsiTheme="minorEastAsia" w:hint="eastAsia"/>
              </w:rPr>
              <w:t>報告の範囲</w:t>
            </w:r>
          </w:p>
          <w:p w:rsidR="00E873E1" w:rsidRPr="009156C3" w:rsidRDefault="00E873E1" w:rsidP="00E873E1">
            <w:pPr>
              <w:ind w:firstLineChars="135" w:firstLine="283"/>
              <w:rPr>
                <w:rFonts w:asciiTheme="minorEastAsia" w:hAnsiTheme="minorEastAsia"/>
              </w:rPr>
            </w:pPr>
            <w:r w:rsidRPr="009156C3">
              <w:rPr>
                <w:rFonts w:asciiTheme="minorEastAsia" w:hAnsiTheme="minorEastAsia" w:hint="eastAsia"/>
              </w:rPr>
              <w:t>事業者等は、以下の場合に報告を行うものとする。</w:t>
            </w:r>
          </w:p>
          <w:p w:rsidR="00D207D7" w:rsidRPr="009156C3" w:rsidRDefault="00E873E1" w:rsidP="00E873E1">
            <w:pPr>
              <w:ind w:leftChars="202" w:left="424"/>
              <w:rPr>
                <w:rFonts w:asciiTheme="minorEastAsia" w:hAnsiTheme="minorEastAsia"/>
              </w:rPr>
            </w:pPr>
            <w:r w:rsidRPr="009156C3">
              <w:rPr>
                <w:rFonts w:asciiTheme="minorEastAsia" w:hAnsiTheme="minorEastAsia" w:hint="eastAsia"/>
              </w:rPr>
              <w:t>⑴　サービス提供中に利用者が怪我（誤薬及び誤嚥を含む）又</w:t>
            </w:r>
          </w:p>
          <w:p w:rsidR="00961397" w:rsidRPr="009156C3" w:rsidRDefault="00E873E1" w:rsidP="00961397">
            <w:pPr>
              <w:ind w:leftChars="202" w:left="424" w:firstLineChars="100" w:firstLine="210"/>
              <w:rPr>
                <w:rFonts w:asciiTheme="minorEastAsia" w:hAnsiTheme="minorEastAsia"/>
              </w:rPr>
            </w:pPr>
            <w:r w:rsidRPr="009156C3">
              <w:rPr>
                <w:rFonts w:asciiTheme="minorEastAsia" w:hAnsiTheme="minorEastAsia" w:hint="eastAsia"/>
              </w:rPr>
              <w:t>は死亡した場合</w:t>
            </w:r>
          </w:p>
          <w:p w:rsidR="00961397" w:rsidRPr="009156C3" w:rsidRDefault="00E873E1" w:rsidP="00961397">
            <w:pPr>
              <w:ind w:leftChars="302" w:left="844" w:hangingChars="100" w:hanging="210"/>
              <w:rPr>
                <w:rFonts w:asciiTheme="minorEastAsia" w:hAnsiTheme="minorEastAsia"/>
              </w:rPr>
            </w:pPr>
            <w:r w:rsidRPr="009156C3">
              <w:rPr>
                <w:rFonts w:asciiTheme="minorEastAsia" w:hAnsiTheme="minorEastAsia" w:hint="eastAsia"/>
              </w:rPr>
              <w:t>・怪我の程度については、医療機関での受診を要したものとする。</w:t>
            </w:r>
          </w:p>
          <w:p w:rsidR="00961397" w:rsidRPr="009156C3" w:rsidRDefault="00E873E1" w:rsidP="00961397">
            <w:pPr>
              <w:ind w:leftChars="300" w:left="840" w:hangingChars="100" w:hanging="210"/>
              <w:rPr>
                <w:rFonts w:asciiTheme="minorEastAsia" w:hAnsiTheme="minorEastAsia"/>
              </w:rPr>
            </w:pPr>
            <w:r w:rsidRPr="009156C3">
              <w:rPr>
                <w:rFonts w:asciiTheme="minorEastAsia" w:hAnsiTheme="minorEastAsia" w:hint="eastAsia"/>
              </w:rPr>
              <w:lastRenderedPageBreak/>
              <w:t>・事業者側の過失の有無によらず利用者や第三者に起因するものも報告すること。</w:t>
            </w:r>
          </w:p>
          <w:p w:rsidR="00E873E1" w:rsidRPr="009156C3" w:rsidRDefault="00D207D7" w:rsidP="00961397">
            <w:pPr>
              <w:ind w:firstLineChars="300" w:firstLine="630"/>
              <w:rPr>
                <w:rFonts w:asciiTheme="minorEastAsia" w:hAnsiTheme="minorEastAsia"/>
              </w:rPr>
            </w:pPr>
            <w:r w:rsidRPr="009156C3">
              <w:rPr>
                <w:rFonts w:asciiTheme="minorEastAsia" w:hAnsiTheme="minorEastAsia" w:hint="eastAsia"/>
              </w:rPr>
              <w:t>・事業所内における死亡事故は、速やかに警察に通報するこ</w:t>
            </w:r>
          </w:p>
          <w:p w:rsidR="00D207D7" w:rsidRPr="009156C3" w:rsidRDefault="00D207D7" w:rsidP="00D207D7">
            <w:pPr>
              <w:rPr>
                <w:rFonts w:asciiTheme="minorEastAsia" w:hAnsiTheme="minorEastAsia"/>
              </w:rPr>
            </w:pPr>
            <w:r w:rsidRPr="009156C3">
              <w:rPr>
                <w:rFonts w:asciiTheme="minorEastAsia" w:hAnsiTheme="minorEastAsia" w:hint="eastAsia"/>
              </w:rPr>
              <w:t xml:space="preserve">　　　　と</w:t>
            </w:r>
          </w:p>
          <w:p w:rsidR="00FF2A0E" w:rsidRPr="009156C3" w:rsidRDefault="00CB158A" w:rsidP="00CB158A">
            <w:pPr>
              <w:ind w:leftChars="202" w:left="634" w:hangingChars="100" w:hanging="210"/>
              <w:rPr>
                <w:rFonts w:asciiTheme="minorEastAsia" w:hAnsiTheme="minorEastAsia"/>
              </w:rPr>
            </w:pPr>
            <w:r w:rsidRPr="009156C3">
              <w:rPr>
                <w:rFonts w:asciiTheme="minorEastAsia" w:hAnsiTheme="minorEastAsia" w:hint="eastAsia"/>
              </w:rPr>
              <w:t xml:space="preserve">⑵　</w:t>
            </w:r>
            <w:r w:rsidR="00E873E1" w:rsidRPr="009156C3">
              <w:rPr>
                <w:rFonts w:asciiTheme="minorEastAsia" w:hAnsiTheme="minorEastAsia" w:hint="eastAsia"/>
              </w:rPr>
              <w:t>事業者職員による法令違反及び不祥事が発生した場合</w:t>
            </w:r>
          </w:p>
          <w:p w:rsidR="00E873E1" w:rsidRPr="009156C3" w:rsidRDefault="00FF2A0E" w:rsidP="00961397">
            <w:pPr>
              <w:ind w:leftChars="302" w:left="634"/>
              <w:rPr>
                <w:rFonts w:asciiTheme="minorEastAsia" w:hAnsiTheme="minorEastAsia"/>
              </w:rPr>
            </w:pPr>
            <w:r w:rsidRPr="009156C3">
              <w:rPr>
                <w:rFonts w:asciiTheme="minorEastAsia" w:hAnsiTheme="minorEastAsia" w:hint="eastAsia"/>
              </w:rPr>
              <w:t>・</w:t>
            </w:r>
            <w:r w:rsidR="00E873E1" w:rsidRPr="009156C3">
              <w:rPr>
                <w:rFonts w:asciiTheme="minorEastAsia" w:hAnsiTheme="minorEastAsia" w:hint="eastAsia"/>
              </w:rPr>
              <w:t>利用者の処遇に影響があるものとする。</w:t>
            </w:r>
          </w:p>
          <w:p w:rsidR="00D207D7" w:rsidRPr="009156C3" w:rsidRDefault="00E873E1" w:rsidP="00D207D7">
            <w:pPr>
              <w:ind w:leftChars="202" w:left="733" w:hangingChars="147" w:hanging="309"/>
              <w:rPr>
                <w:rFonts w:asciiTheme="minorEastAsia" w:hAnsiTheme="minorEastAsia"/>
              </w:rPr>
            </w:pPr>
            <w:r w:rsidRPr="009156C3">
              <w:rPr>
                <w:rFonts w:asciiTheme="minorEastAsia" w:hAnsiTheme="minorEastAsia" w:hint="eastAsia"/>
              </w:rPr>
              <w:t>⑶　利用者の徘徊及び行方不明、利用者からの苦情・トラブル</w:t>
            </w:r>
          </w:p>
          <w:p w:rsidR="00E873E1" w:rsidRPr="009156C3" w:rsidRDefault="00E873E1" w:rsidP="00CB158A">
            <w:pPr>
              <w:ind w:firstLineChars="300" w:firstLine="630"/>
              <w:rPr>
                <w:rFonts w:asciiTheme="minorEastAsia" w:hAnsiTheme="minorEastAsia"/>
              </w:rPr>
            </w:pPr>
            <w:r w:rsidRPr="009156C3">
              <w:rPr>
                <w:rFonts w:asciiTheme="minorEastAsia" w:hAnsiTheme="minorEastAsia" w:hint="eastAsia"/>
              </w:rPr>
              <w:t>等の利用者の処遇に影響がある場合</w:t>
            </w:r>
          </w:p>
          <w:p w:rsidR="00E873E1" w:rsidRPr="009156C3" w:rsidRDefault="00CB158A" w:rsidP="00E873E1">
            <w:pPr>
              <w:ind w:leftChars="202" w:left="634" w:hangingChars="100" w:hanging="210"/>
              <w:rPr>
                <w:rFonts w:asciiTheme="minorEastAsia" w:hAnsiTheme="minorEastAsia"/>
              </w:rPr>
            </w:pPr>
            <w:r w:rsidRPr="009156C3">
              <w:rPr>
                <w:rFonts w:asciiTheme="minorEastAsia" w:hAnsiTheme="minorEastAsia" w:hint="eastAsia"/>
              </w:rPr>
              <w:t xml:space="preserve">⑷　</w:t>
            </w:r>
            <w:r w:rsidR="00E873E1" w:rsidRPr="009156C3">
              <w:rPr>
                <w:rFonts w:asciiTheme="minorEastAsia" w:hAnsiTheme="minorEastAsia" w:hint="eastAsia"/>
              </w:rPr>
              <w:t>市から報告を求められた場合</w:t>
            </w:r>
          </w:p>
          <w:p w:rsidR="00961397" w:rsidRPr="009156C3" w:rsidRDefault="00E873E1" w:rsidP="00961397">
            <w:pPr>
              <w:ind w:leftChars="202" w:left="634" w:hangingChars="100" w:hanging="210"/>
              <w:rPr>
                <w:rFonts w:asciiTheme="minorEastAsia" w:hAnsiTheme="minorEastAsia"/>
              </w:rPr>
            </w:pPr>
            <w:r w:rsidRPr="009156C3">
              <w:rPr>
                <w:rFonts w:asciiTheme="minorEastAsia" w:hAnsiTheme="minorEastAsia" w:hint="eastAsia"/>
              </w:rPr>
              <w:t>⑸</w:t>
            </w:r>
            <w:r w:rsidR="00CB158A" w:rsidRPr="009156C3">
              <w:rPr>
                <w:rFonts w:asciiTheme="minorEastAsia" w:hAnsiTheme="minorEastAsia" w:hint="eastAsia"/>
              </w:rPr>
              <w:t xml:space="preserve">　</w:t>
            </w:r>
            <w:r w:rsidRPr="009156C3">
              <w:rPr>
                <w:rFonts w:asciiTheme="minorEastAsia" w:hAnsiTheme="minorEastAsia" w:hint="eastAsia"/>
              </w:rPr>
              <w:t>感染症等については以下の場合</w:t>
            </w:r>
          </w:p>
          <w:p w:rsidR="00961397" w:rsidRPr="009156C3" w:rsidRDefault="00961397" w:rsidP="00961397">
            <w:pPr>
              <w:ind w:leftChars="300" w:left="840" w:hangingChars="100" w:hanging="210"/>
              <w:rPr>
                <w:rFonts w:asciiTheme="minorEastAsia" w:hAnsiTheme="minorEastAsia"/>
              </w:rPr>
            </w:pPr>
            <w:r w:rsidRPr="009156C3">
              <w:rPr>
                <w:rFonts w:asciiTheme="minorEastAsia" w:hAnsiTheme="minorEastAsia" w:hint="eastAsia"/>
              </w:rPr>
              <w:t>・</w:t>
            </w:r>
            <w:r w:rsidR="00CB158A" w:rsidRPr="009156C3">
              <w:rPr>
                <w:rFonts w:asciiTheme="minorEastAsia" w:hAnsiTheme="minorEastAsia" w:hint="eastAsia"/>
              </w:rPr>
              <w:t>同一の感染症もしくは食中毒による又はそれらによる</w:t>
            </w:r>
            <w:r w:rsidR="00E873E1" w:rsidRPr="009156C3">
              <w:rPr>
                <w:rFonts w:asciiTheme="minorEastAsia" w:hAnsiTheme="minorEastAsia" w:hint="eastAsia"/>
              </w:rPr>
              <w:t>疑われる死亡者又は重篤患</w:t>
            </w:r>
            <w:r w:rsidR="00CB158A" w:rsidRPr="009156C3">
              <w:rPr>
                <w:rFonts w:asciiTheme="minorEastAsia" w:hAnsiTheme="minorEastAsia" w:hint="eastAsia"/>
              </w:rPr>
              <w:t>者が１週間に２名以上発生した</w:t>
            </w:r>
            <w:r w:rsidR="00E873E1" w:rsidRPr="009156C3">
              <w:rPr>
                <w:rFonts w:asciiTheme="minorEastAsia" w:hAnsiTheme="minorEastAsia" w:hint="eastAsia"/>
              </w:rPr>
              <w:t>場合</w:t>
            </w:r>
          </w:p>
          <w:p w:rsidR="00E873E1" w:rsidRPr="009156C3" w:rsidRDefault="00CB158A" w:rsidP="00961397">
            <w:pPr>
              <w:ind w:leftChars="300" w:left="840" w:hangingChars="100" w:hanging="210"/>
              <w:rPr>
                <w:rFonts w:asciiTheme="minorEastAsia" w:hAnsiTheme="minorEastAsia"/>
              </w:rPr>
            </w:pPr>
            <w:r w:rsidRPr="009156C3">
              <w:rPr>
                <w:rFonts w:asciiTheme="minorEastAsia" w:hAnsiTheme="minorEastAsia" w:hint="eastAsia"/>
              </w:rPr>
              <w:t>・</w:t>
            </w:r>
            <w:r w:rsidR="00E873E1" w:rsidRPr="009156C3">
              <w:rPr>
                <w:rFonts w:asciiTheme="minorEastAsia" w:hAnsiTheme="minorEastAsia" w:hint="eastAsia"/>
              </w:rPr>
              <w:t>同一の感染症若しくは食中毒の患者又はそれらが疑われる者が１０名以上又は全利用者の半数以上発生した場合</w:t>
            </w:r>
          </w:p>
          <w:p w:rsidR="00E873E1" w:rsidRDefault="00E873E1" w:rsidP="00961397">
            <w:pPr>
              <w:ind w:leftChars="150" w:left="840" w:hangingChars="250" w:hanging="525"/>
              <w:rPr>
                <w:rFonts w:asciiTheme="minorEastAsia" w:hAnsiTheme="minorEastAsia"/>
              </w:rPr>
            </w:pPr>
            <w:r w:rsidRPr="009156C3">
              <w:rPr>
                <w:rFonts w:asciiTheme="minorEastAsia" w:hAnsiTheme="minorEastAsia" w:hint="eastAsia"/>
              </w:rPr>
              <w:t xml:space="preserve">　</w:t>
            </w:r>
            <w:r w:rsidR="00CB158A" w:rsidRPr="009156C3">
              <w:rPr>
                <w:rFonts w:asciiTheme="minorEastAsia" w:hAnsiTheme="minorEastAsia" w:hint="eastAsia"/>
              </w:rPr>
              <w:t xml:space="preserve"> </w:t>
            </w:r>
            <w:r w:rsidRPr="009156C3">
              <w:rPr>
                <w:rFonts w:asciiTheme="minorEastAsia" w:hAnsiTheme="minorEastAsia" w:hint="eastAsia"/>
              </w:rPr>
              <w:t>・ア及びイに該当しない場合であっても、通常の発生動向を上回る感染症等の発生が疑われ、特に施設長が報告を必要と認めた場合</w:t>
            </w:r>
          </w:p>
          <w:p w:rsidR="007039A6" w:rsidRPr="009156C3" w:rsidRDefault="007039A6" w:rsidP="00961397">
            <w:pPr>
              <w:ind w:leftChars="150" w:left="840" w:hangingChars="250" w:hanging="525"/>
              <w:rPr>
                <w:rFonts w:asciiTheme="minorEastAsia" w:hAnsiTheme="minorEastAsia"/>
              </w:rPr>
            </w:pPr>
          </w:p>
          <w:p w:rsidR="00E873E1" w:rsidRPr="009156C3" w:rsidRDefault="008B092D" w:rsidP="00E873E1">
            <w:pPr>
              <w:rPr>
                <w:rFonts w:asciiTheme="minorEastAsia" w:hAnsiTheme="minorEastAsia"/>
              </w:rPr>
            </w:pPr>
            <w:r w:rsidRPr="009156C3">
              <w:rPr>
                <w:rFonts w:asciiTheme="minorEastAsia" w:hAnsiTheme="minorEastAsia" w:hint="eastAsia"/>
              </w:rPr>
              <w:t xml:space="preserve">４　</w:t>
            </w:r>
            <w:r w:rsidR="00E873E1" w:rsidRPr="009156C3">
              <w:rPr>
                <w:rFonts w:asciiTheme="minorEastAsia" w:hAnsiTheme="minorEastAsia" w:hint="eastAsia"/>
              </w:rPr>
              <w:t>報告手順</w:t>
            </w:r>
          </w:p>
          <w:p w:rsidR="00E873E1" w:rsidRPr="009156C3" w:rsidRDefault="00E873E1" w:rsidP="00E873E1">
            <w:pPr>
              <w:ind w:firstLineChars="135" w:firstLine="283"/>
              <w:rPr>
                <w:rFonts w:asciiTheme="minorEastAsia" w:hAnsiTheme="minorEastAsia"/>
              </w:rPr>
            </w:pPr>
            <w:r w:rsidRPr="009156C3">
              <w:rPr>
                <w:rFonts w:asciiTheme="minorEastAsia" w:hAnsiTheme="minorEastAsia" w:hint="eastAsia"/>
              </w:rPr>
              <w:t>報告手順は以下のとおりとする。</w:t>
            </w:r>
          </w:p>
          <w:p w:rsidR="00E873E1" w:rsidRPr="009156C3" w:rsidRDefault="00E21B07" w:rsidP="00E873E1">
            <w:pPr>
              <w:ind w:leftChars="203" w:left="625" w:hangingChars="95" w:hanging="199"/>
              <w:rPr>
                <w:rFonts w:asciiTheme="minorEastAsia" w:hAnsiTheme="minorEastAsia"/>
              </w:rPr>
            </w:pPr>
            <w:r w:rsidRPr="009156C3">
              <w:rPr>
                <w:rFonts w:asciiTheme="minorEastAsia" w:hAnsiTheme="minorEastAsia" w:hint="eastAsia"/>
              </w:rPr>
              <w:t xml:space="preserve">⑴　</w:t>
            </w:r>
            <w:r w:rsidR="00C03FBB" w:rsidRPr="009156C3">
              <w:rPr>
                <w:rFonts w:asciiTheme="minorEastAsia" w:hAnsiTheme="minorEastAsia" w:hint="eastAsia"/>
              </w:rPr>
              <w:t>さいたま市電子申請・届出サービスによる届出を</w:t>
            </w:r>
            <w:r w:rsidR="00E873E1" w:rsidRPr="009156C3">
              <w:rPr>
                <w:rFonts w:asciiTheme="minorEastAsia" w:hAnsiTheme="minorEastAsia" w:hint="eastAsia"/>
              </w:rPr>
              <w:t>原則とする。</w:t>
            </w:r>
          </w:p>
          <w:p w:rsidR="00242595" w:rsidRPr="009156C3" w:rsidRDefault="00E873E1" w:rsidP="009156C3">
            <w:pPr>
              <w:ind w:leftChars="203" w:left="625" w:hangingChars="95" w:hanging="199"/>
              <w:rPr>
                <w:rFonts w:asciiTheme="minorEastAsia" w:hAnsiTheme="minorEastAsia"/>
              </w:rPr>
            </w:pPr>
            <w:r w:rsidRPr="009156C3">
              <w:rPr>
                <w:rFonts w:asciiTheme="minorEastAsia" w:hAnsiTheme="minorEastAsia" w:hint="eastAsia"/>
              </w:rPr>
              <w:t>⑵　事故発生時から１５</w:t>
            </w:r>
            <w:r w:rsidR="00C03FBB" w:rsidRPr="009156C3">
              <w:rPr>
                <w:rFonts w:asciiTheme="minorEastAsia" w:hAnsiTheme="minorEastAsia" w:hint="eastAsia"/>
              </w:rPr>
              <w:t>日以内を目安に報告すること。</w:t>
            </w:r>
          </w:p>
          <w:p w:rsidR="00E873E1" w:rsidRDefault="00242595" w:rsidP="00E873E1">
            <w:pPr>
              <w:ind w:leftChars="200" w:left="630" w:hangingChars="100" w:hanging="210"/>
              <w:rPr>
                <w:rFonts w:asciiTheme="minorEastAsia" w:hAnsiTheme="minorEastAsia"/>
              </w:rPr>
            </w:pPr>
            <w:r w:rsidRPr="009156C3">
              <w:rPr>
                <w:rFonts w:asciiTheme="minorEastAsia" w:hAnsiTheme="minorEastAsia" w:hint="eastAsia"/>
              </w:rPr>
              <w:lastRenderedPageBreak/>
              <w:t>⑶</w:t>
            </w:r>
            <w:r w:rsidR="00E873E1" w:rsidRPr="009156C3">
              <w:rPr>
                <w:rFonts w:asciiTheme="minorEastAsia" w:hAnsiTheme="minorEastAsia" w:hint="eastAsia"/>
              </w:rPr>
              <w:t xml:space="preserve">　報告後、対象者の処遇に変化があった場合は、速やかに再報告を行うものとする。</w:t>
            </w:r>
          </w:p>
          <w:p w:rsidR="00FF2A0E" w:rsidRDefault="00EF3ADD" w:rsidP="00EF3ADD">
            <w:pPr>
              <w:ind w:leftChars="200" w:left="630" w:hangingChars="100" w:hanging="210"/>
              <w:rPr>
                <w:rFonts w:asciiTheme="minorEastAsia" w:hAnsiTheme="minorEastAsia"/>
              </w:rPr>
            </w:pPr>
            <w:r>
              <w:rPr>
                <w:rFonts w:asciiTheme="minorEastAsia" w:hAnsiTheme="minorEastAsia" w:hint="eastAsia"/>
                <w:color w:val="FF0000"/>
                <w:u w:val="single"/>
              </w:rPr>
              <w:t xml:space="preserve">⑷　</w:t>
            </w:r>
            <w:r w:rsidRPr="00EF3ADD">
              <w:rPr>
                <w:rFonts w:asciiTheme="minorEastAsia" w:hAnsiTheme="minorEastAsia" w:hint="eastAsia"/>
                <w:color w:val="FF0000"/>
                <w:u w:val="single"/>
              </w:rPr>
              <w:t>さいたま市電子申請・届出サービスによる報告ができない場合</w:t>
            </w:r>
            <w:r>
              <w:rPr>
                <w:rFonts w:asciiTheme="minorEastAsia" w:hAnsiTheme="minorEastAsia" w:hint="eastAsia"/>
                <w:color w:val="FF0000"/>
                <w:u w:val="single"/>
              </w:rPr>
              <w:t>は</w:t>
            </w:r>
            <w:r w:rsidRPr="00EF3ADD">
              <w:rPr>
                <w:rFonts w:asciiTheme="minorEastAsia" w:hAnsiTheme="minorEastAsia" w:hint="eastAsia"/>
                <w:color w:val="FF0000"/>
                <w:u w:val="single"/>
              </w:rPr>
              <w:t>、別紙１「介護保険事業者等事故報告書」により行うことも差し支えない。なお、感染症等による報告は、別紙１「介護保険事業者等事故報告書」とあわせて別紙２「感染症等に関する報告書」により対象となる利用者の情報を記載すること。</w:t>
            </w:r>
            <w:r w:rsidR="00D207D7" w:rsidRPr="009156C3">
              <w:rPr>
                <w:rFonts w:asciiTheme="minorEastAsia" w:hAnsiTheme="minorEastAsia" w:hint="eastAsia"/>
              </w:rPr>
              <w:t xml:space="preserve">　</w:t>
            </w:r>
          </w:p>
          <w:p w:rsidR="00B15481" w:rsidRDefault="00B15481" w:rsidP="00E94E0C">
            <w:pPr>
              <w:widowControl/>
              <w:jc w:val="left"/>
              <w:rPr>
                <w:rFonts w:asciiTheme="minorEastAsia" w:hAnsiTheme="minorEastAsia"/>
              </w:rPr>
            </w:pPr>
          </w:p>
          <w:p w:rsidR="00B15481" w:rsidRDefault="00B15481" w:rsidP="009156C3">
            <w:pPr>
              <w:widowControl/>
              <w:ind w:left="840" w:hangingChars="400" w:hanging="840"/>
              <w:jc w:val="left"/>
              <w:rPr>
                <w:rFonts w:asciiTheme="minorEastAsia" w:hAnsiTheme="minorEastAsia"/>
              </w:rPr>
            </w:pPr>
          </w:p>
          <w:p w:rsidR="00B15481" w:rsidRDefault="00B15481" w:rsidP="009156C3">
            <w:pPr>
              <w:widowControl/>
              <w:ind w:left="840" w:hangingChars="400" w:hanging="840"/>
              <w:jc w:val="left"/>
              <w:rPr>
                <w:rFonts w:asciiTheme="minorEastAsia" w:hAnsiTheme="minorEastAsia"/>
              </w:rPr>
            </w:pPr>
          </w:p>
          <w:p w:rsidR="00B15481" w:rsidRDefault="00B15481" w:rsidP="009156C3">
            <w:pPr>
              <w:widowControl/>
              <w:ind w:left="840" w:hangingChars="400" w:hanging="840"/>
              <w:jc w:val="left"/>
              <w:rPr>
                <w:rFonts w:asciiTheme="minorEastAsia" w:hAnsiTheme="minorEastAsia"/>
              </w:rPr>
            </w:pPr>
          </w:p>
          <w:p w:rsidR="00B15481" w:rsidRDefault="00B15481" w:rsidP="009156C3">
            <w:pPr>
              <w:widowControl/>
              <w:ind w:left="840" w:hangingChars="400" w:hanging="840"/>
              <w:jc w:val="left"/>
              <w:rPr>
                <w:rFonts w:asciiTheme="minorEastAsia" w:hAnsiTheme="minorEastAsia"/>
              </w:rPr>
            </w:pPr>
          </w:p>
          <w:p w:rsidR="00891790" w:rsidRDefault="00891790" w:rsidP="009156C3">
            <w:pPr>
              <w:widowControl/>
              <w:ind w:left="840" w:hangingChars="400" w:hanging="840"/>
              <w:jc w:val="left"/>
              <w:rPr>
                <w:rFonts w:asciiTheme="minorEastAsia" w:hAnsiTheme="minorEastAsia"/>
              </w:rPr>
            </w:pPr>
          </w:p>
          <w:p w:rsidR="00891790" w:rsidRPr="009156C3" w:rsidRDefault="00891790" w:rsidP="009156C3">
            <w:pPr>
              <w:widowControl/>
              <w:ind w:left="840" w:hangingChars="400" w:hanging="840"/>
              <w:jc w:val="left"/>
              <w:rPr>
                <w:rFonts w:asciiTheme="minorEastAsia" w:hAnsiTheme="minorEastAsia"/>
              </w:rPr>
            </w:pPr>
          </w:p>
          <w:p w:rsidR="00E94E0C" w:rsidRDefault="00E94E0C" w:rsidP="00E873E1">
            <w:pPr>
              <w:rPr>
                <w:rFonts w:asciiTheme="minorEastAsia" w:hAnsiTheme="minorEastAsia"/>
                <w:color w:val="FF0000"/>
                <w:u w:val="single"/>
              </w:rPr>
            </w:pPr>
          </w:p>
          <w:p w:rsidR="00E873E1" w:rsidRPr="009156C3" w:rsidRDefault="007039A6" w:rsidP="00E873E1">
            <w:pPr>
              <w:rPr>
                <w:rFonts w:asciiTheme="minorEastAsia" w:hAnsiTheme="minorEastAsia"/>
              </w:rPr>
            </w:pPr>
            <w:r w:rsidRPr="007039A6">
              <w:rPr>
                <w:rFonts w:asciiTheme="minorEastAsia" w:hAnsiTheme="minorEastAsia" w:hint="eastAsia"/>
                <w:color w:val="FF0000"/>
                <w:u w:val="single"/>
              </w:rPr>
              <w:t>５</w:t>
            </w:r>
            <w:r w:rsidR="008B092D" w:rsidRPr="009156C3">
              <w:rPr>
                <w:rFonts w:asciiTheme="minorEastAsia" w:hAnsiTheme="minorEastAsia" w:hint="eastAsia"/>
              </w:rPr>
              <w:t xml:space="preserve">　</w:t>
            </w:r>
            <w:r w:rsidR="00E873E1" w:rsidRPr="009156C3">
              <w:rPr>
                <w:rFonts w:asciiTheme="minorEastAsia" w:hAnsiTheme="minorEastAsia" w:hint="eastAsia"/>
              </w:rPr>
              <w:t>報告先</w:t>
            </w:r>
          </w:p>
          <w:p w:rsidR="00E873E1" w:rsidRPr="009156C3" w:rsidRDefault="00E873E1" w:rsidP="00E873E1">
            <w:pPr>
              <w:ind w:leftChars="135" w:left="283"/>
              <w:rPr>
                <w:rFonts w:asciiTheme="minorEastAsia" w:hAnsiTheme="minorEastAsia"/>
              </w:rPr>
            </w:pPr>
            <w:r w:rsidRPr="009156C3">
              <w:rPr>
                <w:rFonts w:asciiTheme="minorEastAsia" w:hAnsiTheme="minorEastAsia" w:hint="eastAsia"/>
              </w:rPr>
              <w:t>介護保険課事業者係</w:t>
            </w:r>
          </w:p>
          <w:p w:rsidR="00E873E1" w:rsidRPr="009156C3" w:rsidRDefault="00E873E1" w:rsidP="00E873E1">
            <w:pPr>
              <w:ind w:leftChars="135" w:left="283"/>
              <w:rPr>
                <w:rFonts w:asciiTheme="minorEastAsia" w:hAnsiTheme="minorEastAsia"/>
              </w:rPr>
            </w:pPr>
            <w:r w:rsidRPr="009156C3">
              <w:rPr>
                <w:rFonts w:asciiTheme="minorEastAsia" w:hAnsiTheme="minorEastAsia" w:hint="eastAsia"/>
              </w:rPr>
              <w:t>〒３３０－９５８８</w:t>
            </w:r>
          </w:p>
          <w:p w:rsidR="00E873E1" w:rsidRPr="009156C3" w:rsidRDefault="00E873E1" w:rsidP="00E873E1">
            <w:pPr>
              <w:ind w:leftChars="135" w:left="283"/>
              <w:rPr>
                <w:rFonts w:asciiTheme="minorEastAsia" w:hAnsiTheme="minorEastAsia"/>
              </w:rPr>
            </w:pPr>
            <w:r w:rsidRPr="009156C3">
              <w:rPr>
                <w:rFonts w:asciiTheme="minorEastAsia" w:hAnsiTheme="minorEastAsia" w:hint="eastAsia"/>
              </w:rPr>
              <w:t>さいたま市浦和区常盤６丁目４番４号</w:t>
            </w:r>
          </w:p>
          <w:p w:rsidR="00E873E1" w:rsidRPr="009156C3" w:rsidRDefault="00E873E1" w:rsidP="00E873E1">
            <w:pPr>
              <w:ind w:leftChars="135" w:left="283"/>
              <w:rPr>
                <w:rFonts w:asciiTheme="minorEastAsia" w:hAnsiTheme="minorEastAsia"/>
              </w:rPr>
            </w:pPr>
            <w:r w:rsidRPr="009156C3">
              <w:rPr>
                <w:rFonts w:asciiTheme="minorEastAsia" w:hAnsiTheme="minorEastAsia" w:hint="eastAsia"/>
                <w:spacing w:val="105"/>
                <w:kern w:val="0"/>
                <w:fitText w:val="630" w:id="960255745"/>
              </w:rPr>
              <w:t>電</w:t>
            </w:r>
            <w:r w:rsidRPr="009156C3">
              <w:rPr>
                <w:rFonts w:asciiTheme="minorEastAsia" w:hAnsiTheme="minorEastAsia" w:hint="eastAsia"/>
                <w:kern w:val="0"/>
                <w:fitText w:val="630" w:id="960255745"/>
              </w:rPr>
              <w:t>話</w:t>
            </w:r>
            <w:r w:rsidRPr="009156C3">
              <w:rPr>
                <w:rFonts w:asciiTheme="minorEastAsia" w:hAnsiTheme="minorEastAsia" w:hint="eastAsia"/>
                <w:kern w:val="0"/>
              </w:rPr>
              <w:t xml:space="preserve">　</w:t>
            </w:r>
            <w:r w:rsidRPr="009156C3">
              <w:rPr>
                <w:rFonts w:asciiTheme="minorEastAsia" w:hAnsiTheme="minorEastAsia" w:hint="eastAsia"/>
              </w:rPr>
              <w:t>０４８－８２９－１２６５</w:t>
            </w:r>
          </w:p>
          <w:p w:rsidR="00E873E1" w:rsidRPr="009156C3" w:rsidRDefault="00E873E1" w:rsidP="00E873E1">
            <w:pPr>
              <w:ind w:leftChars="135" w:left="283"/>
              <w:rPr>
                <w:rFonts w:asciiTheme="minorEastAsia" w:hAnsiTheme="minorEastAsia"/>
              </w:rPr>
            </w:pPr>
            <w:r w:rsidRPr="009156C3">
              <w:rPr>
                <w:rFonts w:asciiTheme="minorEastAsia" w:hAnsiTheme="minorEastAsia" w:hint="eastAsia"/>
                <w:w w:val="60"/>
                <w:kern w:val="0"/>
                <w:fitText w:val="630" w:id="960255744"/>
              </w:rPr>
              <w:t>ファック</w:t>
            </w:r>
            <w:r w:rsidRPr="009156C3">
              <w:rPr>
                <w:rFonts w:asciiTheme="minorEastAsia" w:hAnsiTheme="minorEastAsia" w:hint="eastAsia"/>
                <w:spacing w:val="3"/>
                <w:w w:val="60"/>
                <w:kern w:val="0"/>
                <w:fitText w:val="630" w:id="960255744"/>
              </w:rPr>
              <w:t>ス</w:t>
            </w:r>
            <w:r w:rsidRPr="009156C3">
              <w:rPr>
                <w:rFonts w:asciiTheme="minorEastAsia" w:hAnsiTheme="minorEastAsia" w:hint="eastAsia"/>
                <w:kern w:val="0"/>
              </w:rPr>
              <w:t xml:space="preserve">　</w:t>
            </w:r>
            <w:r w:rsidRPr="009156C3">
              <w:rPr>
                <w:rFonts w:asciiTheme="minorEastAsia" w:hAnsiTheme="minorEastAsia" w:hint="eastAsia"/>
              </w:rPr>
              <w:t>０４８－８２９－１９８１</w:t>
            </w:r>
          </w:p>
          <w:p w:rsidR="00E873E1" w:rsidRPr="009156C3" w:rsidRDefault="00E873E1" w:rsidP="00E873E1">
            <w:pPr>
              <w:ind w:leftChars="135" w:left="283"/>
              <w:rPr>
                <w:rFonts w:asciiTheme="minorEastAsia" w:hAnsiTheme="minorEastAsia"/>
              </w:rPr>
            </w:pPr>
            <w:r w:rsidRPr="009156C3">
              <w:rPr>
                <w:rFonts w:asciiTheme="minorEastAsia" w:hAnsiTheme="minorEastAsia" w:hint="eastAsia"/>
              </w:rPr>
              <w:t xml:space="preserve">メール　</w:t>
            </w:r>
            <w:hyperlink r:id="rId9" w:history="1">
              <w:r w:rsidRPr="009156C3">
                <w:rPr>
                  <w:rStyle w:val="a8"/>
                  <w:rFonts w:asciiTheme="minorEastAsia" w:hAnsiTheme="minorEastAsia"/>
                  <w:color w:val="auto"/>
                  <w:u w:val="none"/>
                </w:rPr>
                <w:t>kaigo-hoken@city.saitama.lg.jp</w:t>
              </w:r>
            </w:hyperlink>
          </w:p>
          <w:p w:rsidR="007039A6" w:rsidRPr="009156C3" w:rsidRDefault="007039A6" w:rsidP="007039A6">
            <w:pPr>
              <w:rPr>
                <w:rFonts w:asciiTheme="minorEastAsia" w:hAnsiTheme="minorEastAsia"/>
              </w:rPr>
            </w:pPr>
          </w:p>
          <w:p w:rsidR="009156C3" w:rsidRDefault="009156C3" w:rsidP="009156C3">
            <w:pPr>
              <w:rPr>
                <w:color w:val="FF0000"/>
              </w:rPr>
            </w:pPr>
            <w:r w:rsidRPr="006A2D99">
              <w:rPr>
                <w:rFonts w:hint="eastAsia"/>
                <w:color w:val="FF0000"/>
              </w:rPr>
              <w:lastRenderedPageBreak/>
              <w:t>別紙１　介護保険事業者等事故報告書</w:t>
            </w:r>
          </w:p>
          <w:p w:rsidR="00395F75" w:rsidRPr="007640F1" w:rsidRDefault="007640F1" w:rsidP="00FF2A0E">
            <w:pPr>
              <w:rPr>
                <w:color w:val="FF0000"/>
              </w:rPr>
            </w:pPr>
            <w:r>
              <w:rPr>
                <w:noProof/>
              </w:rPr>
              <w:drawing>
                <wp:inline distT="0" distB="0" distL="0" distR="0" wp14:anchorId="61BF503C" wp14:editId="39B43E17">
                  <wp:extent cx="3362577" cy="4760339"/>
                  <wp:effectExtent l="0" t="0" r="0" b="254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3630" cy="4761829"/>
                          </a:xfrm>
                          <a:prstGeom prst="rect">
                            <a:avLst/>
                          </a:prstGeom>
                        </pic:spPr>
                      </pic:pic>
                    </a:graphicData>
                  </a:graphic>
                </wp:inline>
              </w:drawing>
            </w:r>
          </w:p>
          <w:p w:rsidR="003A69E1" w:rsidRDefault="003A69E1" w:rsidP="00FF2A0E">
            <w:r>
              <w:rPr>
                <w:noProof/>
              </w:rPr>
              <w:lastRenderedPageBreak/>
              <w:drawing>
                <wp:inline distT="0" distB="0" distL="0" distR="0" wp14:anchorId="0779779A" wp14:editId="258D8B91">
                  <wp:extent cx="3797300" cy="54000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97300" cy="5400040"/>
                          </a:xfrm>
                          <a:prstGeom prst="rect">
                            <a:avLst/>
                          </a:prstGeom>
                        </pic:spPr>
                      </pic:pic>
                    </a:graphicData>
                  </a:graphic>
                </wp:inline>
              </w:drawing>
            </w:r>
          </w:p>
          <w:p w:rsidR="003A69E1" w:rsidRPr="006A2D99" w:rsidRDefault="003A69E1" w:rsidP="00FF2A0E">
            <w:pPr>
              <w:rPr>
                <w:color w:val="FF0000"/>
              </w:rPr>
            </w:pPr>
            <w:r w:rsidRPr="006A2D99">
              <w:rPr>
                <w:rFonts w:hint="eastAsia"/>
                <w:color w:val="FF0000"/>
              </w:rPr>
              <w:lastRenderedPageBreak/>
              <w:t xml:space="preserve">別紙２　</w:t>
            </w:r>
            <w:r w:rsidR="006A2D99" w:rsidRPr="006A2D99">
              <w:rPr>
                <w:rFonts w:hint="eastAsia"/>
                <w:color w:val="FF0000"/>
              </w:rPr>
              <w:t>感染症等に関する報告書</w:t>
            </w:r>
          </w:p>
          <w:p w:rsidR="00395F75" w:rsidRDefault="003A69E1" w:rsidP="00FF2A0E">
            <w:r>
              <w:object w:dxaOrig="13680" w:dyaOrig="92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3pt;height:210.85pt" o:ole="">
                  <v:imagedata r:id="rId12" o:title=""/>
                </v:shape>
                <o:OLEObject Type="Embed" ProgID="PBrush" ShapeID="_x0000_i1025" DrawAspect="Content" ObjectID="_1751710841" r:id="rId13"/>
              </w:object>
            </w:r>
          </w:p>
          <w:p w:rsidR="00395F75" w:rsidRPr="009156C3" w:rsidRDefault="00395F75" w:rsidP="00FF2A0E"/>
        </w:tc>
      </w:tr>
    </w:tbl>
    <w:p w:rsidR="00E873E1" w:rsidRPr="009156C3" w:rsidRDefault="00E873E1"/>
    <w:sectPr w:rsidR="00E873E1" w:rsidRPr="009156C3" w:rsidSect="00E873E1">
      <w:footerReference w:type="default" r:id="rId14"/>
      <w:pgSz w:w="16838" w:h="11906" w:orient="landscape"/>
      <w:pgMar w:top="1701" w:right="1985"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5F9F" w:rsidRDefault="00F15F9F" w:rsidP="00E873E1">
      <w:r>
        <w:separator/>
      </w:r>
    </w:p>
  </w:endnote>
  <w:endnote w:type="continuationSeparator" w:id="0">
    <w:p w:rsidR="00F15F9F" w:rsidRDefault="00F15F9F" w:rsidP="00E87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1335065"/>
      <w:docPartObj>
        <w:docPartGallery w:val="Page Numbers (Bottom of Page)"/>
        <w:docPartUnique/>
      </w:docPartObj>
    </w:sdtPr>
    <w:sdtEndPr>
      <w:rPr>
        <w:rFonts w:ascii="ＭＳ ゴシック" w:eastAsia="ＭＳ ゴシック" w:hAnsi="ＭＳ ゴシック"/>
        <w:sz w:val="24"/>
      </w:rPr>
    </w:sdtEndPr>
    <w:sdtContent>
      <w:p w:rsidR="00913000" w:rsidRPr="00913000" w:rsidRDefault="00913000">
        <w:pPr>
          <w:pStyle w:val="a5"/>
          <w:jc w:val="center"/>
          <w:rPr>
            <w:rFonts w:ascii="ＭＳ ゴシック" w:eastAsia="ＭＳ ゴシック" w:hAnsi="ＭＳ ゴシック"/>
            <w:sz w:val="24"/>
          </w:rPr>
        </w:pPr>
        <w:r w:rsidRPr="00913000">
          <w:rPr>
            <w:rFonts w:ascii="ＭＳ ゴシック" w:eastAsia="ＭＳ ゴシック" w:hAnsi="ＭＳ ゴシック"/>
            <w:sz w:val="24"/>
          </w:rPr>
          <w:fldChar w:fldCharType="begin"/>
        </w:r>
        <w:r w:rsidRPr="00913000">
          <w:rPr>
            <w:rFonts w:ascii="ＭＳ ゴシック" w:eastAsia="ＭＳ ゴシック" w:hAnsi="ＭＳ ゴシック"/>
            <w:sz w:val="24"/>
          </w:rPr>
          <w:instrText>PAGE   \* MERGEFORMAT</w:instrText>
        </w:r>
        <w:r w:rsidRPr="00913000">
          <w:rPr>
            <w:rFonts w:ascii="ＭＳ ゴシック" w:eastAsia="ＭＳ ゴシック" w:hAnsi="ＭＳ ゴシック"/>
            <w:sz w:val="24"/>
          </w:rPr>
          <w:fldChar w:fldCharType="separate"/>
        </w:r>
        <w:r w:rsidR="00D0655A" w:rsidRPr="00D0655A">
          <w:rPr>
            <w:rFonts w:ascii="ＭＳ ゴシック" w:eastAsia="ＭＳ ゴシック" w:hAnsi="ＭＳ ゴシック"/>
            <w:noProof/>
            <w:sz w:val="24"/>
            <w:lang w:val="ja-JP"/>
          </w:rPr>
          <w:t>7</w:t>
        </w:r>
        <w:r w:rsidRPr="00913000">
          <w:rPr>
            <w:rFonts w:ascii="ＭＳ ゴシック" w:eastAsia="ＭＳ ゴシック" w:hAnsi="ＭＳ ゴシック"/>
            <w:sz w:val="24"/>
          </w:rPr>
          <w:fldChar w:fldCharType="end"/>
        </w:r>
      </w:p>
    </w:sdtContent>
  </w:sdt>
  <w:p w:rsidR="00913000" w:rsidRDefault="00913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5F9F" w:rsidRDefault="00F15F9F" w:rsidP="00E873E1">
      <w:r>
        <w:separator/>
      </w:r>
    </w:p>
  </w:footnote>
  <w:footnote w:type="continuationSeparator" w:id="0">
    <w:p w:rsidR="00F15F9F" w:rsidRDefault="00F15F9F" w:rsidP="00E873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1BD5DE7"/>
    <w:multiLevelType w:val="hybridMultilevel"/>
    <w:tmpl w:val="C6B6CE1C"/>
    <w:lvl w:ilvl="0" w:tplc="EF961772">
      <w:start w:val="5"/>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623B"/>
    <w:rsid w:val="00013A79"/>
    <w:rsid w:val="00014A77"/>
    <w:rsid w:val="00024DDB"/>
    <w:rsid w:val="00026377"/>
    <w:rsid w:val="000360E0"/>
    <w:rsid w:val="00036F19"/>
    <w:rsid w:val="00040F80"/>
    <w:rsid w:val="00043AA7"/>
    <w:rsid w:val="00062C69"/>
    <w:rsid w:val="00063E80"/>
    <w:rsid w:val="00076527"/>
    <w:rsid w:val="00081566"/>
    <w:rsid w:val="00091993"/>
    <w:rsid w:val="00091A23"/>
    <w:rsid w:val="000B08C7"/>
    <w:rsid w:val="000B3636"/>
    <w:rsid w:val="000C67EE"/>
    <w:rsid w:val="000C7EF5"/>
    <w:rsid w:val="000D1496"/>
    <w:rsid w:val="000D2DF2"/>
    <w:rsid w:val="000F4F72"/>
    <w:rsid w:val="00102049"/>
    <w:rsid w:val="001031EC"/>
    <w:rsid w:val="00112F49"/>
    <w:rsid w:val="00113748"/>
    <w:rsid w:val="00117556"/>
    <w:rsid w:val="0012004B"/>
    <w:rsid w:val="00131F99"/>
    <w:rsid w:val="0014407B"/>
    <w:rsid w:val="0014561C"/>
    <w:rsid w:val="00161FE5"/>
    <w:rsid w:val="00174BB3"/>
    <w:rsid w:val="00175312"/>
    <w:rsid w:val="00180C6C"/>
    <w:rsid w:val="00182C4E"/>
    <w:rsid w:val="0018569F"/>
    <w:rsid w:val="00191306"/>
    <w:rsid w:val="00197608"/>
    <w:rsid w:val="00197F93"/>
    <w:rsid w:val="001A003C"/>
    <w:rsid w:val="001B2529"/>
    <w:rsid w:val="001B7C58"/>
    <w:rsid w:val="001C79DE"/>
    <w:rsid w:val="001E2851"/>
    <w:rsid w:val="001E7BC2"/>
    <w:rsid w:val="001F6BBF"/>
    <w:rsid w:val="002245E9"/>
    <w:rsid w:val="00242595"/>
    <w:rsid w:val="002437FA"/>
    <w:rsid w:val="002442D8"/>
    <w:rsid w:val="0025074D"/>
    <w:rsid w:val="00251430"/>
    <w:rsid w:val="002710FF"/>
    <w:rsid w:val="00275A61"/>
    <w:rsid w:val="002946AE"/>
    <w:rsid w:val="002958B6"/>
    <w:rsid w:val="002A4F96"/>
    <w:rsid w:val="002A55B7"/>
    <w:rsid w:val="002B7880"/>
    <w:rsid w:val="002C2020"/>
    <w:rsid w:val="002C3AFD"/>
    <w:rsid w:val="002D32E7"/>
    <w:rsid w:val="002D7045"/>
    <w:rsid w:val="002E1249"/>
    <w:rsid w:val="002E3576"/>
    <w:rsid w:val="002E44AE"/>
    <w:rsid w:val="002F661F"/>
    <w:rsid w:val="003101B1"/>
    <w:rsid w:val="0031179E"/>
    <w:rsid w:val="0031259E"/>
    <w:rsid w:val="00317D1A"/>
    <w:rsid w:val="00337282"/>
    <w:rsid w:val="0033796B"/>
    <w:rsid w:val="003505DE"/>
    <w:rsid w:val="003608B6"/>
    <w:rsid w:val="00361A67"/>
    <w:rsid w:val="00366FC6"/>
    <w:rsid w:val="00387E2E"/>
    <w:rsid w:val="003917B0"/>
    <w:rsid w:val="00394E4C"/>
    <w:rsid w:val="00395F75"/>
    <w:rsid w:val="003A3484"/>
    <w:rsid w:val="003A69E1"/>
    <w:rsid w:val="003A72FA"/>
    <w:rsid w:val="003A76C4"/>
    <w:rsid w:val="003B456E"/>
    <w:rsid w:val="003C1E38"/>
    <w:rsid w:val="003D1983"/>
    <w:rsid w:val="003D623B"/>
    <w:rsid w:val="00401451"/>
    <w:rsid w:val="00411484"/>
    <w:rsid w:val="00422C57"/>
    <w:rsid w:val="0043367B"/>
    <w:rsid w:val="004453DF"/>
    <w:rsid w:val="004562DE"/>
    <w:rsid w:val="00467B7B"/>
    <w:rsid w:val="00476FAC"/>
    <w:rsid w:val="0048112A"/>
    <w:rsid w:val="004926C1"/>
    <w:rsid w:val="00493606"/>
    <w:rsid w:val="004A40C0"/>
    <w:rsid w:val="004A5B9B"/>
    <w:rsid w:val="004B42DC"/>
    <w:rsid w:val="004B578F"/>
    <w:rsid w:val="004D04FF"/>
    <w:rsid w:val="004D32CB"/>
    <w:rsid w:val="004D53DD"/>
    <w:rsid w:val="004F29D5"/>
    <w:rsid w:val="004F2ED4"/>
    <w:rsid w:val="004F5E24"/>
    <w:rsid w:val="004F615D"/>
    <w:rsid w:val="00516566"/>
    <w:rsid w:val="005203BF"/>
    <w:rsid w:val="00521B13"/>
    <w:rsid w:val="0052439F"/>
    <w:rsid w:val="00525C9C"/>
    <w:rsid w:val="00532A1C"/>
    <w:rsid w:val="005506CF"/>
    <w:rsid w:val="00574619"/>
    <w:rsid w:val="00576649"/>
    <w:rsid w:val="00583279"/>
    <w:rsid w:val="0058344F"/>
    <w:rsid w:val="00584926"/>
    <w:rsid w:val="00586931"/>
    <w:rsid w:val="00595A35"/>
    <w:rsid w:val="005A4AA8"/>
    <w:rsid w:val="005B7A54"/>
    <w:rsid w:val="005C0433"/>
    <w:rsid w:val="005C1C74"/>
    <w:rsid w:val="005C7391"/>
    <w:rsid w:val="005D3677"/>
    <w:rsid w:val="005D3982"/>
    <w:rsid w:val="005D7CB4"/>
    <w:rsid w:val="005E5DF2"/>
    <w:rsid w:val="005F0DF6"/>
    <w:rsid w:val="005F2A97"/>
    <w:rsid w:val="005F32EF"/>
    <w:rsid w:val="005F3726"/>
    <w:rsid w:val="005F6408"/>
    <w:rsid w:val="006126B5"/>
    <w:rsid w:val="00615CB2"/>
    <w:rsid w:val="0064381A"/>
    <w:rsid w:val="00646371"/>
    <w:rsid w:val="00647A64"/>
    <w:rsid w:val="00666440"/>
    <w:rsid w:val="00667C21"/>
    <w:rsid w:val="006967F4"/>
    <w:rsid w:val="00697786"/>
    <w:rsid w:val="006A1624"/>
    <w:rsid w:val="006A1A70"/>
    <w:rsid w:val="006A2D99"/>
    <w:rsid w:val="006A4AF4"/>
    <w:rsid w:val="006A51C3"/>
    <w:rsid w:val="006A7CFB"/>
    <w:rsid w:val="006B2F68"/>
    <w:rsid w:val="006B586A"/>
    <w:rsid w:val="006B786B"/>
    <w:rsid w:val="006C01A7"/>
    <w:rsid w:val="006C0677"/>
    <w:rsid w:val="006D1073"/>
    <w:rsid w:val="006D3A80"/>
    <w:rsid w:val="006D5C95"/>
    <w:rsid w:val="006F4CEE"/>
    <w:rsid w:val="007039A6"/>
    <w:rsid w:val="00713485"/>
    <w:rsid w:val="007204F3"/>
    <w:rsid w:val="00720CAD"/>
    <w:rsid w:val="00724CAB"/>
    <w:rsid w:val="00732F48"/>
    <w:rsid w:val="007375B9"/>
    <w:rsid w:val="0074243D"/>
    <w:rsid w:val="007640F1"/>
    <w:rsid w:val="007740F2"/>
    <w:rsid w:val="00781926"/>
    <w:rsid w:val="0078371A"/>
    <w:rsid w:val="00785168"/>
    <w:rsid w:val="007B1AD2"/>
    <w:rsid w:val="007C21DA"/>
    <w:rsid w:val="007C377A"/>
    <w:rsid w:val="007C64FB"/>
    <w:rsid w:val="007C719C"/>
    <w:rsid w:val="007E08F7"/>
    <w:rsid w:val="007E5EBF"/>
    <w:rsid w:val="007F2913"/>
    <w:rsid w:val="007F67C9"/>
    <w:rsid w:val="00801F50"/>
    <w:rsid w:val="00814559"/>
    <w:rsid w:val="00841626"/>
    <w:rsid w:val="00841E04"/>
    <w:rsid w:val="00845671"/>
    <w:rsid w:val="00846982"/>
    <w:rsid w:val="0088157C"/>
    <w:rsid w:val="00881F0C"/>
    <w:rsid w:val="00891790"/>
    <w:rsid w:val="0089269F"/>
    <w:rsid w:val="008A0962"/>
    <w:rsid w:val="008A3482"/>
    <w:rsid w:val="008A467A"/>
    <w:rsid w:val="008A616B"/>
    <w:rsid w:val="008B092D"/>
    <w:rsid w:val="008B4440"/>
    <w:rsid w:val="008C3626"/>
    <w:rsid w:val="008C7D41"/>
    <w:rsid w:val="008F12FC"/>
    <w:rsid w:val="00913000"/>
    <w:rsid w:val="00913E32"/>
    <w:rsid w:val="009156C3"/>
    <w:rsid w:val="00934278"/>
    <w:rsid w:val="009445D0"/>
    <w:rsid w:val="00961397"/>
    <w:rsid w:val="009672A6"/>
    <w:rsid w:val="00977208"/>
    <w:rsid w:val="00977794"/>
    <w:rsid w:val="00995508"/>
    <w:rsid w:val="009A00FE"/>
    <w:rsid w:val="009A216D"/>
    <w:rsid w:val="009C39B9"/>
    <w:rsid w:val="009C3EC2"/>
    <w:rsid w:val="009C7470"/>
    <w:rsid w:val="009D3D9E"/>
    <w:rsid w:val="009E2D24"/>
    <w:rsid w:val="009F4631"/>
    <w:rsid w:val="009F7D66"/>
    <w:rsid w:val="00A1231A"/>
    <w:rsid w:val="00A2099D"/>
    <w:rsid w:val="00A2196E"/>
    <w:rsid w:val="00A24950"/>
    <w:rsid w:val="00A3350B"/>
    <w:rsid w:val="00A3364A"/>
    <w:rsid w:val="00A36B20"/>
    <w:rsid w:val="00A40FA5"/>
    <w:rsid w:val="00A6012F"/>
    <w:rsid w:val="00A618B4"/>
    <w:rsid w:val="00A66077"/>
    <w:rsid w:val="00A67685"/>
    <w:rsid w:val="00A74BC5"/>
    <w:rsid w:val="00A754A4"/>
    <w:rsid w:val="00A838AC"/>
    <w:rsid w:val="00A96E65"/>
    <w:rsid w:val="00AA4AAD"/>
    <w:rsid w:val="00AB1BD1"/>
    <w:rsid w:val="00AC1AA3"/>
    <w:rsid w:val="00AC7C5C"/>
    <w:rsid w:val="00AE4492"/>
    <w:rsid w:val="00AF0F2B"/>
    <w:rsid w:val="00AF11DA"/>
    <w:rsid w:val="00AF7B6F"/>
    <w:rsid w:val="00B15481"/>
    <w:rsid w:val="00B322B8"/>
    <w:rsid w:val="00B375E1"/>
    <w:rsid w:val="00B37A2D"/>
    <w:rsid w:val="00B420D8"/>
    <w:rsid w:val="00B46315"/>
    <w:rsid w:val="00B534F5"/>
    <w:rsid w:val="00B73805"/>
    <w:rsid w:val="00B76399"/>
    <w:rsid w:val="00B81715"/>
    <w:rsid w:val="00B84DB4"/>
    <w:rsid w:val="00B87396"/>
    <w:rsid w:val="00B97794"/>
    <w:rsid w:val="00BA2BC4"/>
    <w:rsid w:val="00BA7336"/>
    <w:rsid w:val="00BB3674"/>
    <w:rsid w:val="00BB5D24"/>
    <w:rsid w:val="00BB7FD2"/>
    <w:rsid w:val="00BD0D45"/>
    <w:rsid w:val="00BD730F"/>
    <w:rsid w:val="00BE118A"/>
    <w:rsid w:val="00BE60E3"/>
    <w:rsid w:val="00BE7DDF"/>
    <w:rsid w:val="00BF096A"/>
    <w:rsid w:val="00BF282F"/>
    <w:rsid w:val="00C03FBB"/>
    <w:rsid w:val="00C04C0B"/>
    <w:rsid w:val="00C15233"/>
    <w:rsid w:val="00C20983"/>
    <w:rsid w:val="00C213C5"/>
    <w:rsid w:val="00C23E76"/>
    <w:rsid w:val="00C32D62"/>
    <w:rsid w:val="00C44441"/>
    <w:rsid w:val="00C72E57"/>
    <w:rsid w:val="00C75D07"/>
    <w:rsid w:val="00C82849"/>
    <w:rsid w:val="00C90144"/>
    <w:rsid w:val="00C97217"/>
    <w:rsid w:val="00CA0BAF"/>
    <w:rsid w:val="00CA0DDE"/>
    <w:rsid w:val="00CA526B"/>
    <w:rsid w:val="00CA6198"/>
    <w:rsid w:val="00CA7EF4"/>
    <w:rsid w:val="00CB158A"/>
    <w:rsid w:val="00CB350A"/>
    <w:rsid w:val="00CC1A7F"/>
    <w:rsid w:val="00CD5AB8"/>
    <w:rsid w:val="00CD6993"/>
    <w:rsid w:val="00CD7366"/>
    <w:rsid w:val="00CE028A"/>
    <w:rsid w:val="00CE2464"/>
    <w:rsid w:val="00CE3699"/>
    <w:rsid w:val="00CE7919"/>
    <w:rsid w:val="00CE7EC1"/>
    <w:rsid w:val="00D004BD"/>
    <w:rsid w:val="00D0125C"/>
    <w:rsid w:val="00D0655A"/>
    <w:rsid w:val="00D159DE"/>
    <w:rsid w:val="00D1688F"/>
    <w:rsid w:val="00D207D7"/>
    <w:rsid w:val="00D214AB"/>
    <w:rsid w:val="00D25681"/>
    <w:rsid w:val="00D366FF"/>
    <w:rsid w:val="00D66C41"/>
    <w:rsid w:val="00D71952"/>
    <w:rsid w:val="00D72649"/>
    <w:rsid w:val="00D740BE"/>
    <w:rsid w:val="00D83DCB"/>
    <w:rsid w:val="00DB05F1"/>
    <w:rsid w:val="00DB58D6"/>
    <w:rsid w:val="00DB6DAA"/>
    <w:rsid w:val="00DD2119"/>
    <w:rsid w:val="00DD6E08"/>
    <w:rsid w:val="00DE2CB4"/>
    <w:rsid w:val="00DE651A"/>
    <w:rsid w:val="00E04BA1"/>
    <w:rsid w:val="00E1059E"/>
    <w:rsid w:val="00E10A15"/>
    <w:rsid w:val="00E21AD8"/>
    <w:rsid w:val="00E21B07"/>
    <w:rsid w:val="00E248FE"/>
    <w:rsid w:val="00E33125"/>
    <w:rsid w:val="00E3388C"/>
    <w:rsid w:val="00E35D47"/>
    <w:rsid w:val="00E373F9"/>
    <w:rsid w:val="00E43E9E"/>
    <w:rsid w:val="00E5351B"/>
    <w:rsid w:val="00E63A21"/>
    <w:rsid w:val="00E67687"/>
    <w:rsid w:val="00E70E53"/>
    <w:rsid w:val="00E715D1"/>
    <w:rsid w:val="00E7202C"/>
    <w:rsid w:val="00E75F62"/>
    <w:rsid w:val="00E867B8"/>
    <w:rsid w:val="00E873E1"/>
    <w:rsid w:val="00E914E9"/>
    <w:rsid w:val="00E925DE"/>
    <w:rsid w:val="00E94E0C"/>
    <w:rsid w:val="00E979AA"/>
    <w:rsid w:val="00EB7B17"/>
    <w:rsid w:val="00EC1A5C"/>
    <w:rsid w:val="00ED119D"/>
    <w:rsid w:val="00ED6ADE"/>
    <w:rsid w:val="00EE2906"/>
    <w:rsid w:val="00EE63D9"/>
    <w:rsid w:val="00EF3ADD"/>
    <w:rsid w:val="00F15F9F"/>
    <w:rsid w:val="00F23F1E"/>
    <w:rsid w:val="00F75CC4"/>
    <w:rsid w:val="00F76583"/>
    <w:rsid w:val="00F806C0"/>
    <w:rsid w:val="00FA0026"/>
    <w:rsid w:val="00FA15C7"/>
    <w:rsid w:val="00FB667A"/>
    <w:rsid w:val="00FC3B40"/>
    <w:rsid w:val="00FD1553"/>
    <w:rsid w:val="00FE71C8"/>
    <w:rsid w:val="00FF2A0E"/>
    <w:rsid w:val="00FF400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3F91CCCB-7184-4470-B695-D3735CF883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1926"/>
    <w:pPr>
      <w:widowControl w:val="0"/>
      <w:jc w:val="both"/>
    </w:pPr>
    <w:rPr>
      <w:rFonts w:ascii="Century" w:eastAsia="ＭＳ 明朝" w:hAnsi="Century"/>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873E1"/>
    <w:pPr>
      <w:tabs>
        <w:tab w:val="center" w:pos="4252"/>
        <w:tab w:val="right" w:pos="8504"/>
      </w:tabs>
      <w:snapToGrid w:val="0"/>
    </w:pPr>
  </w:style>
  <w:style w:type="character" w:customStyle="1" w:styleId="a4">
    <w:name w:val="ヘッダー (文字)"/>
    <w:basedOn w:val="a0"/>
    <w:link w:val="a3"/>
    <w:uiPriority w:val="99"/>
    <w:rsid w:val="00E873E1"/>
    <w:rPr>
      <w:rFonts w:ascii="Century" w:eastAsia="ＭＳ 明朝" w:hAnsi="Century"/>
      <w:szCs w:val="24"/>
    </w:rPr>
  </w:style>
  <w:style w:type="paragraph" w:styleId="a5">
    <w:name w:val="footer"/>
    <w:basedOn w:val="a"/>
    <w:link w:val="a6"/>
    <w:uiPriority w:val="99"/>
    <w:unhideWhenUsed/>
    <w:rsid w:val="00E873E1"/>
    <w:pPr>
      <w:tabs>
        <w:tab w:val="center" w:pos="4252"/>
        <w:tab w:val="right" w:pos="8504"/>
      </w:tabs>
      <w:snapToGrid w:val="0"/>
    </w:pPr>
  </w:style>
  <w:style w:type="character" w:customStyle="1" w:styleId="a6">
    <w:name w:val="フッター (文字)"/>
    <w:basedOn w:val="a0"/>
    <w:link w:val="a5"/>
    <w:uiPriority w:val="99"/>
    <w:rsid w:val="00E873E1"/>
    <w:rPr>
      <w:rFonts w:ascii="Century" w:eastAsia="ＭＳ 明朝" w:hAnsi="Century"/>
      <w:szCs w:val="24"/>
    </w:rPr>
  </w:style>
  <w:style w:type="table" w:styleId="a7">
    <w:name w:val="Table Grid"/>
    <w:basedOn w:val="a1"/>
    <w:uiPriority w:val="59"/>
    <w:rsid w:val="00E873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E873E1"/>
    <w:rPr>
      <w:color w:val="0000FF" w:themeColor="hyperlink"/>
      <w:u w:val="single"/>
    </w:rPr>
  </w:style>
  <w:style w:type="paragraph" w:styleId="a9">
    <w:name w:val="Balloon Text"/>
    <w:basedOn w:val="a"/>
    <w:link w:val="aa"/>
    <w:uiPriority w:val="99"/>
    <w:semiHidden/>
    <w:unhideWhenUsed/>
    <w:rsid w:val="00913000"/>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913000"/>
    <w:rPr>
      <w:rFonts w:asciiTheme="majorHAnsi" w:eastAsiaTheme="majorEastAsia" w:hAnsiTheme="majorHAnsi" w:cstheme="majorBidi"/>
      <w:sz w:val="18"/>
      <w:szCs w:val="18"/>
    </w:rPr>
  </w:style>
  <w:style w:type="paragraph" w:styleId="ab">
    <w:name w:val="List Paragraph"/>
    <w:basedOn w:val="a"/>
    <w:uiPriority w:val="34"/>
    <w:qFormat/>
    <w:rsid w:val="0096139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igo-hoken@city.saitama.lg.jp" TargetMode="Externa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kaigo-hoken@city.saitama.lg.jp" TargetMode="External"/><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FAE279-AF4A-41FB-869F-9ECB1009D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7</Pages>
  <Words>458</Words>
  <Characters>2616</Characters>
  <Application>Microsoft Office Word</Application>
  <DocSecurity>0</DocSecurity>
  <Lines>21</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さいたま市</dc:creator>
  <cp:keywords/>
  <dc:description/>
  <cp:lastModifiedBy>さいたま市</cp:lastModifiedBy>
  <cp:revision>14</cp:revision>
  <cp:lastPrinted>2020-06-17T06:49:00Z</cp:lastPrinted>
  <dcterms:created xsi:type="dcterms:W3CDTF">2020-11-30T04:58:00Z</dcterms:created>
  <dcterms:modified xsi:type="dcterms:W3CDTF">2023-07-24T04:34:00Z</dcterms:modified>
</cp:coreProperties>
</file>