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14833" w14:textId="5F234B93" w:rsidR="007E54B2" w:rsidRDefault="007E54B2" w:rsidP="007E54B2">
      <w:pPr>
        <w:rPr>
          <w:rFonts w:ascii="ＭＳ ゴシック" w:eastAsia="ＭＳ ゴシック" w:hAnsi="ＭＳ ゴシック"/>
        </w:rPr>
      </w:pPr>
      <w:r>
        <w:rPr>
          <w:rFonts w:ascii="ＭＳ ゴシック" w:eastAsia="ＭＳ ゴシック" w:hAnsi="ＭＳ ゴシック" w:hint="eastAsia"/>
        </w:rPr>
        <w:t>様式第１号（第８条関係）</w:t>
      </w:r>
    </w:p>
    <w:p w14:paraId="1BCBC700" w14:textId="7CDDFDEB" w:rsidR="007E54B2" w:rsidRPr="005C039E" w:rsidRDefault="007E54B2" w:rsidP="007E54B2">
      <w:pPr>
        <w:jc w:val="right"/>
        <w:rPr>
          <w:rFonts w:ascii="ＭＳ ゴシック" w:eastAsia="ＭＳ ゴシック" w:hAnsi="ＭＳ ゴシック"/>
        </w:rPr>
      </w:pPr>
      <w:r w:rsidRPr="005C039E">
        <w:rPr>
          <w:rFonts w:ascii="ＭＳ ゴシック" w:eastAsia="ＭＳ ゴシック" w:hAnsi="ＭＳ ゴシック" w:hint="eastAsia"/>
        </w:rPr>
        <w:t xml:space="preserve">　　年　　月　　日</w:t>
      </w:r>
    </w:p>
    <w:p w14:paraId="739E0D9C" w14:textId="77777777" w:rsidR="007E54B2" w:rsidRDefault="007E54B2" w:rsidP="007E54B2">
      <w:pPr>
        <w:rPr>
          <w:rFonts w:ascii="ＭＳ ゴシック" w:eastAsia="ＭＳ ゴシック" w:hAnsi="ＭＳ ゴシック"/>
        </w:rPr>
      </w:pPr>
    </w:p>
    <w:p w14:paraId="019E2D69" w14:textId="4EA6CA30" w:rsidR="00C15C60" w:rsidRPr="005C039E" w:rsidRDefault="00C15C60" w:rsidP="007E54B2">
      <w:pPr>
        <w:rPr>
          <w:rFonts w:ascii="ＭＳ ゴシック" w:eastAsia="ＭＳ ゴシック" w:hAnsi="ＭＳ ゴシック"/>
        </w:rPr>
      </w:pPr>
      <w:r>
        <w:rPr>
          <w:rFonts w:ascii="ＭＳ ゴシック" w:eastAsia="ＭＳ ゴシック" w:hAnsi="ＭＳ ゴシック" w:hint="eastAsia"/>
        </w:rPr>
        <w:t>（あて先）</w:t>
      </w:r>
    </w:p>
    <w:p w14:paraId="117D05DF" w14:textId="77777777" w:rsidR="007E54B2" w:rsidRPr="005C039E" w:rsidRDefault="007E54B2" w:rsidP="007E54B2">
      <w:pPr>
        <w:rPr>
          <w:rFonts w:ascii="ＭＳ ゴシック" w:eastAsia="ＭＳ ゴシック" w:hAnsi="ＭＳ ゴシック"/>
        </w:rPr>
      </w:pPr>
      <w:r w:rsidRPr="001F3EA6">
        <w:rPr>
          <w:rFonts w:ascii="ＭＳ ゴシック" w:eastAsia="ＭＳ ゴシック" w:hAnsi="ＭＳ ゴシック" w:hint="eastAsia"/>
        </w:rPr>
        <w:t xml:space="preserve">さいたま市長　</w:t>
      </w:r>
      <w:r w:rsidRPr="005C039E">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p>
    <w:p w14:paraId="0456FA95" w14:textId="77777777" w:rsidR="007E54B2" w:rsidRPr="005C039E" w:rsidRDefault="007E54B2" w:rsidP="007E54B2">
      <w:pPr>
        <w:rPr>
          <w:rFonts w:ascii="ＭＳ ゴシック" w:eastAsia="ＭＳ ゴシック" w:hAnsi="ＭＳ ゴシック"/>
        </w:rPr>
      </w:pPr>
    </w:p>
    <w:p w14:paraId="17D7CCF2" w14:textId="77777777" w:rsidR="007E54B2" w:rsidRPr="005C039E"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 xml:space="preserve">　　　　　　　　　　　　　　　　　　　　所在地</w:t>
      </w:r>
    </w:p>
    <w:p w14:paraId="4CDE16D6" w14:textId="77777777" w:rsidR="007E54B2" w:rsidRPr="005C039E"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 xml:space="preserve">　　　　　　　　　　　　　　　　　　　　商号又は名称</w:t>
      </w:r>
    </w:p>
    <w:p w14:paraId="7F1EEF0C" w14:textId="11BCF941" w:rsidR="007E54B2" w:rsidRPr="005C039E" w:rsidRDefault="007E54B2" w:rsidP="007E54B2">
      <w:pPr>
        <w:rPr>
          <w:rFonts w:ascii="ＭＳ ゴシック" w:eastAsia="ＭＳ ゴシック" w:hAnsi="ＭＳ ゴシック"/>
          <w:sz w:val="20"/>
        </w:rPr>
      </w:pPr>
      <w:r w:rsidRPr="005C039E">
        <w:rPr>
          <w:rFonts w:ascii="ＭＳ ゴシック" w:eastAsia="ＭＳ ゴシック" w:hAnsi="ＭＳ ゴシック" w:hint="eastAsia"/>
        </w:rPr>
        <w:t xml:space="preserve">　　　　　　　　　　　　　　　　　　　　代表者職</w:t>
      </w:r>
      <w:r w:rsidR="00DE5DDC">
        <w:rPr>
          <w:rFonts w:ascii="ＭＳ ゴシック" w:eastAsia="ＭＳ ゴシック" w:hAnsi="ＭＳ ゴシック" w:hint="eastAsia"/>
        </w:rPr>
        <w:t xml:space="preserve">　</w:t>
      </w:r>
      <w:r w:rsidRPr="005C039E">
        <w:rPr>
          <w:rFonts w:ascii="ＭＳ ゴシック" w:eastAsia="ＭＳ ゴシック" w:hAnsi="ＭＳ ゴシック" w:hint="eastAsia"/>
        </w:rPr>
        <w:t>氏名</w:t>
      </w:r>
    </w:p>
    <w:p w14:paraId="60C5A15C" w14:textId="77777777" w:rsidR="007E54B2" w:rsidRPr="005C039E" w:rsidRDefault="007E54B2" w:rsidP="007E54B2">
      <w:pPr>
        <w:rPr>
          <w:rFonts w:ascii="ＭＳ ゴシック" w:eastAsia="ＭＳ ゴシック" w:hAnsi="ＭＳ ゴシック"/>
        </w:rPr>
      </w:pPr>
    </w:p>
    <w:p w14:paraId="18CC25F5" w14:textId="77777777" w:rsidR="007E54B2" w:rsidRPr="005C039E" w:rsidRDefault="007E54B2" w:rsidP="007E54B2">
      <w:pPr>
        <w:jc w:val="center"/>
        <w:rPr>
          <w:rFonts w:ascii="ＭＳ ゴシック" w:eastAsia="ＭＳ ゴシック" w:hAnsi="ＭＳ ゴシック"/>
          <w:b/>
        </w:rPr>
      </w:pPr>
      <w:r w:rsidRPr="005C039E">
        <w:rPr>
          <w:rFonts w:ascii="ＭＳ ゴシック" w:eastAsia="ＭＳ ゴシック" w:hAnsi="ＭＳ ゴシック" w:hint="eastAsia"/>
          <w:b/>
        </w:rPr>
        <w:t>立会人型電子契約メールアドレス確認書</w:t>
      </w:r>
    </w:p>
    <w:p w14:paraId="6AD8F22E" w14:textId="77777777" w:rsidR="007E54B2" w:rsidRPr="005C039E" w:rsidRDefault="007E54B2" w:rsidP="007E54B2">
      <w:pPr>
        <w:jc w:val="center"/>
        <w:rPr>
          <w:rFonts w:ascii="ＭＳ ゴシック" w:eastAsia="ＭＳ ゴシック" w:hAnsi="ＭＳ ゴシック"/>
        </w:rPr>
      </w:pPr>
    </w:p>
    <w:p w14:paraId="1FCFC82C" w14:textId="1D88E031" w:rsidR="007E54B2" w:rsidRPr="00623975" w:rsidRDefault="007E54B2" w:rsidP="00681F18">
      <w:pPr>
        <w:rPr>
          <w:rFonts w:ascii="ＭＳ ゴシック" w:eastAsia="ＭＳ ゴシック" w:hAnsi="ＭＳ ゴシック"/>
        </w:rPr>
      </w:pPr>
      <w:r w:rsidRPr="005C039E">
        <w:rPr>
          <w:rFonts w:ascii="ＭＳ ゴシック" w:eastAsia="ＭＳ ゴシック" w:hAnsi="ＭＳ ゴシック" w:hint="eastAsia"/>
        </w:rPr>
        <w:t xml:space="preserve">　</w:t>
      </w:r>
      <w:r w:rsidR="00681F18" w:rsidRPr="00681F18">
        <w:rPr>
          <w:rFonts w:ascii="ＭＳ ゴシック" w:eastAsia="ＭＳ ゴシック" w:hAnsi="ＭＳ ゴシック"/>
        </w:rPr>
        <w:t>次の案件に係る契約について</w:t>
      </w:r>
      <w:r w:rsidRPr="001F3EA6">
        <w:rPr>
          <w:rFonts w:ascii="ＭＳ ゴシック" w:eastAsia="ＭＳ ゴシック" w:hAnsi="ＭＳ ゴシック" w:hint="eastAsia"/>
        </w:rPr>
        <w:t>、</w:t>
      </w:r>
      <w:r w:rsidRPr="00623975">
        <w:rPr>
          <w:rFonts w:ascii="ＭＳ ゴシック" w:eastAsia="ＭＳ ゴシック" w:hAnsi="ＭＳ ゴシック" w:hint="eastAsia"/>
        </w:rPr>
        <w:t>さいたま市と立会人型電子契約サービスを利用して契約を締結することに同意します。</w:t>
      </w:r>
    </w:p>
    <w:p w14:paraId="013F0466" w14:textId="77777777" w:rsidR="007E54B2" w:rsidRPr="00623975" w:rsidRDefault="007E54B2" w:rsidP="007E54B2">
      <w:pPr>
        <w:ind w:firstLineChars="100" w:firstLine="240"/>
        <w:rPr>
          <w:rFonts w:ascii="ＭＳ ゴシック" w:eastAsia="ＭＳ ゴシック" w:hAnsi="ＭＳ ゴシック"/>
        </w:rPr>
      </w:pPr>
      <w:r w:rsidRPr="00623975">
        <w:rPr>
          <w:rFonts w:ascii="ＭＳ ゴシック" w:eastAsia="ＭＳ ゴシック" w:hAnsi="ＭＳ ゴシック" w:hint="eastAsia"/>
        </w:rPr>
        <w:t>ついては、契約締結に利用するメールアドレスは、次のとおりとします。</w:t>
      </w:r>
    </w:p>
    <w:p w14:paraId="69986A4F" w14:textId="77777777" w:rsidR="007E54B2" w:rsidRPr="00623975" w:rsidRDefault="007E54B2" w:rsidP="007E54B2">
      <w:pPr>
        <w:rPr>
          <w:rFonts w:ascii="ＭＳ ゴシック" w:eastAsia="ＭＳ ゴシック" w:hAnsi="ＭＳ ゴシック"/>
        </w:rPr>
      </w:pPr>
    </w:p>
    <w:tbl>
      <w:tblPr>
        <w:tblStyle w:val="ad"/>
        <w:tblW w:w="8221" w:type="dxa"/>
        <w:tblInd w:w="2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221"/>
      </w:tblGrid>
      <w:tr w:rsidR="007E54B2" w:rsidRPr="001F3EA6" w14:paraId="263D0632" w14:textId="77777777" w:rsidTr="00200B5D">
        <w:tc>
          <w:tcPr>
            <w:tcW w:w="8221" w:type="dxa"/>
          </w:tcPr>
          <w:p w14:paraId="17334DD1" w14:textId="77777777" w:rsidR="007E54B2" w:rsidRPr="001F3EA6" w:rsidRDefault="007E54B2" w:rsidP="00200B5D">
            <w:pPr>
              <w:jc w:val="center"/>
              <w:rPr>
                <w:rFonts w:ascii="ＭＳ ゴシック" w:eastAsia="ＭＳ ゴシック" w:hAnsi="ＭＳ ゴシック"/>
              </w:rPr>
            </w:pPr>
            <w:r w:rsidRPr="001F3EA6">
              <w:rPr>
                <w:rFonts w:ascii="ＭＳ ゴシック" w:eastAsia="ＭＳ ゴシック" w:hAnsi="ＭＳ ゴシック" w:hint="eastAsia"/>
              </w:rPr>
              <w:t>件名</w:t>
            </w:r>
          </w:p>
        </w:tc>
      </w:tr>
      <w:tr w:rsidR="007E54B2" w:rsidRPr="00623975" w14:paraId="01FE5B61" w14:textId="77777777" w:rsidTr="00200B5D">
        <w:trPr>
          <w:trHeight w:val="571"/>
        </w:trPr>
        <w:tc>
          <w:tcPr>
            <w:tcW w:w="8221" w:type="dxa"/>
            <w:vAlign w:val="center"/>
          </w:tcPr>
          <w:p w14:paraId="0E2379A5" w14:textId="77777777" w:rsidR="007E54B2" w:rsidRPr="00623975" w:rsidRDefault="007E54B2" w:rsidP="00200B5D">
            <w:pPr>
              <w:rPr>
                <w:rFonts w:ascii="ＭＳ ゴシック" w:eastAsia="ＭＳ ゴシック" w:hAnsi="ＭＳ ゴシック"/>
              </w:rPr>
            </w:pPr>
          </w:p>
        </w:tc>
      </w:tr>
    </w:tbl>
    <w:p w14:paraId="160440B4" w14:textId="77777777" w:rsidR="007E54B2" w:rsidRPr="00623975" w:rsidRDefault="007E54B2" w:rsidP="007E54B2">
      <w:pPr>
        <w:rPr>
          <w:rFonts w:ascii="ＭＳ ゴシック" w:eastAsia="ＭＳ ゴシック" w:hAnsi="ＭＳ ゴシック"/>
        </w:rPr>
      </w:pPr>
      <w:r w:rsidRPr="00623975">
        <w:rPr>
          <w:rFonts w:ascii="ＭＳ ゴシック" w:eastAsia="ＭＳ ゴシック" w:hAnsi="ＭＳ ゴシック" w:hint="eastAsia"/>
        </w:rPr>
        <w:t xml:space="preserve">　※正式名称で記入してください。</w:t>
      </w:r>
    </w:p>
    <w:p w14:paraId="3C32F02B" w14:textId="77777777" w:rsidR="007E54B2" w:rsidRPr="005C039E"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１　承認者</w:t>
      </w:r>
    </w:p>
    <w:tbl>
      <w:tblPr>
        <w:tblStyle w:val="ad"/>
        <w:tblW w:w="8221" w:type="dxa"/>
        <w:tblInd w:w="279" w:type="dxa"/>
        <w:tblLook w:val="04A0" w:firstRow="1" w:lastRow="0" w:firstColumn="1" w:lastColumn="0" w:noHBand="0" w:noVBand="1"/>
      </w:tblPr>
      <w:tblGrid>
        <w:gridCol w:w="1559"/>
        <w:gridCol w:w="2410"/>
        <w:gridCol w:w="4252"/>
      </w:tblGrid>
      <w:tr w:rsidR="007E54B2" w:rsidRPr="005C039E" w14:paraId="361E346D" w14:textId="77777777" w:rsidTr="00200B5D">
        <w:tc>
          <w:tcPr>
            <w:tcW w:w="1559" w:type="dxa"/>
          </w:tcPr>
          <w:p w14:paraId="093463A3" w14:textId="77777777" w:rsidR="007E54B2" w:rsidRPr="005C039E" w:rsidRDefault="007E54B2" w:rsidP="00200B5D">
            <w:pPr>
              <w:jc w:val="center"/>
              <w:rPr>
                <w:rFonts w:ascii="ＭＳ ゴシック" w:eastAsia="ＭＳ ゴシック" w:hAnsi="ＭＳ ゴシック"/>
              </w:rPr>
            </w:pPr>
            <w:bookmarkStart w:id="0" w:name="_Hlk129682598"/>
            <w:r w:rsidRPr="005C039E">
              <w:rPr>
                <w:rFonts w:ascii="ＭＳ ゴシック" w:eastAsia="ＭＳ ゴシック" w:hAnsi="ＭＳ ゴシック" w:hint="eastAsia"/>
              </w:rPr>
              <w:t>役職名</w:t>
            </w:r>
          </w:p>
        </w:tc>
        <w:tc>
          <w:tcPr>
            <w:tcW w:w="2410" w:type="dxa"/>
          </w:tcPr>
          <w:p w14:paraId="39DF18AA" w14:textId="77777777" w:rsidR="007E54B2" w:rsidRPr="005C039E" w:rsidRDefault="007E54B2" w:rsidP="00200B5D">
            <w:pPr>
              <w:jc w:val="center"/>
              <w:rPr>
                <w:rFonts w:ascii="ＭＳ ゴシック" w:eastAsia="ＭＳ ゴシック" w:hAnsi="ＭＳ ゴシック"/>
              </w:rPr>
            </w:pPr>
            <w:r w:rsidRPr="005C039E">
              <w:rPr>
                <w:rFonts w:ascii="ＭＳ ゴシック" w:eastAsia="ＭＳ ゴシック" w:hAnsi="ＭＳ ゴシック" w:hint="eastAsia"/>
              </w:rPr>
              <w:t>氏名</w:t>
            </w:r>
          </w:p>
        </w:tc>
        <w:tc>
          <w:tcPr>
            <w:tcW w:w="4252" w:type="dxa"/>
          </w:tcPr>
          <w:p w14:paraId="3EC2114B" w14:textId="77777777" w:rsidR="007E54B2" w:rsidRPr="005C039E" w:rsidRDefault="007E54B2" w:rsidP="00200B5D">
            <w:pPr>
              <w:jc w:val="center"/>
              <w:rPr>
                <w:rFonts w:ascii="ＭＳ ゴシック" w:eastAsia="ＭＳ ゴシック" w:hAnsi="ＭＳ ゴシック"/>
              </w:rPr>
            </w:pPr>
            <w:r w:rsidRPr="005C039E">
              <w:rPr>
                <w:rFonts w:ascii="ＭＳ ゴシック" w:eastAsia="ＭＳ ゴシック" w:hAnsi="ＭＳ ゴシック" w:hint="eastAsia"/>
              </w:rPr>
              <w:t>メールアドレス</w:t>
            </w:r>
          </w:p>
        </w:tc>
      </w:tr>
      <w:tr w:rsidR="007E54B2" w:rsidRPr="005C039E" w14:paraId="30DEEA8A" w14:textId="77777777" w:rsidTr="00200B5D">
        <w:trPr>
          <w:trHeight w:val="571"/>
        </w:trPr>
        <w:tc>
          <w:tcPr>
            <w:tcW w:w="1559" w:type="dxa"/>
            <w:vAlign w:val="center"/>
          </w:tcPr>
          <w:p w14:paraId="3FCE0CB2" w14:textId="77777777" w:rsidR="007E54B2" w:rsidRPr="005C039E" w:rsidRDefault="007E54B2" w:rsidP="00200B5D">
            <w:pPr>
              <w:jc w:val="center"/>
              <w:rPr>
                <w:rFonts w:ascii="ＭＳ ゴシック" w:eastAsia="ＭＳ ゴシック" w:hAnsi="ＭＳ ゴシック"/>
              </w:rPr>
            </w:pPr>
          </w:p>
        </w:tc>
        <w:tc>
          <w:tcPr>
            <w:tcW w:w="2410" w:type="dxa"/>
            <w:vAlign w:val="center"/>
          </w:tcPr>
          <w:p w14:paraId="5EC9CCFF" w14:textId="77777777" w:rsidR="007E54B2" w:rsidRPr="005C039E" w:rsidRDefault="007E54B2" w:rsidP="00200B5D">
            <w:pPr>
              <w:jc w:val="center"/>
              <w:rPr>
                <w:rFonts w:ascii="ＭＳ ゴシック" w:eastAsia="ＭＳ ゴシック" w:hAnsi="ＭＳ ゴシック"/>
              </w:rPr>
            </w:pPr>
          </w:p>
        </w:tc>
        <w:tc>
          <w:tcPr>
            <w:tcW w:w="4252" w:type="dxa"/>
            <w:vAlign w:val="center"/>
          </w:tcPr>
          <w:p w14:paraId="7ECA45A6" w14:textId="77777777" w:rsidR="007E54B2" w:rsidRPr="005C039E" w:rsidRDefault="007E54B2" w:rsidP="00200B5D">
            <w:pPr>
              <w:jc w:val="center"/>
              <w:rPr>
                <w:rFonts w:ascii="ＭＳ ゴシック" w:eastAsia="ＭＳ ゴシック" w:hAnsi="ＭＳ ゴシック"/>
              </w:rPr>
            </w:pPr>
          </w:p>
        </w:tc>
      </w:tr>
    </w:tbl>
    <w:bookmarkEnd w:id="0"/>
    <w:p w14:paraId="72D88613" w14:textId="77777777" w:rsidR="007E54B2" w:rsidRPr="005C039E"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２　担当者</w:t>
      </w:r>
    </w:p>
    <w:tbl>
      <w:tblPr>
        <w:tblStyle w:val="ad"/>
        <w:tblW w:w="8221" w:type="dxa"/>
        <w:tblInd w:w="279" w:type="dxa"/>
        <w:tblLook w:val="04A0" w:firstRow="1" w:lastRow="0" w:firstColumn="1" w:lastColumn="0" w:noHBand="0" w:noVBand="1"/>
      </w:tblPr>
      <w:tblGrid>
        <w:gridCol w:w="1559"/>
        <w:gridCol w:w="2410"/>
        <w:gridCol w:w="4252"/>
      </w:tblGrid>
      <w:tr w:rsidR="007E54B2" w:rsidRPr="005C039E" w14:paraId="1A241673" w14:textId="77777777" w:rsidTr="00200B5D">
        <w:tc>
          <w:tcPr>
            <w:tcW w:w="1559" w:type="dxa"/>
          </w:tcPr>
          <w:p w14:paraId="779C6DDA" w14:textId="4EDB5D98" w:rsidR="007E54B2" w:rsidRPr="005C039E" w:rsidRDefault="00903D2F" w:rsidP="00200B5D">
            <w:pPr>
              <w:jc w:val="center"/>
              <w:rPr>
                <w:rFonts w:ascii="ＭＳ ゴシック" w:eastAsia="ＭＳ ゴシック" w:hAnsi="ＭＳ ゴシック"/>
              </w:rPr>
            </w:pPr>
            <w:r>
              <w:rPr>
                <w:rFonts w:ascii="ＭＳ ゴシック" w:eastAsia="ＭＳ ゴシック" w:hAnsi="ＭＳ ゴシック" w:hint="eastAsia"/>
              </w:rPr>
              <w:t>役職</w:t>
            </w:r>
            <w:r w:rsidR="007E54B2" w:rsidRPr="005C039E">
              <w:rPr>
                <w:rFonts w:ascii="ＭＳ ゴシック" w:eastAsia="ＭＳ ゴシック" w:hAnsi="ＭＳ ゴシック" w:hint="eastAsia"/>
              </w:rPr>
              <w:t>名</w:t>
            </w:r>
          </w:p>
        </w:tc>
        <w:tc>
          <w:tcPr>
            <w:tcW w:w="2410" w:type="dxa"/>
          </w:tcPr>
          <w:p w14:paraId="472F3437" w14:textId="77777777" w:rsidR="007E54B2" w:rsidRPr="005C039E" w:rsidRDefault="007E54B2" w:rsidP="00200B5D">
            <w:pPr>
              <w:jc w:val="center"/>
              <w:rPr>
                <w:rFonts w:ascii="ＭＳ ゴシック" w:eastAsia="ＭＳ ゴシック" w:hAnsi="ＭＳ ゴシック"/>
              </w:rPr>
            </w:pPr>
            <w:r w:rsidRPr="005C039E">
              <w:rPr>
                <w:rFonts w:ascii="ＭＳ ゴシック" w:eastAsia="ＭＳ ゴシック" w:hAnsi="ＭＳ ゴシック" w:hint="eastAsia"/>
              </w:rPr>
              <w:t>氏名</w:t>
            </w:r>
          </w:p>
        </w:tc>
        <w:tc>
          <w:tcPr>
            <w:tcW w:w="4252" w:type="dxa"/>
          </w:tcPr>
          <w:p w14:paraId="78F2EABC" w14:textId="77777777" w:rsidR="007E54B2" w:rsidRPr="005C039E" w:rsidRDefault="007E54B2" w:rsidP="00200B5D">
            <w:pPr>
              <w:jc w:val="center"/>
              <w:rPr>
                <w:rFonts w:ascii="ＭＳ ゴシック" w:eastAsia="ＭＳ ゴシック" w:hAnsi="ＭＳ ゴシック"/>
              </w:rPr>
            </w:pPr>
            <w:r w:rsidRPr="005C039E">
              <w:rPr>
                <w:rFonts w:ascii="ＭＳ ゴシック" w:eastAsia="ＭＳ ゴシック" w:hAnsi="ＭＳ ゴシック" w:hint="eastAsia"/>
              </w:rPr>
              <w:t>メールアドレス</w:t>
            </w:r>
          </w:p>
        </w:tc>
      </w:tr>
      <w:tr w:rsidR="007E54B2" w:rsidRPr="005C039E" w14:paraId="4D8417F9" w14:textId="77777777" w:rsidTr="00200B5D">
        <w:trPr>
          <w:trHeight w:val="571"/>
        </w:trPr>
        <w:tc>
          <w:tcPr>
            <w:tcW w:w="1559" w:type="dxa"/>
            <w:vAlign w:val="center"/>
          </w:tcPr>
          <w:p w14:paraId="757DFFD5" w14:textId="77777777" w:rsidR="007E54B2" w:rsidRPr="005C039E" w:rsidRDefault="007E54B2" w:rsidP="00200B5D">
            <w:pPr>
              <w:jc w:val="center"/>
              <w:rPr>
                <w:rFonts w:ascii="ＭＳ ゴシック" w:eastAsia="ＭＳ ゴシック" w:hAnsi="ＭＳ ゴシック"/>
              </w:rPr>
            </w:pPr>
          </w:p>
        </w:tc>
        <w:tc>
          <w:tcPr>
            <w:tcW w:w="2410" w:type="dxa"/>
            <w:vAlign w:val="center"/>
          </w:tcPr>
          <w:p w14:paraId="7DCC8835" w14:textId="77777777" w:rsidR="007E54B2" w:rsidRPr="005C039E" w:rsidRDefault="007E54B2" w:rsidP="00200B5D">
            <w:pPr>
              <w:jc w:val="center"/>
              <w:rPr>
                <w:rFonts w:ascii="ＭＳ ゴシック" w:eastAsia="ＭＳ ゴシック" w:hAnsi="ＭＳ ゴシック"/>
              </w:rPr>
            </w:pPr>
          </w:p>
        </w:tc>
        <w:tc>
          <w:tcPr>
            <w:tcW w:w="4252" w:type="dxa"/>
            <w:vAlign w:val="center"/>
          </w:tcPr>
          <w:p w14:paraId="2A9266F2" w14:textId="77777777" w:rsidR="007E54B2" w:rsidRPr="005C039E" w:rsidRDefault="007E54B2" w:rsidP="00200B5D">
            <w:pPr>
              <w:jc w:val="center"/>
              <w:rPr>
                <w:rFonts w:ascii="ＭＳ ゴシック" w:eastAsia="ＭＳ ゴシック" w:hAnsi="ＭＳ ゴシック"/>
              </w:rPr>
            </w:pPr>
          </w:p>
        </w:tc>
      </w:tr>
    </w:tbl>
    <w:p w14:paraId="5F987EED" w14:textId="77777777" w:rsidR="007E54B2" w:rsidRPr="005C039E" w:rsidRDefault="007E54B2" w:rsidP="007E54B2">
      <w:pPr>
        <w:rPr>
          <w:rFonts w:ascii="ＭＳ ゴシック" w:eastAsia="ＭＳ ゴシック" w:hAnsi="ＭＳ ゴシック"/>
        </w:rPr>
      </w:pPr>
      <w:r w:rsidRPr="005C039E">
        <w:rPr>
          <w:rFonts w:ascii="ＭＳ ゴシック" w:eastAsia="ＭＳ ゴシック" w:hAnsi="ＭＳ ゴシック" w:hint="eastAsia"/>
        </w:rPr>
        <w:t xml:space="preserve">　　</w:t>
      </w:r>
      <w:r w:rsidRPr="005C039E">
        <w:rPr>
          <w:rFonts w:ascii="ＭＳ ゴシック" w:eastAsia="ＭＳ ゴシック" w:hAnsi="ＭＳ ゴシック" w:hint="eastAsia"/>
          <w:sz w:val="20"/>
        </w:rPr>
        <w:t>※承認者と担当者のメールアドレスが同一となる場合は、承認者のみ記載してください。</w:t>
      </w:r>
    </w:p>
    <w:p w14:paraId="784A3145" w14:textId="5B4F614B" w:rsidR="007E54B2" w:rsidRPr="00022B7D" w:rsidRDefault="007E54B2" w:rsidP="007E54B2">
      <w:pPr>
        <w:rPr>
          <w:rFonts w:ascii="ＭＳ ゴシック" w:eastAsia="ＭＳ ゴシック" w:hAnsi="ＭＳ ゴシック"/>
          <w:strike/>
          <w:color w:val="FF0000"/>
        </w:rPr>
      </w:pPr>
    </w:p>
    <w:p w14:paraId="652558EB" w14:textId="7C37CFBD" w:rsidR="00044DB7" w:rsidRDefault="00044DB7">
      <w:pPr>
        <w:jc w:val="both"/>
      </w:pPr>
    </w:p>
    <w:p w14:paraId="2D1C63E7" w14:textId="45BD2561" w:rsidR="007E54B2" w:rsidRDefault="007E54B2">
      <w:pPr>
        <w:jc w:val="both"/>
      </w:pPr>
    </w:p>
    <w:p w14:paraId="436D45EB" w14:textId="24328AEA" w:rsidR="007E54B2" w:rsidRDefault="007E54B2">
      <w:pPr>
        <w:jc w:val="both"/>
      </w:pPr>
    </w:p>
    <w:p w14:paraId="749829F9" w14:textId="23BB74C3" w:rsidR="007E54B2" w:rsidRDefault="008A6221">
      <w:pPr>
        <w:jc w:val="both"/>
      </w:pPr>
      <w:r>
        <w:rPr>
          <w:noProof/>
        </w:rPr>
        <mc:AlternateContent>
          <mc:Choice Requires="wps">
            <w:drawing>
              <wp:anchor distT="0" distB="0" distL="114300" distR="114300" simplePos="0" relativeHeight="251659264" behindDoc="0" locked="0" layoutInCell="1" hidden="0" allowOverlap="1" wp14:anchorId="515128D7" wp14:editId="3B04EF74">
                <wp:simplePos x="0" y="0"/>
                <wp:positionH relativeFrom="margin">
                  <wp:posOffset>316644</wp:posOffset>
                </wp:positionH>
                <wp:positionV relativeFrom="paragraph">
                  <wp:posOffset>143372</wp:posOffset>
                </wp:positionV>
                <wp:extent cx="5219700" cy="2593075"/>
                <wp:effectExtent l="0" t="0" r="19050" b="17145"/>
                <wp:wrapNone/>
                <wp:docPr id="1" name="正方形/長方形 1"/>
                <wp:cNvGraphicFramePr/>
                <a:graphic xmlns:a="http://schemas.openxmlformats.org/drawingml/2006/main">
                  <a:graphicData uri="http://schemas.microsoft.com/office/word/2010/wordprocessingShape">
                    <wps:wsp>
                      <wps:cNvSpPr/>
                      <wps:spPr>
                        <a:xfrm>
                          <a:off x="0" y="0"/>
                          <a:ext cx="5219700" cy="2593075"/>
                        </a:xfrm>
                        <a:prstGeom prst="rect">
                          <a:avLst/>
                        </a:prstGeom>
                        <a:solidFill>
                          <a:schemeClr val="lt1"/>
                        </a:solidFill>
                        <a:ln w="9525" cap="flat" cmpd="sng">
                          <a:solidFill>
                            <a:srgbClr val="000000"/>
                          </a:solidFill>
                          <a:prstDash val="solid"/>
                          <a:round/>
                          <a:headEnd type="none" w="sm" len="sm"/>
                          <a:tailEnd type="none" w="sm" len="sm"/>
                        </a:ln>
                      </wps:spPr>
                      <wps:txbx>
                        <w:txbxContent>
                          <w:p w14:paraId="6D45FAC4" w14:textId="77777777" w:rsidR="007E54B2" w:rsidRPr="00623975" w:rsidRDefault="007E54B2" w:rsidP="007E54B2">
                            <w:pPr>
                              <w:spacing w:line="360" w:lineRule="auto"/>
                              <w:textDirection w:val="btLr"/>
                              <w:rPr>
                                <w:sz w:val="18"/>
                                <w:szCs w:val="20"/>
                              </w:rPr>
                            </w:pPr>
                            <w:r w:rsidRPr="00623975">
                              <w:rPr>
                                <w:color w:val="000000"/>
                                <w:sz w:val="16"/>
                                <w:szCs w:val="20"/>
                              </w:rPr>
                              <w:t>＜建設工事請負契約の場合＞</w:t>
                            </w:r>
                          </w:p>
                          <w:p w14:paraId="30B22724" w14:textId="4FFA7D5B" w:rsidR="007E54B2" w:rsidRPr="00623975" w:rsidRDefault="007E54B2" w:rsidP="00DC72F0">
                            <w:pPr>
                              <w:spacing w:line="360" w:lineRule="auto"/>
                              <w:ind w:firstLineChars="100" w:firstLine="160"/>
                              <w:textDirection w:val="btLr"/>
                              <w:rPr>
                                <w:sz w:val="18"/>
                                <w:szCs w:val="20"/>
                              </w:rPr>
                            </w:pPr>
                            <w:r w:rsidRPr="00623975">
                              <w:rPr>
                                <w:color w:val="000000"/>
                                <w:sz w:val="16"/>
                                <w:szCs w:val="20"/>
                              </w:rPr>
                              <w:t>建設工事請負契約においては、次の条件に基づき、建設業法</w:t>
                            </w:r>
                            <w:r w:rsidR="00DC72F0">
                              <w:rPr>
                                <w:rFonts w:hint="eastAsia"/>
                                <w:color w:val="000000"/>
                                <w:sz w:val="16"/>
                                <w:szCs w:val="20"/>
                              </w:rPr>
                              <w:t>（</w:t>
                            </w:r>
                            <w:r w:rsidR="00DC72F0" w:rsidRPr="00DC72F0">
                              <w:rPr>
                                <w:color w:val="000000"/>
                                <w:sz w:val="16"/>
                                <w:szCs w:val="20"/>
                              </w:rPr>
                              <w:t>昭和</w:t>
                            </w:r>
                            <w:r w:rsidR="00AF2C02">
                              <w:rPr>
                                <w:rFonts w:hint="eastAsia"/>
                                <w:color w:val="000000"/>
                                <w:sz w:val="16"/>
                                <w:szCs w:val="20"/>
                              </w:rPr>
                              <w:t>24</w:t>
                            </w:r>
                            <w:r w:rsidR="00DC72F0" w:rsidRPr="00DC72F0">
                              <w:rPr>
                                <w:color w:val="000000"/>
                                <w:sz w:val="16"/>
                                <w:szCs w:val="20"/>
                              </w:rPr>
                              <w:t>年法律第</w:t>
                            </w:r>
                            <w:r w:rsidR="00AF2C02">
                              <w:rPr>
                                <w:rFonts w:hint="eastAsia"/>
                                <w:color w:val="000000"/>
                                <w:sz w:val="16"/>
                                <w:szCs w:val="20"/>
                              </w:rPr>
                              <w:t>100</w:t>
                            </w:r>
                            <w:r w:rsidR="00DC72F0" w:rsidRPr="00DC72F0">
                              <w:rPr>
                                <w:color w:val="000000"/>
                                <w:sz w:val="16"/>
                                <w:szCs w:val="20"/>
                              </w:rPr>
                              <w:t>号</w:t>
                            </w:r>
                            <w:r w:rsidR="00DC72F0">
                              <w:rPr>
                                <w:rFonts w:hint="eastAsia"/>
                                <w:color w:val="000000"/>
                                <w:sz w:val="16"/>
                                <w:szCs w:val="20"/>
                              </w:rPr>
                              <w:t>）</w:t>
                            </w:r>
                            <w:r w:rsidRPr="00623975">
                              <w:rPr>
                                <w:color w:val="000000"/>
                                <w:sz w:val="16"/>
                                <w:szCs w:val="20"/>
                              </w:rPr>
                              <w:t>第</w:t>
                            </w:r>
                            <w:r w:rsidR="00AF2C02">
                              <w:rPr>
                                <w:rFonts w:hint="eastAsia"/>
                                <w:color w:val="000000"/>
                                <w:sz w:val="16"/>
                                <w:szCs w:val="20"/>
                              </w:rPr>
                              <w:t>19</w:t>
                            </w:r>
                            <w:r w:rsidRPr="00623975">
                              <w:rPr>
                                <w:color w:val="000000"/>
                                <w:sz w:val="16"/>
                                <w:szCs w:val="20"/>
                              </w:rPr>
                              <w:t>条第３項及び建設工事に係る資材の再資源化等に関する法律</w:t>
                            </w:r>
                            <w:r w:rsidR="00DC72F0">
                              <w:rPr>
                                <w:rFonts w:hint="eastAsia"/>
                                <w:color w:val="000000"/>
                                <w:sz w:val="16"/>
                                <w:szCs w:val="20"/>
                              </w:rPr>
                              <w:t>（</w:t>
                            </w:r>
                            <w:r w:rsidR="00DC72F0" w:rsidRPr="00DC72F0">
                              <w:rPr>
                                <w:color w:val="000000"/>
                                <w:sz w:val="16"/>
                                <w:szCs w:val="20"/>
                              </w:rPr>
                              <w:t>平成</w:t>
                            </w:r>
                            <w:r w:rsidR="00AF2C02">
                              <w:rPr>
                                <w:rFonts w:hint="eastAsia"/>
                                <w:color w:val="000000"/>
                                <w:sz w:val="16"/>
                                <w:szCs w:val="20"/>
                              </w:rPr>
                              <w:t>12</w:t>
                            </w:r>
                            <w:r w:rsidR="00DC72F0" w:rsidRPr="00DC72F0">
                              <w:rPr>
                                <w:color w:val="000000"/>
                                <w:sz w:val="16"/>
                                <w:szCs w:val="20"/>
                              </w:rPr>
                              <w:t>年法律第</w:t>
                            </w:r>
                            <w:r w:rsidR="00AF2C02">
                              <w:rPr>
                                <w:rFonts w:hint="eastAsia"/>
                                <w:color w:val="000000"/>
                                <w:sz w:val="16"/>
                                <w:szCs w:val="20"/>
                              </w:rPr>
                              <w:t>104</w:t>
                            </w:r>
                            <w:r w:rsidR="00DC72F0" w:rsidRPr="00DC72F0">
                              <w:rPr>
                                <w:color w:val="000000"/>
                                <w:sz w:val="16"/>
                                <w:szCs w:val="20"/>
                              </w:rPr>
                              <w:t>号</w:t>
                            </w:r>
                            <w:r w:rsidR="00DC72F0">
                              <w:rPr>
                                <w:rFonts w:hint="eastAsia"/>
                                <w:color w:val="000000"/>
                                <w:sz w:val="16"/>
                                <w:szCs w:val="20"/>
                              </w:rPr>
                              <w:t>）</w:t>
                            </w:r>
                            <w:r w:rsidRPr="00623975">
                              <w:rPr>
                                <w:color w:val="000000"/>
                                <w:sz w:val="16"/>
                                <w:szCs w:val="20"/>
                              </w:rPr>
                              <w:t>第</w:t>
                            </w:r>
                            <w:r w:rsidR="00AF2C02">
                              <w:rPr>
                                <w:rFonts w:hint="eastAsia"/>
                                <w:color w:val="000000"/>
                                <w:sz w:val="16"/>
                                <w:szCs w:val="20"/>
                              </w:rPr>
                              <w:t>13</w:t>
                            </w:r>
                            <w:r w:rsidRPr="00623975">
                              <w:rPr>
                                <w:color w:val="000000"/>
                                <w:sz w:val="16"/>
                                <w:szCs w:val="20"/>
                              </w:rPr>
                              <w:t>条第３項の規定による書面の交付に代えて電磁的措置を講ずる方法により実施することについて、相互に承諾するものとします。</w:t>
                            </w:r>
                          </w:p>
                          <w:p w14:paraId="3D946652" w14:textId="77777777" w:rsidR="007E54B2" w:rsidRPr="00623975" w:rsidRDefault="007E54B2" w:rsidP="00DC72F0">
                            <w:pPr>
                              <w:spacing w:line="360" w:lineRule="auto"/>
                              <w:ind w:firstLineChars="100" w:firstLine="160"/>
                              <w:textDirection w:val="btLr"/>
                              <w:rPr>
                                <w:sz w:val="18"/>
                                <w:szCs w:val="20"/>
                              </w:rPr>
                            </w:pPr>
                            <w:r w:rsidRPr="00623975">
                              <w:rPr>
                                <w:color w:val="000000"/>
                                <w:sz w:val="16"/>
                                <w:szCs w:val="20"/>
                              </w:rPr>
                              <w:t>なお、本承諾後であっても、電磁的措置を講ずる方法により実施することを撤回する旨の申出があった場合、申出以降の建設工事の請負契約については書面を交付することとします。</w:t>
                            </w:r>
                          </w:p>
                          <w:p w14:paraId="01263441" w14:textId="77777777" w:rsidR="007E54B2" w:rsidRPr="00623975" w:rsidRDefault="007E54B2" w:rsidP="007E54B2">
                            <w:pPr>
                              <w:spacing w:line="360" w:lineRule="auto"/>
                              <w:textDirection w:val="btLr"/>
                              <w:rPr>
                                <w:sz w:val="18"/>
                                <w:szCs w:val="20"/>
                              </w:rPr>
                            </w:pPr>
                            <w:r w:rsidRPr="00623975">
                              <w:rPr>
                                <w:color w:val="000000"/>
                                <w:sz w:val="16"/>
                                <w:szCs w:val="20"/>
                              </w:rPr>
                              <w:t>・電磁的措置の種類</w:t>
                            </w:r>
                          </w:p>
                          <w:p w14:paraId="31AF5AA3" w14:textId="77777777" w:rsidR="007E54B2" w:rsidRPr="00623975" w:rsidRDefault="007E54B2" w:rsidP="00DC72F0">
                            <w:pPr>
                              <w:spacing w:line="360" w:lineRule="auto"/>
                              <w:ind w:firstLineChars="200" w:firstLine="320"/>
                              <w:textDirection w:val="btLr"/>
                              <w:rPr>
                                <w:sz w:val="18"/>
                                <w:szCs w:val="20"/>
                              </w:rPr>
                            </w:pPr>
                            <w:r w:rsidRPr="00623975">
                              <w:rPr>
                                <w:color w:val="000000"/>
                                <w:sz w:val="16"/>
                                <w:szCs w:val="20"/>
                              </w:rPr>
                              <w:t>コンピュータ・ネットワーク利用の措置</w:t>
                            </w:r>
                          </w:p>
                          <w:p w14:paraId="2F34DB76" w14:textId="77777777" w:rsidR="007E54B2" w:rsidRPr="00623975" w:rsidRDefault="007E54B2" w:rsidP="007E54B2">
                            <w:pPr>
                              <w:spacing w:line="360" w:lineRule="auto"/>
                              <w:textDirection w:val="btLr"/>
                              <w:rPr>
                                <w:sz w:val="18"/>
                                <w:szCs w:val="20"/>
                              </w:rPr>
                            </w:pPr>
                            <w:r w:rsidRPr="00623975">
                              <w:rPr>
                                <w:color w:val="000000"/>
                                <w:sz w:val="16"/>
                                <w:szCs w:val="20"/>
                              </w:rPr>
                              <w:t>・電磁的措置の内容、ファイルへの記録の方式</w:t>
                            </w:r>
                          </w:p>
                          <w:p w14:paraId="5FF1128E" w14:textId="77777777" w:rsidR="00DC72F0" w:rsidRDefault="007E54B2" w:rsidP="00DC72F0">
                            <w:pPr>
                              <w:spacing w:line="360" w:lineRule="auto"/>
                              <w:ind w:firstLineChars="200" w:firstLine="320"/>
                              <w:textDirection w:val="btLr"/>
                              <w:rPr>
                                <w:color w:val="000000"/>
                                <w:sz w:val="16"/>
                                <w:szCs w:val="20"/>
                              </w:rPr>
                            </w:pPr>
                            <w:r w:rsidRPr="00623975">
                              <w:rPr>
                                <w:color w:val="000000"/>
                                <w:sz w:val="16"/>
                                <w:szCs w:val="20"/>
                              </w:rPr>
                              <w:t>電子契約サービスを通じて、送信者がPDFファイル形式の書類をアップロードし、契約当事者が同意する</w:t>
                            </w:r>
                          </w:p>
                          <w:p w14:paraId="450B59FC" w14:textId="77777777" w:rsidR="00DC72F0" w:rsidRDefault="007E54B2" w:rsidP="00DC72F0">
                            <w:pPr>
                              <w:spacing w:line="360" w:lineRule="auto"/>
                              <w:ind w:firstLineChars="100" w:firstLine="160"/>
                              <w:textDirection w:val="btLr"/>
                              <w:rPr>
                                <w:color w:val="000000"/>
                                <w:sz w:val="16"/>
                                <w:szCs w:val="20"/>
                              </w:rPr>
                            </w:pPr>
                            <w:r w:rsidRPr="00623975">
                              <w:rPr>
                                <w:color w:val="000000"/>
                                <w:sz w:val="16"/>
                                <w:szCs w:val="20"/>
                              </w:rPr>
                              <w:t>ことにより、電子認証局サービスが提供する電子証明書を利用した電子署名を付加し、電子メール、サーバ</w:t>
                            </w:r>
                          </w:p>
                          <w:p w14:paraId="19D3FE58" w14:textId="3E61B28B" w:rsidR="007E54B2" w:rsidRPr="00623975" w:rsidRDefault="007E54B2" w:rsidP="00DC72F0">
                            <w:pPr>
                              <w:spacing w:line="360" w:lineRule="auto"/>
                              <w:ind w:firstLineChars="100" w:firstLine="160"/>
                              <w:textDirection w:val="btLr"/>
                              <w:rPr>
                                <w:sz w:val="18"/>
                                <w:szCs w:val="20"/>
                              </w:rPr>
                            </w:pPr>
                            <w:proofErr w:type="gramStart"/>
                            <w:r w:rsidRPr="00623975">
                              <w:rPr>
                                <w:color w:val="000000"/>
                                <w:sz w:val="16"/>
                                <w:szCs w:val="20"/>
                              </w:rPr>
                              <w:t>ー</w:t>
                            </w:r>
                            <w:proofErr w:type="gramEnd"/>
                            <w:r w:rsidRPr="00623975">
                              <w:rPr>
                                <w:color w:val="000000"/>
                                <w:sz w:val="16"/>
                                <w:szCs w:val="20"/>
                              </w:rPr>
                              <w:t>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15128D7" id="正方形/長方形 1" o:spid="_x0000_s1026" style="position:absolute;left:0;text-align:left;margin-left:24.95pt;margin-top:11.3pt;width:411pt;height:204.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" fillcolor="white [3201]">
                <v:stroke startarrowwidth="narrow" startarrowlength="short" endarrowwidth="narrow" endarrowlength="short" joinstyle="round"/>
                <v:textbox inset="2.53958mm,1.2694mm,2.53958mm,1.2694mm">
                  <w:txbxContent>
                    <w:p w14:paraId="6D45FAC4" w14:textId="77777777" w:rsidR="007E54B2" w:rsidRPr="00623975" w:rsidRDefault="007E54B2" w:rsidP="007E54B2">
                      <w:pPr>
                        <w:spacing w:line="360" w:lineRule="auto"/>
                        <w:textDirection w:val="btLr"/>
                        <w:rPr>
                          <w:sz w:val="18"/>
                          <w:szCs w:val="20"/>
                        </w:rPr>
                      </w:pPr>
                      <w:r w:rsidRPr="00623975">
                        <w:rPr>
                          <w:color w:val="000000"/>
                          <w:sz w:val="16"/>
                          <w:szCs w:val="20"/>
                        </w:rPr>
                        <w:t>＜建設工事請負契約の場合＞</w:t>
                      </w:r>
                    </w:p>
                    <w:p w14:paraId="30B22724" w14:textId="4FFA7D5B" w:rsidR="007E54B2" w:rsidRPr="00623975" w:rsidRDefault="007E54B2" w:rsidP="00DC72F0">
                      <w:pPr>
                        <w:spacing w:line="360" w:lineRule="auto"/>
                        <w:ind w:firstLineChars="100" w:firstLine="160"/>
                        <w:textDirection w:val="btLr"/>
                        <w:rPr>
                          <w:sz w:val="18"/>
                          <w:szCs w:val="20"/>
                        </w:rPr>
                      </w:pPr>
                      <w:r w:rsidRPr="00623975">
                        <w:rPr>
                          <w:color w:val="000000"/>
                          <w:sz w:val="16"/>
                          <w:szCs w:val="20"/>
                        </w:rPr>
                        <w:t>建設工事請負契約においては、次の条件に基づき、建設業法</w:t>
                      </w:r>
                      <w:r w:rsidR="00DC72F0">
                        <w:rPr>
                          <w:rFonts w:hint="eastAsia"/>
                          <w:color w:val="000000"/>
                          <w:sz w:val="16"/>
                          <w:szCs w:val="20"/>
                        </w:rPr>
                        <w:t>（</w:t>
                      </w:r>
                      <w:r w:rsidR="00DC72F0" w:rsidRPr="00DC72F0">
                        <w:rPr>
                          <w:color w:val="000000"/>
                          <w:sz w:val="16"/>
                          <w:szCs w:val="20"/>
                        </w:rPr>
                        <w:t>昭和</w:t>
                      </w:r>
                      <w:r w:rsidR="00AF2C02">
                        <w:rPr>
                          <w:rFonts w:hint="eastAsia"/>
                          <w:color w:val="000000"/>
                          <w:sz w:val="16"/>
                          <w:szCs w:val="20"/>
                        </w:rPr>
                        <w:t>24</w:t>
                      </w:r>
                      <w:r w:rsidR="00DC72F0" w:rsidRPr="00DC72F0">
                        <w:rPr>
                          <w:color w:val="000000"/>
                          <w:sz w:val="16"/>
                          <w:szCs w:val="20"/>
                        </w:rPr>
                        <w:t>年法律第</w:t>
                      </w:r>
                      <w:r w:rsidR="00AF2C02">
                        <w:rPr>
                          <w:rFonts w:hint="eastAsia"/>
                          <w:color w:val="000000"/>
                          <w:sz w:val="16"/>
                          <w:szCs w:val="20"/>
                        </w:rPr>
                        <w:t>100</w:t>
                      </w:r>
                      <w:r w:rsidR="00DC72F0" w:rsidRPr="00DC72F0">
                        <w:rPr>
                          <w:color w:val="000000"/>
                          <w:sz w:val="16"/>
                          <w:szCs w:val="20"/>
                        </w:rPr>
                        <w:t>号</w:t>
                      </w:r>
                      <w:r w:rsidR="00DC72F0">
                        <w:rPr>
                          <w:rFonts w:hint="eastAsia"/>
                          <w:color w:val="000000"/>
                          <w:sz w:val="16"/>
                          <w:szCs w:val="20"/>
                        </w:rPr>
                        <w:t>）</w:t>
                      </w:r>
                      <w:r w:rsidRPr="00623975">
                        <w:rPr>
                          <w:color w:val="000000"/>
                          <w:sz w:val="16"/>
                          <w:szCs w:val="20"/>
                        </w:rPr>
                        <w:t>第</w:t>
                      </w:r>
                      <w:r w:rsidR="00AF2C02">
                        <w:rPr>
                          <w:rFonts w:hint="eastAsia"/>
                          <w:color w:val="000000"/>
                          <w:sz w:val="16"/>
                          <w:szCs w:val="20"/>
                        </w:rPr>
                        <w:t>19</w:t>
                      </w:r>
                      <w:r w:rsidRPr="00623975">
                        <w:rPr>
                          <w:color w:val="000000"/>
                          <w:sz w:val="16"/>
                          <w:szCs w:val="20"/>
                        </w:rPr>
                        <w:t>条第３項及び建設工事に係る資材の再資源化等に関する法律</w:t>
                      </w:r>
                      <w:r w:rsidR="00DC72F0">
                        <w:rPr>
                          <w:rFonts w:hint="eastAsia"/>
                          <w:color w:val="000000"/>
                          <w:sz w:val="16"/>
                          <w:szCs w:val="20"/>
                        </w:rPr>
                        <w:t>（</w:t>
                      </w:r>
                      <w:r w:rsidR="00DC72F0" w:rsidRPr="00DC72F0">
                        <w:rPr>
                          <w:color w:val="000000"/>
                          <w:sz w:val="16"/>
                          <w:szCs w:val="20"/>
                        </w:rPr>
                        <w:t>平成</w:t>
                      </w:r>
                      <w:r w:rsidR="00AF2C02">
                        <w:rPr>
                          <w:rFonts w:hint="eastAsia"/>
                          <w:color w:val="000000"/>
                          <w:sz w:val="16"/>
                          <w:szCs w:val="20"/>
                        </w:rPr>
                        <w:t>12</w:t>
                      </w:r>
                      <w:r w:rsidR="00DC72F0" w:rsidRPr="00DC72F0">
                        <w:rPr>
                          <w:color w:val="000000"/>
                          <w:sz w:val="16"/>
                          <w:szCs w:val="20"/>
                        </w:rPr>
                        <w:t>年法律第</w:t>
                      </w:r>
                      <w:r w:rsidR="00AF2C02">
                        <w:rPr>
                          <w:rFonts w:hint="eastAsia"/>
                          <w:color w:val="000000"/>
                          <w:sz w:val="16"/>
                          <w:szCs w:val="20"/>
                        </w:rPr>
                        <w:t>104</w:t>
                      </w:r>
                      <w:r w:rsidR="00DC72F0" w:rsidRPr="00DC72F0">
                        <w:rPr>
                          <w:color w:val="000000"/>
                          <w:sz w:val="16"/>
                          <w:szCs w:val="20"/>
                        </w:rPr>
                        <w:t>号</w:t>
                      </w:r>
                      <w:r w:rsidR="00DC72F0">
                        <w:rPr>
                          <w:rFonts w:hint="eastAsia"/>
                          <w:color w:val="000000"/>
                          <w:sz w:val="16"/>
                          <w:szCs w:val="20"/>
                        </w:rPr>
                        <w:t>）</w:t>
                      </w:r>
                      <w:r w:rsidRPr="00623975">
                        <w:rPr>
                          <w:color w:val="000000"/>
                          <w:sz w:val="16"/>
                          <w:szCs w:val="20"/>
                        </w:rPr>
                        <w:t>第</w:t>
                      </w:r>
                      <w:r w:rsidR="00AF2C02">
                        <w:rPr>
                          <w:rFonts w:hint="eastAsia"/>
                          <w:color w:val="000000"/>
                          <w:sz w:val="16"/>
                          <w:szCs w:val="20"/>
                        </w:rPr>
                        <w:t>13</w:t>
                      </w:r>
                      <w:r w:rsidRPr="00623975">
                        <w:rPr>
                          <w:color w:val="000000"/>
                          <w:sz w:val="16"/>
                          <w:szCs w:val="20"/>
                        </w:rPr>
                        <w:t>条第３項の規定による書面の交付に代えて電磁的措置を講ずる方法により実施することについて、相互に承諾するものとします。</w:t>
                      </w:r>
                    </w:p>
                    <w:p w14:paraId="3D946652" w14:textId="77777777" w:rsidR="007E54B2" w:rsidRPr="00623975" w:rsidRDefault="007E54B2" w:rsidP="00DC72F0">
                      <w:pPr>
                        <w:spacing w:line="360" w:lineRule="auto"/>
                        <w:ind w:firstLineChars="100" w:firstLine="160"/>
                        <w:textDirection w:val="btLr"/>
                        <w:rPr>
                          <w:sz w:val="18"/>
                          <w:szCs w:val="20"/>
                        </w:rPr>
                      </w:pPr>
                      <w:r w:rsidRPr="00623975">
                        <w:rPr>
                          <w:color w:val="000000"/>
                          <w:sz w:val="16"/>
                          <w:szCs w:val="20"/>
                        </w:rPr>
                        <w:t>なお、本承諾後であっても、電磁的措置を講ずる方法により実施することを撤回する旨の申出があった場合、申出以降の建設工事の請負契約については書面を交付することとします。</w:t>
                      </w:r>
                    </w:p>
                    <w:p w14:paraId="01263441" w14:textId="77777777" w:rsidR="007E54B2" w:rsidRPr="00623975" w:rsidRDefault="007E54B2" w:rsidP="007E54B2">
                      <w:pPr>
                        <w:spacing w:line="360" w:lineRule="auto"/>
                        <w:textDirection w:val="btLr"/>
                        <w:rPr>
                          <w:sz w:val="18"/>
                          <w:szCs w:val="20"/>
                        </w:rPr>
                      </w:pPr>
                      <w:r w:rsidRPr="00623975">
                        <w:rPr>
                          <w:color w:val="000000"/>
                          <w:sz w:val="16"/>
                          <w:szCs w:val="20"/>
                        </w:rPr>
                        <w:t>・電磁的措置の種類</w:t>
                      </w:r>
                    </w:p>
                    <w:p w14:paraId="31AF5AA3" w14:textId="77777777" w:rsidR="007E54B2" w:rsidRPr="00623975" w:rsidRDefault="007E54B2" w:rsidP="00DC72F0">
                      <w:pPr>
                        <w:spacing w:line="360" w:lineRule="auto"/>
                        <w:ind w:firstLineChars="200" w:firstLine="320"/>
                        <w:textDirection w:val="btLr"/>
                        <w:rPr>
                          <w:sz w:val="18"/>
                          <w:szCs w:val="20"/>
                        </w:rPr>
                      </w:pPr>
                      <w:r w:rsidRPr="00623975">
                        <w:rPr>
                          <w:color w:val="000000"/>
                          <w:sz w:val="16"/>
                          <w:szCs w:val="20"/>
                        </w:rPr>
                        <w:t>コンピュータ・ネットワーク利用の措置</w:t>
                      </w:r>
                    </w:p>
                    <w:p w14:paraId="2F34DB76" w14:textId="77777777" w:rsidR="007E54B2" w:rsidRPr="00623975" w:rsidRDefault="007E54B2" w:rsidP="007E54B2">
                      <w:pPr>
                        <w:spacing w:line="360" w:lineRule="auto"/>
                        <w:textDirection w:val="btLr"/>
                        <w:rPr>
                          <w:sz w:val="18"/>
                          <w:szCs w:val="20"/>
                        </w:rPr>
                      </w:pPr>
                      <w:r w:rsidRPr="00623975">
                        <w:rPr>
                          <w:color w:val="000000"/>
                          <w:sz w:val="16"/>
                          <w:szCs w:val="20"/>
                        </w:rPr>
                        <w:t>・電磁的措置の内容、ファイルへの記録の方式</w:t>
                      </w:r>
                    </w:p>
                    <w:p w14:paraId="5FF1128E" w14:textId="77777777" w:rsidR="00DC72F0" w:rsidRDefault="007E54B2" w:rsidP="00DC72F0">
                      <w:pPr>
                        <w:spacing w:line="360" w:lineRule="auto"/>
                        <w:ind w:firstLineChars="200" w:firstLine="320"/>
                        <w:textDirection w:val="btLr"/>
                        <w:rPr>
                          <w:color w:val="000000"/>
                          <w:sz w:val="16"/>
                          <w:szCs w:val="20"/>
                        </w:rPr>
                      </w:pPr>
                      <w:r w:rsidRPr="00623975">
                        <w:rPr>
                          <w:color w:val="000000"/>
                          <w:sz w:val="16"/>
                          <w:szCs w:val="20"/>
                        </w:rPr>
                        <w:t>電子契約サービスを通じて、送信者がPDFファイル形式の書類をアップロードし、契約当事者が同意する</w:t>
                      </w:r>
                    </w:p>
                    <w:p w14:paraId="450B59FC" w14:textId="77777777" w:rsidR="00DC72F0" w:rsidRDefault="007E54B2" w:rsidP="00DC72F0">
                      <w:pPr>
                        <w:spacing w:line="360" w:lineRule="auto"/>
                        <w:ind w:firstLineChars="100" w:firstLine="160"/>
                        <w:textDirection w:val="btLr"/>
                        <w:rPr>
                          <w:color w:val="000000"/>
                          <w:sz w:val="16"/>
                          <w:szCs w:val="20"/>
                        </w:rPr>
                      </w:pPr>
                      <w:r w:rsidRPr="00623975">
                        <w:rPr>
                          <w:color w:val="000000"/>
                          <w:sz w:val="16"/>
                          <w:szCs w:val="20"/>
                        </w:rPr>
                        <w:t>ことにより、電子認証局サービスが提供する電子証明書を利用した電子署名を付加し、電子メール、サーバ</w:t>
                      </w:r>
                    </w:p>
                    <w:p w14:paraId="19D3FE58" w14:textId="3E61B28B" w:rsidR="007E54B2" w:rsidRPr="00623975" w:rsidRDefault="007E54B2" w:rsidP="00DC72F0">
                      <w:pPr>
                        <w:spacing w:line="360" w:lineRule="auto"/>
                        <w:ind w:firstLineChars="100" w:firstLine="160"/>
                        <w:textDirection w:val="btLr"/>
                        <w:rPr>
                          <w:sz w:val="18"/>
                          <w:szCs w:val="20"/>
                        </w:rPr>
                      </w:pPr>
                      <w:r w:rsidRPr="00623975">
                        <w:rPr>
                          <w:color w:val="000000"/>
                          <w:sz w:val="16"/>
                          <w:szCs w:val="20"/>
                        </w:rPr>
                        <w:t>ー上からダウンロード等により記録する方法等</w:t>
                      </w:r>
                    </w:p>
                  </w:txbxContent>
                </v:textbox>
                <w10:wrap anchorx="margin"/>
              </v:rect>
            </w:pict>
          </mc:Fallback>
        </mc:AlternateContent>
      </w:r>
    </w:p>
    <w:p w14:paraId="6A10A87C" w14:textId="7E1C8306" w:rsidR="009E054D" w:rsidRDefault="009E054D"/>
    <w:sectPr w:rsidR="009E054D">
      <w:headerReference w:type="default" r:id="rId9"/>
      <w:footerReference w:type="default" r:id="rId10"/>
      <w:pgSz w:w="11906" w:h="16838"/>
      <w:pgMar w:top="1309" w:right="1417" w:bottom="729" w:left="1417" w:header="720" w:footer="91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C04EF" w14:textId="77777777" w:rsidR="00C4224D" w:rsidRDefault="00C4224D">
      <w:r>
        <w:separator/>
      </w:r>
    </w:p>
  </w:endnote>
  <w:endnote w:type="continuationSeparator" w:id="0">
    <w:p w14:paraId="225A1571" w14:textId="77777777" w:rsidR="00C4224D" w:rsidRDefault="00C42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1" w:fontKey="{7E02A62C-A683-4D81-812C-839E62828609}"/>
  </w:font>
  <w:font w:name="Cambria">
    <w:panose1 w:val="02040503050406030204"/>
    <w:charset w:val="00"/>
    <w:family w:val="roman"/>
    <w:pitch w:val="variable"/>
    <w:sig w:usb0="E00006FF" w:usb1="420024FF" w:usb2="02000000" w:usb3="00000000" w:csb0="0000019F" w:csb1="00000000"/>
    <w:embedRegular r:id="rId2" w:fontKey="{B1BAE6E1-5E53-46DA-BFA7-F8E31AA81C0D}"/>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CF25D176-16A1-4C47-86C7-C464321AC4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5FD9C" w14:textId="77777777" w:rsidR="00C814AD" w:rsidRDefault="00157901">
    <w:pPr>
      <w:widowControl/>
      <w:jc w:val="center"/>
    </w:pPr>
    <w:r>
      <w:rPr>
        <w:sz w:val="20"/>
        <w:szCs w:val="20"/>
      </w:rPr>
      <w:fldChar w:fldCharType="begin"/>
    </w:r>
    <w:r>
      <w:rPr>
        <w:sz w:val="20"/>
        <w:szCs w:val="20"/>
      </w:rPr>
      <w:instrText>PAGE</w:instrText>
    </w:r>
    <w:r>
      <w:rPr>
        <w:sz w:val="20"/>
        <w:szCs w:val="20"/>
      </w:rPr>
      <w:fldChar w:fldCharType="separate"/>
    </w:r>
    <w:r w:rsidR="009E0334">
      <w:rPr>
        <w:noProof/>
        <w:sz w:val="20"/>
        <w:szCs w:val="20"/>
      </w:rPr>
      <w:t>1</w:t>
    </w:r>
    <w:r>
      <w:rPr>
        <w:sz w:val="20"/>
        <w:szCs w:val="20"/>
      </w:rPr>
      <w:fldChar w:fldCharType="end"/>
    </w:r>
    <w:r>
      <w:rPr>
        <w:sz w:val="20"/>
        <w:szCs w:val="20"/>
      </w:rPr>
      <w:t>/</w:t>
    </w:r>
    <w:r>
      <w:rPr>
        <w:sz w:val="20"/>
        <w:szCs w:val="20"/>
      </w:rPr>
      <w:fldChar w:fldCharType="begin"/>
    </w:r>
    <w:r>
      <w:rPr>
        <w:sz w:val="20"/>
        <w:szCs w:val="20"/>
      </w:rPr>
      <w:instrText>NUMPAGES</w:instrText>
    </w:r>
    <w:r>
      <w:rPr>
        <w:sz w:val="20"/>
        <w:szCs w:val="20"/>
      </w:rPr>
      <w:fldChar w:fldCharType="separate"/>
    </w:r>
    <w:r w:rsidR="009E0334">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4DCE8" w14:textId="77777777" w:rsidR="00C4224D" w:rsidRDefault="00C4224D">
      <w:r>
        <w:separator/>
      </w:r>
    </w:p>
  </w:footnote>
  <w:footnote w:type="continuationSeparator" w:id="0">
    <w:p w14:paraId="46E4185C" w14:textId="77777777" w:rsidR="00C4224D" w:rsidRDefault="00C42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7184A" w14:textId="77777777" w:rsidR="00C814AD" w:rsidRDefault="00C814AD">
    <w:pPr>
      <w:tabs>
        <w:tab w:val="center" w:pos="4252"/>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A6C"/>
    <w:multiLevelType w:val="hybridMultilevel"/>
    <w:tmpl w:val="0F046874"/>
    <w:lvl w:ilvl="0" w:tplc="3A9A7E0C">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0C5C6232"/>
    <w:multiLevelType w:val="hybridMultilevel"/>
    <w:tmpl w:val="1CC2B3DC"/>
    <w:lvl w:ilvl="0" w:tplc="2F041604">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 w15:restartNumberingAfterBreak="0">
    <w:nsid w:val="1CFC222F"/>
    <w:multiLevelType w:val="hybridMultilevel"/>
    <w:tmpl w:val="132CC396"/>
    <w:lvl w:ilvl="0" w:tplc="2864E7E6">
      <w:start w:val="1"/>
      <w:numFmt w:val="decimalFullWidth"/>
      <w:lvlText w:val="（%1）"/>
      <w:lvlJc w:val="left"/>
      <w:pPr>
        <w:ind w:left="1200" w:hanging="9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3" w15:restartNumberingAfterBreak="0">
    <w:nsid w:val="2ADD0EF9"/>
    <w:multiLevelType w:val="hybridMultilevel"/>
    <w:tmpl w:val="DAEE6A1E"/>
    <w:lvl w:ilvl="0" w:tplc="6DE0B99A">
      <w:start w:val="1"/>
      <w:numFmt w:val="decimalEnclosedParen"/>
      <w:lvlText w:val="%1"/>
      <w:lvlJc w:val="left"/>
      <w:pPr>
        <w:ind w:left="610" w:hanging="360"/>
      </w:pPr>
      <w:rPr>
        <w:rFonts w:hint="default"/>
      </w:rPr>
    </w:lvl>
    <w:lvl w:ilvl="1" w:tplc="04090017" w:tentative="1">
      <w:start w:val="1"/>
      <w:numFmt w:val="aiueoFullWidth"/>
      <w:lvlText w:val="(%2)"/>
      <w:lvlJc w:val="left"/>
      <w:pPr>
        <w:ind w:left="1130" w:hanging="440"/>
      </w:pPr>
    </w:lvl>
    <w:lvl w:ilvl="2" w:tplc="04090011" w:tentative="1">
      <w:start w:val="1"/>
      <w:numFmt w:val="decimalEnclosedCircle"/>
      <w:lvlText w:val="%3"/>
      <w:lvlJc w:val="left"/>
      <w:pPr>
        <w:ind w:left="1570" w:hanging="440"/>
      </w:pPr>
    </w:lvl>
    <w:lvl w:ilvl="3" w:tplc="0409000F" w:tentative="1">
      <w:start w:val="1"/>
      <w:numFmt w:val="decimal"/>
      <w:lvlText w:val="%4."/>
      <w:lvlJc w:val="left"/>
      <w:pPr>
        <w:ind w:left="2010" w:hanging="440"/>
      </w:pPr>
    </w:lvl>
    <w:lvl w:ilvl="4" w:tplc="04090017" w:tentative="1">
      <w:start w:val="1"/>
      <w:numFmt w:val="aiueoFullWidth"/>
      <w:lvlText w:val="(%5)"/>
      <w:lvlJc w:val="left"/>
      <w:pPr>
        <w:ind w:left="2450" w:hanging="440"/>
      </w:pPr>
    </w:lvl>
    <w:lvl w:ilvl="5" w:tplc="04090011" w:tentative="1">
      <w:start w:val="1"/>
      <w:numFmt w:val="decimalEnclosedCircle"/>
      <w:lvlText w:val="%6"/>
      <w:lvlJc w:val="left"/>
      <w:pPr>
        <w:ind w:left="2890" w:hanging="440"/>
      </w:pPr>
    </w:lvl>
    <w:lvl w:ilvl="6" w:tplc="0409000F" w:tentative="1">
      <w:start w:val="1"/>
      <w:numFmt w:val="decimal"/>
      <w:lvlText w:val="%7."/>
      <w:lvlJc w:val="left"/>
      <w:pPr>
        <w:ind w:left="3330" w:hanging="440"/>
      </w:pPr>
    </w:lvl>
    <w:lvl w:ilvl="7" w:tplc="04090017" w:tentative="1">
      <w:start w:val="1"/>
      <w:numFmt w:val="aiueoFullWidth"/>
      <w:lvlText w:val="(%8)"/>
      <w:lvlJc w:val="left"/>
      <w:pPr>
        <w:ind w:left="3770" w:hanging="440"/>
      </w:pPr>
    </w:lvl>
    <w:lvl w:ilvl="8" w:tplc="04090011" w:tentative="1">
      <w:start w:val="1"/>
      <w:numFmt w:val="decimalEnclosedCircle"/>
      <w:lvlText w:val="%9"/>
      <w:lvlJc w:val="left"/>
      <w:pPr>
        <w:ind w:left="4210" w:hanging="440"/>
      </w:pPr>
    </w:lvl>
  </w:abstractNum>
  <w:abstractNum w:abstractNumId="4" w15:restartNumberingAfterBreak="0">
    <w:nsid w:val="2E4D78B4"/>
    <w:multiLevelType w:val="hybridMultilevel"/>
    <w:tmpl w:val="7C4E57FC"/>
    <w:lvl w:ilvl="0" w:tplc="976CB858">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5" w15:restartNumberingAfterBreak="0">
    <w:nsid w:val="4A957A01"/>
    <w:multiLevelType w:val="hybridMultilevel"/>
    <w:tmpl w:val="365248C6"/>
    <w:lvl w:ilvl="0" w:tplc="5AD2A688">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6" w15:restartNumberingAfterBreak="0">
    <w:nsid w:val="4DF62665"/>
    <w:multiLevelType w:val="hybridMultilevel"/>
    <w:tmpl w:val="7FCA0500"/>
    <w:lvl w:ilvl="0" w:tplc="9306DA34">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4EA97FDB"/>
    <w:multiLevelType w:val="hybridMultilevel"/>
    <w:tmpl w:val="702E1B54"/>
    <w:lvl w:ilvl="0" w:tplc="8EE0CC4E">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8" w15:restartNumberingAfterBreak="0">
    <w:nsid w:val="53F9508E"/>
    <w:multiLevelType w:val="hybridMultilevel"/>
    <w:tmpl w:val="F750707C"/>
    <w:lvl w:ilvl="0" w:tplc="6B6A5B82">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9" w15:restartNumberingAfterBreak="0">
    <w:nsid w:val="55835C41"/>
    <w:multiLevelType w:val="hybridMultilevel"/>
    <w:tmpl w:val="FA60E8DC"/>
    <w:lvl w:ilvl="0" w:tplc="CFEE89F4">
      <w:start w:val="1"/>
      <w:numFmt w:val="decimalFullWidth"/>
      <w:lvlText w:val="（%1）"/>
      <w:lvlJc w:val="left"/>
      <w:pPr>
        <w:ind w:left="1200" w:hanging="9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0" w15:restartNumberingAfterBreak="0">
    <w:nsid w:val="69035596"/>
    <w:multiLevelType w:val="hybridMultilevel"/>
    <w:tmpl w:val="D3889366"/>
    <w:lvl w:ilvl="0" w:tplc="55527D34">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E087AA1"/>
    <w:multiLevelType w:val="hybridMultilevel"/>
    <w:tmpl w:val="3C7E2E78"/>
    <w:lvl w:ilvl="0" w:tplc="EBCEC6D4">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272060091">
    <w:abstractNumId w:val="2"/>
  </w:num>
  <w:num w:numId="2" w16cid:durableId="1047068797">
    <w:abstractNumId w:val="11"/>
  </w:num>
  <w:num w:numId="3" w16cid:durableId="610551067">
    <w:abstractNumId w:val="9"/>
  </w:num>
  <w:num w:numId="4" w16cid:durableId="1296062139">
    <w:abstractNumId w:val="0"/>
  </w:num>
  <w:num w:numId="5" w16cid:durableId="318194599">
    <w:abstractNumId w:val="10"/>
  </w:num>
  <w:num w:numId="6" w16cid:durableId="2081512669">
    <w:abstractNumId w:val="7"/>
  </w:num>
  <w:num w:numId="7" w16cid:durableId="1117991703">
    <w:abstractNumId w:val="6"/>
  </w:num>
  <w:num w:numId="8" w16cid:durableId="80104530">
    <w:abstractNumId w:val="5"/>
  </w:num>
  <w:num w:numId="9" w16cid:durableId="1220940151">
    <w:abstractNumId w:val="8"/>
  </w:num>
  <w:num w:numId="10" w16cid:durableId="2102600744">
    <w:abstractNumId w:val="4"/>
  </w:num>
  <w:num w:numId="11" w16cid:durableId="1750882330">
    <w:abstractNumId w:val="3"/>
  </w:num>
  <w:num w:numId="12" w16cid:durableId="1285890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4AD"/>
    <w:rsid w:val="0000021A"/>
    <w:rsid w:val="000100D3"/>
    <w:rsid w:val="00012399"/>
    <w:rsid w:val="00015F8D"/>
    <w:rsid w:val="00020477"/>
    <w:rsid w:val="000227C5"/>
    <w:rsid w:val="00044DB7"/>
    <w:rsid w:val="00046EE8"/>
    <w:rsid w:val="0005749A"/>
    <w:rsid w:val="00073D39"/>
    <w:rsid w:val="00076FC3"/>
    <w:rsid w:val="00081077"/>
    <w:rsid w:val="000A4CB7"/>
    <w:rsid w:val="000B4C22"/>
    <w:rsid w:val="000B6B01"/>
    <w:rsid w:val="000C742F"/>
    <w:rsid w:val="000D4B03"/>
    <w:rsid w:val="000E2D27"/>
    <w:rsid w:val="000F16A1"/>
    <w:rsid w:val="00104967"/>
    <w:rsid w:val="001247A0"/>
    <w:rsid w:val="00136896"/>
    <w:rsid w:val="00157901"/>
    <w:rsid w:val="00164E79"/>
    <w:rsid w:val="001730A4"/>
    <w:rsid w:val="00183363"/>
    <w:rsid w:val="00193E2B"/>
    <w:rsid w:val="001A69C1"/>
    <w:rsid w:val="001A6C8F"/>
    <w:rsid w:val="001B2E6E"/>
    <w:rsid w:val="001C0A45"/>
    <w:rsid w:val="001D3E7F"/>
    <w:rsid w:val="001D3F4C"/>
    <w:rsid w:val="001E14F4"/>
    <w:rsid w:val="001F0186"/>
    <w:rsid w:val="002011E0"/>
    <w:rsid w:val="00202571"/>
    <w:rsid w:val="00205B21"/>
    <w:rsid w:val="002064EA"/>
    <w:rsid w:val="00211953"/>
    <w:rsid w:val="00217CC6"/>
    <w:rsid w:val="002405DB"/>
    <w:rsid w:val="00247B15"/>
    <w:rsid w:val="00254747"/>
    <w:rsid w:val="002646A5"/>
    <w:rsid w:val="00264CC9"/>
    <w:rsid w:val="00277FED"/>
    <w:rsid w:val="002852B1"/>
    <w:rsid w:val="00290460"/>
    <w:rsid w:val="002A4334"/>
    <w:rsid w:val="002A5295"/>
    <w:rsid w:val="002B0EC6"/>
    <w:rsid w:val="002B46A3"/>
    <w:rsid w:val="002C2294"/>
    <w:rsid w:val="002D0C0B"/>
    <w:rsid w:val="002D7C3A"/>
    <w:rsid w:val="002E32CD"/>
    <w:rsid w:val="002E39ED"/>
    <w:rsid w:val="002F39C4"/>
    <w:rsid w:val="003144D8"/>
    <w:rsid w:val="00343F0F"/>
    <w:rsid w:val="003456E1"/>
    <w:rsid w:val="003662F0"/>
    <w:rsid w:val="00370F9D"/>
    <w:rsid w:val="00394F01"/>
    <w:rsid w:val="003A024D"/>
    <w:rsid w:val="003C68DE"/>
    <w:rsid w:val="003E3468"/>
    <w:rsid w:val="003E7BF1"/>
    <w:rsid w:val="003F00BF"/>
    <w:rsid w:val="00407871"/>
    <w:rsid w:val="004314D9"/>
    <w:rsid w:val="00472761"/>
    <w:rsid w:val="004915AC"/>
    <w:rsid w:val="00492F3D"/>
    <w:rsid w:val="004A1B95"/>
    <w:rsid w:val="004B554F"/>
    <w:rsid w:val="004E1634"/>
    <w:rsid w:val="004F379C"/>
    <w:rsid w:val="0050442C"/>
    <w:rsid w:val="00525858"/>
    <w:rsid w:val="005328B2"/>
    <w:rsid w:val="00537287"/>
    <w:rsid w:val="00540225"/>
    <w:rsid w:val="00564FE2"/>
    <w:rsid w:val="00585B62"/>
    <w:rsid w:val="005A0980"/>
    <w:rsid w:val="005C2552"/>
    <w:rsid w:val="005C4574"/>
    <w:rsid w:val="006163D5"/>
    <w:rsid w:val="006164B1"/>
    <w:rsid w:val="006218F1"/>
    <w:rsid w:val="00641417"/>
    <w:rsid w:val="00653CDA"/>
    <w:rsid w:val="0066783B"/>
    <w:rsid w:val="00672C79"/>
    <w:rsid w:val="00681F18"/>
    <w:rsid w:val="006A0A8C"/>
    <w:rsid w:val="006C3341"/>
    <w:rsid w:val="0070100F"/>
    <w:rsid w:val="0073296E"/>
    <w:rsid w:val="0074419F"/>
    <w:rsid w:val="0076223E"/>
    <w:rsid w:val="00766232"/>
    <w:rsid w:val="00790304"/>
    <w:rsid w:val="007914A6"/>
    <w:rsid w:val="007B5317"/>
    <w:rsid w:val="007E2976"/>
    <w:rsid w:val="007E54B2"/>
    <w:rsid w:val="007F422F"/>
    <w:rsid w:val="007F4446"/>
    <w:rsid w:val="007F7E68"/>
    <w:rsid w:val="00834D7D"/>
    <w:rsid w:val="0087113D"/>
    <w:rsid w:val="00876A56"/>
    <w:rsid w:val="0088775D"/>
    <w:rsid w:val="008A3877"/>
    <w:rsid w:val="008A6221"/>
    <w:rsid w:val="008D5EE9"/>
    <w:rsid w:val="008D6C02"/>
    <w:rsid w:val="00903D2F"/>
    <w:rsid w:val="00943C14"/>
    <w:rsid w:val="009638D4"/>
    <w:rsid w:val="00975A53"/>
    <w:rsid w:val="009B0FB9"/>
    <w:rsid w:val="009C1885"/>
    <w:rsid w:val="009C1BD5"/>
    <w:rsid w:val="009C5F44"/>
    <w:rsid w:val="009E0334"/>
    <w:rsid w:val="009E054D"/>
    <w:rsid w:val="009E77BC"/>
    <w:rsid w:val="009F0F73"/>
    <w:rsid w:val="00A07A20"/>
    <w:rsid w:val="00A227B5"/>
    <w:rsid w:val="00A30761"/>
    <w:rsid w:val="00A62D59"/>
    <w:rsid w:val="00A947EB"/>
    <w:rsid w:val="00A95152"/>
    <w:rsid w:val="00A97B96"/>
    <w:rsid w:val="00AB6DCD"/>
    <w:rsid w:val="00AC1B7C"/>
    <w:rsid w:val="00AC5AF6"/>
    <w:rsid w:val="00AC5CCB"/>
    <w:rsid w:val="00AC69A0"/>
    <w:rsid w:val="00AC764B"/>
    <w:rsid w:val="00AF2C02"/>
    <w:rsid w:val="00AF2E49"/>
    <w:rsid w:val="00B104B3"/>
    <w:rsid w:val="00B14F6F"/>
    <w:rsid w:val="00B21773"/>
    <w:rsid w:val="00B91EAF"/>
    <w:rsid w:val="00B9733C"/>
    <w:rsid w:val="00BA37DD"/>
    <w:rsid w:val="00BA6DBC"/>
    <w:rsid w:val="00BB3A2D"/>
    <w:rsid w:val="00BB3ABE"/>
    <w:rsid w:val="00BC2BAF"/>
    <w:rsid w:val="00BC59EC"/>
    <w:rsid w:val="00BE1DDD"/>
    <w:rsid w:val="00BE7E99"/>
    <w:rsid w:val="00C03328"/>
    <w:rsid w:val="00C1490F"/>
    <w:rsid w:val="00C15071"/>
    <w:rsid w:val="00C15C60"/>
    <w:rsid w:val="00C1654F"/>
    <w:rsid w:val="00C4224D"/>
    <w:rsid w:val="00C70EDD"/>
    <w:rsid w:val="00C814AD"/>
    <w:rsid w:val="00C9355B"/>
    <w:rsid w:val="00C96515"/>
    <w:rsid w:val="00CB4794"/>
    <w:rsid w:val="00CF36D2"/>
    <w:rsid w:val="00CF6F5D"/>
    <w:rsid w:val="00D21076"/>
    <w:rsid w:val="00D32942"/>
    <w:rsid w:val="00D459A8"/>
    <w:rsid w:val="00D54194"/>
    <w:rsid w:val="00D56EB7"/>
    <w:rsid w:val="00D60270"/>
    <w:rsid w:val="00D735C7"/>
    <w:rsid w:val="00D858FD"/>
    <w:rsid w:val="00D92C95"/>
    <w:rsid w:val="00DB626C"/>
    <w:rsid w:val="00DC2AB0"/>
    <w:rsid w:val="00DC558E"/>
    <w:rsid w:val="00DC72F0"/>
    <w:rsid w:val="00DD2387"/>
    <w:rsid w:val="00DD301C"/>
    <w:rsid w:val="00DD32B4"/>
    <w:rsid w:val="00DD672C"/>
    <w:rsid w:val="00DE5DDC"/>
    <w:rsid w:val="00DE76C5"/>
    <w:rsid w:val="00E02DAA"/>
    <w:rsid w:val="00E07FC8"/>
    <w:rsid w:val="00E15CE0"/>
    <w:rsid w:val="00E27AE5"/>
    <w:rsid w:val="00E327CA"/>
    <w:rsid w:val="00E34A41"/>
    <w:rsid w:val="00E644FF"/>
    <w:rsid w:val="00E701B8"/>
    <w:rsid w:val="00E76A71"/>
    <w:rsid w:val="00E80906"/>
    <w:rsid w:val="00E82FB9"/>
    <w:rsid w:val="00E969D6"/>
    <w:rsid w:val="00EC5923"/>
    <w:rsid w:val="00ED1B87"/>
    <w:rsid w:val="00F101BC"/>
    <w:rsid w:val="00F20EA9"/>
    <w:rsid w:val="00F2478C"/>
    <w:rsid w:val="00F3704D"/>
    <w:rsid w:val="00F378EC"/>
    <w:rsid w:val="00F62617"/>
    <w:rsid w:val="00F653F6"/>
    <w:rsid w:val="00F813E4"/>
    <w:rsid w:val="00F86DA9"/>
    <w:rsid w:val="00FA30A1"/>
    <w:rsid w:val="00FA6C98"/>
    <w:rsid w:val="00FC788F"/>
    <w:rsid w:val="00FD7F95"/>
    <w:rsid w:val="00FF0F43"/>
    <w:rsid w:val="00FF38A1"/>
    <w:rsid w:val="00FF4755"/>
    <w:rsid w:val="00FF4E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74B28B"/>
  <w15:docId w15:val="{5A30D8DC-AE2A-480E-AF9E-BFD28EAE2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4"/>
        <w:szCs w:val="24"/>
        <w:lang w:val="en"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paragraph" w:styleId="a8">
    <w:name w:val="header"/>
    <w:basedOn w:val="a"/>
    <w:link w:val="a9"/>
    <w:uiPriority w:val="99"/>
    <w:unhideWhenUsed/>
    <w:rsid w:val="00790304"/>
    <w:pPr>
      <w:tabs>
        <w:tab w:val="center" w:pos="4252"/>
        <w:tab w:val="right" w:pos="8504"/>
      </w:tabs>
      <w:snapToGrid w:val="0"/>
    </w:pPr>
  </w:style>
  <w:style w:type="character" w:customStyle="1" w:styleId="a9">
    <w:name w:val="ヘッダー (文字)"/>
    <w:basedOn w:val="a0"/>
    <w:link w:val="a8"/>
    <w:uiPriority w:val="99"/>
    <w:rsid w:val="00790304"/>
  </w:style>
  <w:style w:type="paragraph" w:styleId="aa">
    <w:name w:val="footer"/>
    <w:basedOn w:val="a"/>
    <w:link w:val="ab"/>
    <w:uiPriority w:val="99"/>
    <w:unhideWhenUsed/>
    <w:rsid w:val="00790304"/>
    <w:pPr>
      <w:tabs>
        <w:tab w:val="center" w:pos="4252"/>
        <w:tab w:val="right" w:pos="8504"/>
      </w:tabs>
      <w:snapToGrid w:val="0"/>
    </w:pPr>
  </w:style>
  <w:style w:type="character" w:customStyle="1" w:styleId="ab">
    <w:name w:val="フッター (文字)"/>
    <w:basedOn w:val="a0"/>
    <w:link w:val="aa"/>
    <w:uiPriority w:val="99"/>
    <w:rsid w:val="00790304"/>
  </w:style>
  <w:style w:type="paragraph" w:styleId="ac">
    <w:name w:val="List Paragraph"/>
    <w:basedOn w:val="a"/>
    <w:uiPriority w:val="34"/>
    <w:qFormat/>
    <w:rsid w:val="002B0EC6"/>
    <w:pPr>
      <w:ind w:leftChars="400" w:left="840"/>
    </w:pPr>
  </w:style>
  <w:style w:type="table" w:styleId="ad">
    <w:name w:val="Table Grid"/>
    <w:basedOn w:val="a1"/>
    <w:uiPriority w:val="39"/>
    <w:rsid w:val="007E54B2"/>
    <w:pPr>
      <w:widowControl/>
    </w:pPr>
    <w:rPr>
      <w:rFonts w:asciiTheme="minorHAnsi" w:eastAsiaTheme="minorEastAsia" w:hAnsiTheme="minorHAnsi" w:cstheme="minorBidi"/>
      <w:kern w:val="2"/>
      <w:sz w:val="21"/>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7E54B2"/>
    <w:rPr>
      <w:sz w:val="18"/>
      <w:szCs w:val="18"/>
    </w:rPr>
  </w:style>
  <w:style w:type="paragraph" w:styleId="af">
    <w:name w:val="annotation text"/>
    <w:basedOn w:val="a"/>
    <w:link w:val="af0"/>
    <w:uiPriority w:val="99"/>
    <w:unhideWhenUsed/>
    <w:rsid w:val="007E54B2"/>
    <w:rPr>
      <w:rFonts w:asciiTheme="minorHAnsi" w:eastAsiaTheme="minorEastAsia" w:hAnsiTheme="minorHAnsi" w:cstheme="minorBidi"/>
      <w:kern w:val="2"/>
      <w:sz w:val="21"/>
      <w:szCs w:val="22"/>
      <w:lang w:val="en-US"/>
    </w:rPr>
  </w:style>
  <w:style w:type="character" w:customStyle="1" w:styleId="af0">
    <w:name w:val="コメント文字列 (文字)"/>
    <w:basedOn w:val="a0"/>
    <w:link w:val="af"/>
    <w:uiPriority w:val="99"/>
    <w:rsid w:val="007E54B2"/>
    <w:rPr>
      <w:rFonts w:asciiTheme="minorHAnsi" w:eastAsiaTheme="minorEastAsia" w:hAnsiTheme="minorHAnsi" w:cstheme="minorBidi"/>
      <w:kern w:val="2"/>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6SGzrKQoU0NFaGO+Cpk9rdGicA==">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zgAciExOVk4d0pSUGRtdkNReUVpbjI3QVRBZ1B6RUs1eHBSc2c=</go:docsCustomData>
</go:gDocsCustomXmlDataStorage>
</file>

<file path=customXml/itemProps1.xml><?xml version="1.0" encoding="utf-8"?>
<ds:datastoreItem xmlns:ds="http://schemas.openxmlformats.org/officeDocument/2006/customXml" ds:itemID="{33606A97-9F09-4C7E-8FCE-B83C4B21BFF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1</Pages>
  <Words>53</Words>
  <Characters>303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菱川　康弘</dc:creator>
  <cp:lastModifiedBy>さいたま市</cp:lastModifiedBy>
  <cp:revision>33</cp:revision>
  <cp:lastPrinted>2026-09-28T04:18:00Z</cp:lastPrinted>
  <dcterms:created xsi:type="dcterms:W3CDTF">2026-09-15T05:10:00Z</dcterms:created>
  <dcterms:modified xsi:type="dcterms:W3CDTF">2026-09-30T00:11:00Z</dcterms:modified>
</cp:coreProperties>
</file>