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A42D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14:paraId="02B31137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14:paraId="2AA82DAC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14:paraId="10ECDCED" w14:textId="77777777"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14:paraId="69E419D5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6EBFE0E2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52233C81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14:paraId="2CD50B30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041B009D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1AF34827" w14:textId="672AD0F0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14:paraId="0223ADBA" w14:textId="77777777"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14:paraId="2DCC7CD5" w14:textId="77777777"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14:paraId="18DDBD11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14:paraId="0DAAFCD0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73B15D8C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765EC795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2D1B858F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13DF7E1E" w14:textId="77777777"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14:paraId="7FF5FD17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AFB6467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9477F70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06F0B220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5AEE1F35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C302D2F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F426AB8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204FE6C" w14:textId="77777777" w:rsidR="00DA246D" w:rsidRPr="002812F8" w:rsidRDefault="005B6D10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　　　　　　　</w:t>
      </w:r>
      <w:r w:rsidR="005A2E14">
        <w:rPr>
          <w:rFonts w:hint="eastAsia"/>
          <w:color w:val="000000" w:themeColor="text1"/>
          <w:sz w:val="24"/>
        </w:rPr>
        <w:t>鉄道ふれあいフェア</w:t>
      </w:r>
      <w:r w:rsidR="004F2A76" w:rsidRPr="004F2A76">
        <w:rPr>
          <w:rFonts w:hint="eastAsia"/>
          <w:color w:val="000000" w:themeColor="text1"/>
          <w:sz w:val="24"/>
        </w:rPr>
        <w:t>開催事業業務</w:t>
      </w:r>
    </w:p>
    <w:p w14:paraId="64A12616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53F0452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2D95679A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7B4400F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90A535F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C2D27C5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4B5B9C9D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4940A08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0E5183F7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684050E7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66C9446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E80F98E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4F271F0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4619C0FB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C440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AB0B3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5FB32F6E" w14:textId="77777777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43FC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48F5FC7A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1FE3BDAC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7EF031CB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6A9866BE" w14:textId="77777777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F845F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51F6228D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542554D7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79F6" w14:textId="77777777"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E15C4A1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37349BCA" w14:textId="77777777" w:rsidR="006B2DC1" w:rsidRDefault="006B2DC1" w:rsidP="00EA7C4A">
      <w:pPr>
        <w:widowControl/>
        <w:jc w:val="left"/>
        <w:rPr>
          <w:color w:val="000000" w:themeColor="text1"/>
        </w:rPr>
      </w:pPr>
    </w:p>
    <w:p w14:paraId="78496C7F" w14:textId="0B00BD06" w:rsidR="006B2DC1" w:rsidRDefault="006B2DC1">
      <w:pPr>
        <w:widowControl/>
        <w:jc w:val="left"/>
        <w:rPr>
          <w:color w:val="000000" w:themeColor="text1"/>
        </w:rPr>
      </w:pPr>
    </w:p>
    <w:sectPr w:rsidR="006B2DC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7179" w14:textId="77777777" w:rsidR="005C6D3F" w:rsidRDefault="005C6D3F" w:rsidP="005C6D3F">
      <w:r>
        <w:separator/>
      </w:r>
    </w:p>
  </w:endnote>
  <w:endnote w:type="continuationSeparator" w:id="0">
    <w:p w14:paraId="436CA1A8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B371" w14:textId="77777777" w:rsidR="005C6D3F" w:rsidRDefault="005C6D3F" w:rsidP="005C6D3F">
      <w:r>
        <w:separator/>
      </w:r>
    </w:p>
  </w:footnote>
  <w:footnote w:type="continuationSeparator" w:id="0">
    <w:p w14:paraId="68F2D43A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0418019">
    <w:abstractNumId w:val="0"/>
  </w:num>
  <w:num w:numId="2" w16cid:durableId="58518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2DC1"/>
    <w:rsid w:val="006C38CF"/>
    <w:rsid w:val="006E5811"/>
    <w:rsid w:val="007B4E0D"/>
    <w:rsid w:val="007F3306"/>
    <w:rsid w:val="00846627"/>
    <w:rsid w:val="00847F0D"/>
    <w:rsid w:val="00855D5F"/>
    <w:rsid w:val="008647B3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C7AFC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9CAC10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22</cp:revision>
  <cp:lastPrinted>2020-03-04T01:08:00Z</cp:lastPrinted>
  <dcterms:created xsi:type="dcterms:W3CDTF">2020-02-12T05:24:00Z</dcterms:created>
  <dcterms:modified xsi:type="dcterms:W3CDTF">2025-07-10T04:30:00Z</dcterms:modified>
</cp:coreProperties>
</file>