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E6514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A761A1" w:rsidRPr="00B56861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さいたま市</w:t>
            </w:r>
            <w:r w:rsidR="00896240" w:rsidRPr="00B56861">
              <w:rPr>
                <w:rFonts w:ascii="ＭＳ ゴシック" w:eastAsia="ＭＳ ゴシック" w:hAnsi="ＭＳ ゴシック" w:hint="eastAsia"/>
                <w:b/>
                <w:sz w:val="24"/>
              </w:rPr>
              <w:t>データ活用</w:t>
            </w:r>
            <w:r w:rsidR="00BE6514">
              <w:rPr>
                <w:rFonts w:ascii="ＭＳ ゴシック" w:eastAsia="ＭＳ ゴシック" w:hAnsi="ＭＳ ゴシック" w:hint="eastAsia"/>
                <w:b/>
                <w:sz w:val="24"/>
              </w:rPr>
              <w:t>推進</w:t>
            </w:r>
            <w:r w:rsidR="00F6236F" w:rsidRPr="00B56861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業務</w:t>
            </w: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B65A6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1B65A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7D630C">
            <w:pPr>
              <w:jc w:val="left"/>
              <w:rPr>
                <w:rFonts w:ascii="ＭＳ 明朝" w:hAnsi="ＭＳ 明朝" w:hint="eastAsia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908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1721A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0F73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0FCF"/>
    <w:rsid w:val="00625397"/>
    <w:rsid w:val="006468CB"/>
    <w:rsid w:val="00660F61"/>
    <w:rsid w:val="00685195"/>
    <w:rsid w:val="006963A8"/>
    <w:rsid w:val="006A36B4"/>
    <w:rsid w:val="007B4E0D"/>
    <w:rsid w:val="007D630C"/>
    <w:rsid w:val="007F3306"/>
    <w:rsid w:val="00855D5F"/>
    <w:rsid w:val="00876E21"/>
    <w:rsid w:val="00896240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56861"/>
    <w:rsid w:val="00BA2913"/>
    <w:rsid w:val="00BB0D35"/>
    <w:rsid w:val="00BD7E41"/>
    <w:rsid w:val="00BE6479"/>
    <w:rsid w:val="00BE6514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2C1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A0C448B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9784-FC0A-4ADA-B175-72B3EF9A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2017-12-15T07:24:00Z</cp:lastPrinted>
  <dcterms:created xsi:type="dcterms:W3CDTF">2024-02-29T06:40:00Z</dcterms:created>
  <dcterms:modified xsi:type="dcterms:W3CDTF">2025-04-24T06:12:00Z</dcterms:modified>
</cp:coreProperties>
</file>