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191AAA">
      <w:pPr>
        <w:jc w:val="left"/>
        <w:rPr>
          <w:color w:val="000000" w:themeColor="text1"/>
        </w:rPr>
      </w:pPr>
      <w:r w:rsidRPr="002812F8">
        <w:rPr>
          <w:rFonts w:hint="eastAsia"/>
          <w:color w:val="000000" w:themeColor="text1"/>
          <w:sz w:val="20"/>
        </w:rPr>
        <w:t>（様式１）</w:t>
      </w:r>
    </w:p>
    <w:p w:rsidR="00DA246D" w:rsidRPr="002812F8" w:rsidRDefault="00DA246D" w:rsidP="00DA246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年　　月　　日</w:t>
      </w: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〒　　　－　　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代表者職氏名　　　　　　　　　　　　　　　　</w:t>
      </w:r>
    </w:p>
    <w:p w:rsidR="00DA246D" w:rsidRDefault="00DA246D" w:rsidP="00DA246D">
      <w:pPr>
        <w:rPr>
          <w:rFonts w:ascii="ＭＳ 明朝" w:hAnsi="ＭＳ 明朝"/>
          <w:color w:val="000000" w:themeColor="text1"/>
          <w:kern w:val="0"/>
          <w:sz w:val="24"/>
          <w:shd w:val="pct15" w:color="auto" w:fill="FFFFFF"/>
        </w:rPr>
      </w:pPr>
    </w:p>
    <w:p w:rsidR="001B65A6" w:rsidRPr="002812F8" w:rsidRDefault="001B65A6" w:rsidP="00DA246D">
      <w:pPr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36"/>
        </w:rPr>
      </w:pPr>
      <w:r w:rsidRPr="002812F8">
        <w:rPr>
          <w:rFonts w:asciiTheme="majorEastAsia" w:eastAsiaTheme="majorEastAsia" w:hAnsiTheme="majorEastAsia" w:hint="eastAsia"/>
          <w:color w:val="000000" w:themeColor="text1"/>
          <w:sz w:val="40"/>
          <w:szCs w:val="36"/>
        </w:rPr>
        <w:t>公募型プロポーザル参加意思表明書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下記の件について、プロポーザルの参加を申し込みます。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/>
          <w:color w:val="000000" w:themeColor="text1"/>
          <w:sz w:val="24"/>
        </w:rPr>
        <w:t xml:space="preserve"> </w:t>
      </w: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bCs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１　件　　名　　　</w:t>
      </w:r>
      <w:r w:rsidRPr="002812F8">
        <w:rPr>
          <w:rFonts w:hint="eastAsia"/>
          <w:bCs/>
          <w:color w:val="000000" w:themeColor="text1"/>
          <w:sz w:val="24"/>
        </w:rPr>
        <w:t>さいたま市</w:t>
      </w:r>
      <w:r w:rsidR="00A74F27">
        <w:rPr>
          <w:rFonts w:hint="eastAsia"/>
          <w:bCs/>
          <w:color w:val="000000" w:themeColor="text1"/>
          <w:sz w:val="24"/>
        </w:rPr>
        <w:t>書かない窓口システム構築</w:t>
      </w:r>
      <w:r w:rsidRPr="002812F8">
        <w:rPr>
          <w:rFonts w:hint="eastAsia"/>
          <w:bCs/>
          <w:color w:val="000000" w:themeColor="text1"/>
          <w:sz w:val="24"/>
        </w:rPr>
        <w:t>業務</w:t>
      </w:r>
    </w:p>
    <w:p w:rsidR="00DA246D" w:rsidRPr="002812F8" w:rsidRDefault="00DA246D" w:rsidP="00DA246D">
      <w:pPr>
        <w:rPr>
          <w:bCs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kern w:val="0"/>
          <w:sz w:val="24"/>
        </w:rPr>
      </w:pPr>
      <w:r w:rsidRPr="002812F8">
        <w:rPr>
          <w:rFonts w:hint="eastAsia"/>
          <w:bCs/>
          <w:color w:val="000000" w:themeColor="text1"/>
          <w:sz w:val="24"/>
        </w:rPr>
        <w:t xml:space="preserve">２　</w:t>
      </w:r>
      <w:r w:rsidRPr="002812F8">
        <w:rPr>
          <w:rFonts w:ascii="ＭＳ 明朝" w:hAnsi="ＭＳ 明朝" w:hint="eastAsia"/>
          <w:color w:val="000000" w:themeColor="text1"/>
          <w:kern w:val="0"/>
          <w:sz w:val="24"/>
        </w:rPr>
        <w:t>添付書類</w:t>
      </w:r>
    </w:p>
    <w:p w:rsidR="00DA246D" w:rsidRPr="002812F8" w:rsidRDefault="00191AAA" w:rsidP="00DA246D">
      <w:pPr>
        <w:rPr>
          <w:rFonts w:ascii="ＭＳ 明朝" w:hAnsi="ＭＳ 明朝"/>
          <w:color w:val="000000" w:themeColor="text1"/>
          <w:kern w:val="0"/>
          <w:sz w:val="24"/>
        </w:rPr>
      </w:pPr>
      <w:r w:rsidRPr="002812F8">
        <w:rPr>
          <w:rFonts w:ascii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075E35" wp14:editId="65B61D14">
                <wp:simplePos x="0" y="0"/>
                <wp:positionH relativeFrom="column">
                  <wp:posOffset>4899660</wp:posOffset>
                </wp:positionH>
                <wp:positionV relativeFrom="paragraph">
                  <wp:posOffset>194945</wp:posOffset>
                </wp:positionV>
                <wp:extent cx="197485" cy="1409700"/>
                <wp:effectExtent l="0" t="0" r="12065" b="19050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4097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09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385.8pt;margin-top:15.35pt;width:15.55pt;height:1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" adj="252" strokecolor="black [3213]"/>
            </w:pict>
          </mc:Fallback>
        </mc:AlternateContent>
      </w:r>
    </w:p>
    <w:p w:rsidR="00191AAA" w:rsidRPr="00C2091E" w:rsidRDefault="00DA246D" w:rsidP="00191AAA">
      <w:pPr>
        <w:rPr>
          <w:rFonts w:ascii="ＭＳ 明朝" w:hAnsi="ＭＳ 明朝"/>
          <w:color w:val="000000" w:themeColor="text1"/>
          <w:sz w:val="24"/>
        </w:rPr>
      </w:pPr>
      <w:r w:rsidRPr="00C2091E">
        <w:rPr>
          <w:rFonts w:ascii="ＭＳ 明朝" w:hAnsi="ＭＳ 明朝" w:hint="eastAsia"/>
          <w:color w:val="000000" w:themeColor="text1"/>
          <w:sz w:val="24"/>
        </w:rPr>
        <w:t>・</w:t>
      </w:r>
      <w:r w:rsidR="00191AAA" w:rsidRPr="00C2091E">
        <w:rPr>
          <w:rFonts w:ascii="ＭＳ 明朝" w:hAnsi="ＭＳ 明朝" w:hint="eastAsia"/>
          <w:color w:val="000000" w:themeColor="text1"/>
          <w:sz w:val="24"/>
        </w:rPr>
        <w:t>人口２０万人以上の市若しくは特別区において、同等のシステム</w:t>
      </w:r>
    </w:p>
    <w:p w:rsidR="00DA246D" w:rsidRPr="002812F8" w:rsidRDefault="00191AAA" w:rsidP="00191AAA">
      <w:pPr>
        <w:ind w:firstLineChars="100" w:firstLine="240"/>
        <w:rPr>
          <w:rFonts w:ascii="ＭＳ 明朝" w:hAnsi="ＭＳ 明朝"/>
          <w:color w:val="000000" w:themeColor="text1"/>
          <w:sz w:val="24"/>
          <w:shd w:val="pct15" w:color="auto" w:fill="FFFFFF"/>
        </w:rPr>
      </w:pPr>
      <w:r w:rsidRPr="00C2091E">
        <w:rPr>
          <w:rFonts w:ascii="ＭＳ 明朝" w:hAnsi="ＭＳ 明朝" w:hint="eastAsia"/>
          <w:color w:val="000000" w:themeColor="text1"/>
          <w:sz w:val="24"/>
        </w:rPr>
        <w:t>構築を誠実に履行した実績を有することが確認できる書類</w:t>
      </w:r>
    </w:p>
    <w:p w:rsidR="00191AAA" w:rsidRPr="00191AAA" w:rsidRDefault="00191AAA" w:rsidP="00191AAA">
      <w:pPr>
        <w:rPr>
          <w:rFonts w:ascii="ＭＳ 明朝" w:hAnsi="ＭＳ 明朝"/>
          <w:color w:val="000000" w:themeColor="text1"/>
          <w:sz w:val="24"/>
          <w:shd w:val="pct15" w:color="auto" w:fill="FFFFFF"/>
        </w:rPr>
      </w:pPr>
      <w:r w:rsidRPr="00191AAA">
        <w:rPr>
          <w:rFonts w:ascii="ＭＳ 明朝" w:hAnsi="ＭＳ 明朝"/>
          <w:noProof/>
          <w:color w:val="000000" w:themeColor="text1"/>
          <w:sz w:val="24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109220</wp:posOffset>
                </wp:positionV>
                <wp:extent cx="1276350" cy="1404620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AA" w:rsidRDefault="00191AAA">
                            <w:r w:rsidRPr="00191AAA">
                              <w:rPr>
                                <w:rFonts w:hint="eastAsia"/>
                              </w:rPr>
                              <w:t>別添のとおり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8pt;margin-top:8.6pt;width:10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" stroked="f">
                <v:textbox style="mso-fit-shape-to-text:t">
                  <w:txbxContent>
                    <w:p w:rsidR="00191AAA" w:rsidRDefault="00191AAA">
                      <w:r w:rsidRPr="00191AAA">
                        <w:rPr>
                          <w:rFonts w:hint="eastAsia"/>
                        </w:rPr>
                        <w:t>別添のとおり</w:t>
                      </w:r>
                    </w:p>
                  </w:txbxContent>
                </v:textbox>
              </v:shape>
            </w:pict>
          </mc:Fallback>
        </mc:AlternateContent>
      </w:r>
    </w:p>
    <w:p w:rsidR="00191AAA" w:rsidRPr="00C2091E" w:rsidRDefault="00DA246D" w:rsidP="00191AAA">
      <w:pPr>
        <w:rPr>
          <w:rFonts w:ascii="ＭＳ 明朝" w:hAnsi="ＭＳ 明朝"/>
          <w:color w:val="000000" w:themeColor="text1"/>
          <w:sz w:val="24"/>
        </w:rPr>
      </w:pPr>
      <w:r w:rsidRPr="00C2091E">
        <w:rPr>
          <w:rFonts w:ascii="ＭＳ 明朝" w:hAnsi="ＭＳ 明朝" w:hint="eastAsia"/>
          <w:color w:val="000000" w:themeColor="text1"/>
          <w:sz w:val="24"/>
        </w:rPr>
        <w:t>・</w:t>
      </w:r>
      <w:r w:rsidR="00191AAA" w:rsidRPr="00C2091E">
        <w:rPr>
          <w:rFonts w:ascii="ＭＳ 明朝" w:hAnsi="ＭＳ 明朝" w:hint="eastAsia"/>
          <w:color w:val="000000" w:themeColor="text1"/>
          <w:sz w:val="24"/>
        </w:rPr>
        <w:t>ＩＳＯ／ＩＥＣ２７００１（ＩＳＭＳ）、</w:t>
      </w:r>
    </w:p>
    <w:p w:rsidR="00191AAA" w:rsidRPr="00C2091E" w:rsidRDefault="00191AAA" w:rsidP="00191AAA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C2091E">
        <w:rPr>
          <w:rFonts w:ascii="ＭＳ 明朝" w:hAnsi="ＭＳ 明朝" w:hint="eastAsia"/>
          <w:color w:val="000000" w:themeColor="text1"/>
          <w:sz w:val="24"/>
        </w:rPr>
        <w:t>ＩＳＯ／ＩＥＣ２７０１７（クラウドサービスセキュリティ）</w:t>
      </w:r>
    </w:p>
    <w:p w:rsidR="00191AAA" w:rsidRPr="00C2091E" w:rsidRDefault="00191AAA" w:rsidP="00191AAA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C2091E">
        <w:rPr>
          <w:rFonts w:ascii="ＭＳ 明朝" w:hAnsi="ＭＳ 明朝" w:hint="eastAsia"/>
          <w:color w:val="000000" w:themeColor="text1"/>
          <w:sz w:val="24"/>
        </w:rPr>
        <w:t>又は政府情報システムのためのセキュリティ評価制度（ＩＳＭＡＰ）</w:t>
      </w:r>
    </w:p>
    <w:p w:rsidR="00DA246D" w:rsidRPr="002812F8" w:rsidRDefault="00191AAA" w:rsidP="00191AAA">
      <w:pPr>
        <w:ind w:firstLineChars="100" w:firstLine="240"/>
        <w:rPr>
          <w:rFonts w:ascii="ＭＳ 明朝" w:hAnsi="ＭＳ 明朝"/>
          <w:color w:val="000000" w:themeColor="text1"/>
          <w:sz w:val="24"/>
          <w:shd w:val="pct15" w:color="auto" w:fill="FFFFFF"/>
        </w:rPr>
      </w:pPr>
      <w:r w:rsidRPr="00C2091E">
        <w:rPr>
          <w:rFonts w:ascii="ＭＳ 明朝" w:hAnsi="ＭＳ 明朝" w:hint="eastAsia"/>
          <w:color w:val="000000" w:themeColor="text1"/>
          <w:sz w:val="24"/>
        </w:rPr>
        <w:t>を取得していることが確認できる書類の写し</w:t>
      </w:r>
      <w:r w:rsidR="00DA246D" w:rsidRPr="00C2091E">
        <w:rPr>
          <w:rFonts w:ascii="ＭＳ 明朝" w:hAnsi="ＭＳ 明朝" w:hint="eastAsia"/>
          <w:color w:val="000000" w:themeColor="text1"/>
          <w:sz w:val="24"/>
        </w:rPr>
        <w:t xml:space="preserve">　　　　　　　</w:t>
      </w:r>
    </w:p>
    <w:p w:rsidR="00DA246D" w:rsidRPr="002812F8" w:rsidRDefault="00DA246D" w:rsidP="00191AAA">
      <w:pPr>
        <w:rPr>
          <w:rFonts w:ascii="ＭＳ 明朝" w:hAnsi="ＭＳ 明朝"/>
          <w:color w:val="000000" w:themeColor="text1"/>
          <w:sz w:val="24"/>
          <w:shd w:val="pct15" w:color="auto" w:fill="FFFFFF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Cs w:val="21"/>
        </w:rPr>
      </w:pPr>
    </w:p>
    <w:p w:rsidR="00DA246D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（連絡先）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7041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34CD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0507"/>
    <w:rsid w:val="00127524"/>
    <w:rsid w:val="00153A35"/>
    <w:rsid w:val="00175582"/>
    <w:rsid w:val="00191AAA"/>
    <w:rsid w:val="0019446A"/>
    <w:rsid w:val="001A2B01"/>
    <w:rsid w:val="001B65A6"/>
    <w:rsid w:val="001C1317"/>
    <w:rsid w:val="001C3991"/>
    <w:rsid w:val="00245FD2"/>
    <w:rsid w:val="00246EEC"/>
    <w:rsid w:val="002650A5"/>
    <w:rsid w:val="002812F8"/>
    <w:rsid w:val="002A49E4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C263A"/>
    <w:rsid w:val="003E1EF7"/>
    <w:rsid w:val="00414B47"/>
    <w:rsid w:val="004167BC"/>
    <w:rsid w:val="00463AE0"/>
    <w:rsid w:val="00474C2B"/>
    <w:rsid w:val="004829C0"/>
    <w:rsid w:val="004841AA"/>
    <w:rsid w:val="004C1B00"/>
    <w:rsid w:val="004F5B84"/>
    <w:rsid w:val="00521A1B"/>
    <w:rsid w:val="005302ED"/>
    <w:rsid w:val="00532919"/>
    <w:rsid w:val="005543E3"/>
    <w:rsid w:val="00571188"/>
    <w:rsid w:val="005A11DB"/>
    <w:rsid w:val="005B0523"/>
    <w:rsid w:val="005B7279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7B4E0D"/>
    <w:rsid w:val="007F3306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284"/>
    <w:rsid w:val="00A04359"/>
    <w:rsid w:val="00A24F0C"/>
    <w:rsid w:val="00A26B28"/>
    <w:rsid w:val="00A4654B"/>
    <w:rsid w:val="00A55B5E"/>
    <w:rsid w:val="00A700C0"/>
    <w:rsid w:val="00A74F27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A2913"/>
    <w:rsid w:val="00BB0D35"/>
    <w:rsid w:val="00BD7E41"/>
    <w:rsid w:val="00BE6479"/>
    <w:rsid w:val="00C2086E"/>
    <w:rsid w:val="00C2091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4CB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EB3FF7"/>
    <w:rsid w:val="00F05D38"/>
    <w:rsid w:val="00F07E41"/>
    <w:rsid w:val="00F15350"/>
    <w:rsid w:val="00F21432"/>
    <w:rsid w:val="00F27FC3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3CAF442C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57AA-DAF7-4030-9FF9-E626D4AD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谷田　幸隆</dc:creator>
  <cp:lastModifiedBy>さいたま市</cp:lastModifiedBy>
  <cp:revision>2</cp:revision>
  <cp:lastPrinted>2017-12-15T07:24:00Z</cp:lastPrinted>
  <dcterms:created xsi:type="dcterms:W3CDTF">2024-04-02T04:49:00Z</dcterms:created>
  <dcterms:modified xsi:type="dcterms:W3CDTF">2024-04-02T04:49:00Z</dcterms:modified>
</cp:coreProperties>
</file>