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4147850C" w14:textId="1764CE9F" w:rsidR="0048295D" w:rsidRPr="0052207B" w:rsidRDefault="009A618D" w:rsidP="0052207B">
      <w:r>
        <w:rPr>
          <w:rFonts w:hint="eastAsia"/>
        </w:rPr>
        <w:t xml:space="preserve">　</w:t>
      </w:r>
      <w:r w:rsidR="0041616A">
        <w:rPr>
          <w:rFonts w:hint="eastAsia"/>
        </w:rPr>
        <w:t>見沼区役所区民生活部総務課長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19DB1EDA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CA3B04">
        <w:rPr>
          <w:rFonts w:hint="eastAsia"/>
          <w:u w:val="single"/>
        </w:rPr>
        <w:t xml:space="preserve">　</w:t>
      </w:r>
      <w:r w:rsidR="00CA3B04" w:rsidRPr="00CA3B04">
        <w:rPr>
          <w:rFonts w:hint="eastAsia"/>
          <w:u w:val="single"/>
        </w:rPr>
        <w:t>さいたま市見沼区役所植栽管理業務</w:t>
      </w:r>
      <w:r w:rsidR="00951799" w:rsidRPr="00951799">
        <w:rPr>
          <w:rFonts w:hint="eastAsia"/>
          <w:u w:val="single"/>
        </w:rPr>
        <w:t xml:space="preserve">　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2DA62B0D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41616A" w:rsidRPr="0041616A">
        <w:rPr>
          <w:rFonts w:hint="eastAsia"/>
          <w:u w:val="single"/>
        </w:rPr>
        <w:t>さいたま市見沼区堀崎町１２－３６</w:t>
      </w:r>
      <w:r w:rsidR="0041616A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1616A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07B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B6752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442E"/>
    <w:rsid w:val="008867EA"/>
    <w:rsid w:val="00894932"/>
    <w:rsid w:val="008A66CC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2541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20FF"/>
    <w:rsid w:val="00C83859"/>
    <w:rsid w:val="00C84C59"/>
    <w:rsid w:val="00C95F93"/>
    <w:rsid w:val="00CA1921"/>
    <w:rsid w:val="00CA1AC7"/>
    <w:rsid w:val="00CA3B04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11</cp:revision>
  <cp:lastPrinted>2025-05-27T01:44:00Z</cp:lastPrinted>
  <dcterms:created xsi:type="dcterms:W3CDTF">2025-06-09T02:09:00Z</dcterms:created>
  <dcterms:modified xsi:type="dcterms:W3CDTF">2026-06-10T08:07:00Z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