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D4730" w14:textId="031667DC" w:rsidR="00BE0F4F" w:rsidRPr="005821E3" w:rsidRDefault="00BE0F4F" w:rsidP="00E36B62">
      <w:pPr>
        <w:jc w:val="center"/>
        <w:rPr>
          <w:rFonts w:ascii="ＭＳ Ｐゴシック" w:eastAsia="ＭＳ Ｐゴシック" w:hAnsi="ＭＳ Ｐゴシック"/>
          <w:sz w:val="32"/>
          <w:szCs w:val="32"/>
        </w:rPr>
      </w:pPr>
      <w:r w:rsidRPr="005821E3">
        <w:rPr>
          <w:rFonts w:ascii="ＭＳ Ｐゴシック" w:eastAsia="ＭＳ Ｐゴシック" w:hAnsi="ＭＳ Ｐゴシック" w:hint="eastAsia"/>
          <w:sz w:val="32"/>
          <w:szCs w:val="32"/>
        </w:rPr>
        <w:t>入</w:t>
      </w:r>
      <w:r w:rsidR="00E36B62" w:rsidRPr="005821E3">
        <w:rPr>
          <w:rFonts w:ascii="ＭＳ Ｐゴシック" w:eastAsia="ＭＳ Ｐゴシック" w:hAnsi="ＭＳ Ｐゴシック" w:hint="eastAsia"/>
          <w:sz w:val="32"/>
          <w:szCs w:val="32"/>
        </w:rPr>
        <w:t xml:space="preserve"> </w:t>
      </w:r>
      <w:r w:rsidRPr="005821E3">
        <w:rPr>
          <w:rFonts w:ascii="ＭＳ Ｐゴシック" w:eastAsia="ＭＳ Ｐゴシック" w:hAnsi="ＭＳ Ｐゴシック" w:hint="eastAsia"/>
          <w:sz w:val="32"/>
          <w:szCs w:val="32"/>
        </w:rPr>
        <w:t>札</w:t>
      </w:r>
      <w:r w:rsidR="00E36B62" w:rsidRPr="005821E3">
        <w:rPr>
          <w:rFonts w:ascii="ＭＳ Ｐゴシック" w:eastAsia="ＭＳ Ｐゴシック" w:hAnsi="ＭＳ Ｐゴシック" w:hint="eastAsia"/>
          <w:sz w:val="32"/>
          <w:szCs w:val="32"/>
        </w:rPr>
        <w:t xml:space="preserve"> </w:t>
      </w:r>
      <w:r w:rsidRPr="005821E3">
        <w:rPr>
          <w:rFonts w:ascii="ＭＳ Ｐゴシック" w:eastAsia="ＭＳ Ｐゴシック" w:hAnsi="ＭＳ Ｐゴシック" w:hint="eastAsia"/>
          <w:sz w:val="32"/>
          <w:szCs w:val="32"/>
        </w:rPr>
        <w:t>説</w:t>
      </w:r>
      <w:r w:rsidR="00E36B62" w:rsidRPr="005821E3">
        <w:rPr>
          <w:rFonts w:ascii="ＭＳ Ｐゴシック" w:eastAsia="ＭＳ Ｐゴシック" w:hAnsi="ＭＳ Ｐゴシック" w:hint="eastAsia"/>
          <w:sz w:val="32"/>
          <w:szCs w:val="32"/>
        </w:rPr>
        <w:t xml:space="preserve"> </w:t>
      </w:r>
      <w:r w:rsidRPr="005821E3">
        <w:rPr>
          <w:rFonts w:ascii="ＭＳ Ｐゴシック" w:eastAsia="ＭＳ Ｐゴシック" w:hAnsi="ＭＳ Ｐゴシック" w:hint="eastAsia"/>
          <w:sz w:val="32"/>
          <w:szCs w:val="32"/>
        </w:rPr>
        <w:t>明</w:t>
      </w:r>
      <w:r w:rsidR="00E36B62" w:rsidRPr="005821E3">
        <w:rPr>
          <w:rFonts w:ascii="ＭＳ Ｐゴシック" w:eastAsia="ＭＳ Ｐゴシック" w:hAnsi="ＭＳ Ｐゴシック" w:hint="eastAsia"/>
          <w:sz w:val="32"/>
          <w:szCs w:val="32"/>
        </w:rPr>
        <w:t xml:space="preserve"> </w:t>
      </w:r>
      <w:r w:rsidRPr="005821E3">
        <w:rPr>
          <w:rFonts w:ascii="ＭＳ Ｐゴシック" w:eastAsia="ＭＳ Ｐゴシック" w:hAnsi="ＭＳ Ｐゴシック" w:hint="eastAsia"/>
          <w:sz w:val="32"/>
          <w:szCs w:val="32"/>
        </w:rPr>
        <w:t>書</w:t>
      </w:r>
    </w:p>
    <w:p w14:paraId="2170AF94" w14:textId="4BB4C4C9" w:rsidR="00E36B62" w:rsidRPr="005D517B" w:rsidRDefault="00DE0B96" w:rsidP="005D517B">
      <w:pPr>
        <w:ind w:firstLineChars="100" w:firstLine="220"/>
        <w:rPr>
          <w:sz w:val="22"/>
          <w:szCs w:val="22"/>
        </w:rPr>
      </w:pPr>
      <w:r>
        <w:rPr>
          <w:rFonts w:hint="eastAsia"/>
          <w:sz w:val="22"/>
          <w:szCs w:val="22"/>
        </w:rPr>
        <w:t>令和</w:t>
      </w:r>
      <w:r w:rsidR="00E26389">
        <w:rPr>
          <w:rFonts w:hint="eastAsia"/>
          <w:sz w:val="22"/>
          <w:szCs w:val="22"/>
        </w:rPr>
        <w:t>８</w:t>
      </w:r>
      <w:r w:rsidR="005821E3" w:rsidRPr="008C334E">
        <w:rPr>
          <w:rFonts w:hint="eastAsia"/>
          <w:sz w:val="22"/>
          <w:szCs w:val="22"/>
        </w:rPr>
        <w:t>年</w:t>
      </w:r>
      <w:r w:rsidR="00E26389">
        <w:rPr>
          <w:rFonts w:hint="eastAsia"/>
          <w:sz w:val="22"/>
          <w:szCs w:val="22"/>
        </w:rPr>
        <w:t>４</w:t>
      </w:r>
      <w:r w:rsidR="005821E3" w:rsidRPr="008C334E">
        <w:rPr>
          <w:rFonts w:hint="eastAsia"/>
          <w:sz w:val="22"/>
          <w:szCs w:val="22"/>
        </w:rPr>
        <w:t>月</w:t>
      </w:r>
      <w:r w:rsidR="00E26389">
        <w:rPr>
          <w:rFonts w:hint="eastAsia"/>
          <w:sz w:val="22"/>
          <w:szCs w:val="22"/>
        </w:rPr>
        <w:t>２２</w:t>
      </w:r>
      <w:r w:rsidR="00D458C1">
        <w:rPr>
          <w:rFonts w:hint="eastAsia"/>
          <w:sz w:val="22"/>
          <w:szCs w:val="22"/>
        </w:rPr>
        <w:t>日さいたま市告示第</w:t>
      </w:r>
      <w:r w:rsidR="00625EF5">
        <w:rPr>
          <w:rFonts w:ascii="ＭＳ 明朝" w:hAnsi="ＭＳ 明朝" w:hint="eastAsia"/>
        </w:rPr>
        <w:t>７３７</w:t>
      </w:r>
      <w:r w:rsidR="00884D04" w:rsidRPr="009C4C06">
        <w:rPr>
          <w:rFonts w:hint="eastAsia"/>
          <w:sz w:val="22"/>
          <w:szCs w:val="22"/>
        </w:rPr>
        <w:t>号により</w:t>
      </w:r>
      <w:r w:rsidR="009809B8">
        <w:rPr>
          <w:rFonts w:hint="eastAsia"/>
          <w:sz w:val="22"/>
          <w:szCs w:val="22"/>
        </w:rPr>
        <w:t>公告</w:t>
      </w:r>
      <w:r w:rsidR="005821E3" w:rsidRPr="005D517B">
        <w:rPr>
          <w:rFonts w:hint="eastAsia"/>
          <w:sz w:val="22"/>
          <w:szCs w:val="22"/>
        </w:rPr>
        <w:t>した</w:t>
      </w:r>
      <w:r>
        <w:rPr>
          <w:rFonts w:hint="eastAsia"/>
          <w:sz w:val="22"/>
          <w:szCs w:val="22"/>
        </w:rPr>
        <w:t>「</w:t>
      </w:r>
      <w:r w:rsidRPr="00D4663B">
        <w:rPr>
          <w:rFonts w:hint="eastAsia"/>
        </w:rPr>
        <w:t>さいたま市立</w:t>
      </w:r>
      <w:r w:rsidR="00E26389">
        <w:rPr>
          <w:rFonts w:hint="eastAsia"/>
        </w:rPr>
        <w:t>大宮小学校仮設校舎整備基本計画策定</w:t>
      </w:r>
      <w:r w:rsidRPr="00D4663B">
        <w:rPr>
          <w:rFonts w:hint="eastAsia"/>
        </w:rPr>
        <w:t>業務</w:t>
      </w:r>
      <w:r>
        <w:rPr>
          <w:rFonts w:hint="eastAsia"/>
        </w:rPr>
        <w:t>」の</w:t>
      </w:r>
      <w:r w:rsidR="00D458C1">
        <w:rPr>
          <w:rFonts w:hint="eastAsia"/>
          <w:sz w:val="22"/>
          <w:szCs w:val="22"/>
        </w:rPr>
        <w:t>入札</w:t>
      </w:r>
      <w:r w:rsidR="00CB247F">
        <w:rPr>
          <w:rFonts w:hint="eastAsia"/>
          <w:sz w:val="22"/>
          <w:szCs w:val="22"/>
        </w:rPr>
        <w:t>等</w:t>
      </w:r>
      <w:r w:rsidR="005821E3" w:rsidRPr="005D517B">
        <w:rPr>
          <w:rFonts w:hint="eastAsia"/>
          <w:sz w:val="22"/>
          <w:szCs w:val="22"/>
        </w:rPr>
        <w:t>については、関係法令等に定めるもののほか、この入札説明書によるものとします。</w:t>
      </w:r>
    </w:p>
    <w:p w14:paraId="7B0C8642" w14:textId="77777777" w:rsidR="005821E3" w:rsidRPr="00EE7643" w:rsidRDefault="005821E3" w:rsidP="00E36B62">
      <w:pPr>
        <w:rPr>
          <w:rFonts w:ascii="ＭＳ 明朝" w:hAnsi="ＭＳ 明朝"/>
          <w:sz w:val="22"/>
          <w:szCs w:val="22"/>
        </w:rPr>
      </w:pPr>
    </w:p>
    <w:p w14:paraId="2A879118" w14:textId="77777777" w:rsidR="00F464E5" w:rsidRDefault="00E36B62" w:rsidP="00375596">
      <w:pPr>
        <w:rPr>
          <w:rFonts w:ascii="ＭＳ 明朝" w:hAnsi="ＭＳ 明朝"/>
          <w:sz w:val="22"/>
          <w:szCs w:val="22"/>
        </w:rPr>
      </w:pPr>
      <w:r w:rsidRPr="005D517B">
        <w:rPr>
          <w:rFonts w:ascii="ＭＳ 明朝" w:hAnsi="ＭＳ 明朝" w:hint="eastAsia"/>
          <w:sz w:val="22"/>
          <w:szCs w:val="22"/>
        </w:rPr>
        <w:t xml:space="preserve">１  </w:t>
      </w:r>
      <w:r w:rsidR="00884D04">
        <w:rPr>
          <w:rFonts w:ascii="ＭＳ 明朝" w:hAnsi="ＭＳ 明朝" w:hint="eastAsia"/>
          <w:sz w:val="22"/>
          <w:szCs w:val="22"/>
        </w:rPr>
        <w:t>件名</w:t>
      </w:r>
    </w:p>
    <w:p w14:paraId="2DD6125F" w14:textId="2D9E5C32" w:rsidR="00F464E5" w:rsidRDefault="002F2AC3" w:rsidP="00F464E5">
      <w:pPr>
        <w:rPr>
          <w:rFonts w:ascii="ＭＳ 明朝" w:hAnsi="ＭＳ 明朝"/>
          <w:sz w:val="22"/>
          <w:szCs w:val="22"/>
        </w:rPr>
      </w:pPr>
      <w:r>
        <w:rPr>
          <w:rFonts w:ascii="ＭＳ 明朝" w:hAnsi="ＭＳ 明朝" w:hint="eastAsia"/>
          <w:sz w:val="22"/>
          <w:szCs w:val="22"/>
        </w:rPr>
        <w:t xml:space="preserve">　　</w:t>
      </w:r>
      <w:r w:rsidR="00E26389" w:rsidRPr="00D4663B">
        <w:rPr>
          <w:rFonts w:hint="eastAsia"/>
        </w:rPr>
        <w:t>さいたま市立</w:t>
      </w:r>
      <w:r w:rsidR="00E26389">
        <w:rPr>
          <w:rFonts w:hint="eastAsia"/>
        </w:rPr>
        <w:t>大宮小学校仮設校舎整備基本計画策定</w:t>
      </w:r>
      <w:r w:rsidR="00E26389" w:rsidRPr="00D4663B">
        <w:rPr>
          <w:rFonts w:hint="eastAsia"/>
        </w:rPr>
        <w:t>業務</w:t>
      </w:r>
    </w:p>
    <w:p w14:paraId="088B9963" w14:textId="77777777" w:rsidR="00884A07" w:rsidRDefault="00884A07" w:rsidP="00F464E5">
      <w:pPr>
        <w:rPr>
          <w:rFonts w:ascii="ＭＳ 明朝" w:hAnsi="ＭＳ 明朝"/>
          <w:sz w:val="22"/>
          <w:szCs w:val="22"/>
        </w:rPr>
      </w:pPr>
    </w:p>
    <w:p w14:paraId="76696DB4" w14:textId="77777777" w:rsidR="007736D7" w:rsidRPr="00AE7D48" w:rsidRDefault="007736D7" w:rsidP="007736D7">
      <w:pPr>
        <w:rPr>
          <w:rFonts w:ascii="ＭＳ 明朝" w:hAnsi="ＭＳ 明朝"/>
          <w:sz w:val="22"/>
          <w:szCs w:val="22"/>
        </w:rPr>
      </w:pPr>
      <w:r w:rsidRPr="00AE7D48">
        <w:rPr>
          <w:rFonts w:ascii="ＭＳ 明朝" w:hAnsi="ＭＳ 明朝" w:hint="eastAsia"/>
          <w:sz w:val="22"/>
          <w:szCs w:val="22"/>
        </w:rPr>
        <w:t>２　競争入札参加資格確認申請に関する事項</w:t>
      </w:r>
    </w:p>
    <w:p w14:paraId="45A28A80" w14:textId="77777777" w:rsidR="002277ED" w:rsidRPr="00AE7D48" w:rsidRDefault="007736D7" w:rsidP="007736D7">
      <w:pPr>
        <w:ind w:leftChars="-66" w:left="2017" w:hangingChars="980" w:hanging="2156"/>
        <w:rPr>
          <w:rFonts w:ascii="ＭＳ 明朝" w:hAnsi="ＭＳ 明朝"/>
          <w:sz w:val="22"/>
          <w:szCs w:val="22"/>
        </w:rPr>
      </w:pPr>
      <w:r w:rsidRPr="00AE7D48">
        <w:rPr>
          <w:rFonts w:ascii="ＭＳ 明朝" w:hAnsi="ＭＳ 明朝" w:hint="eastAsia"/>
          <w:sz w:val="22"/>
          <w:szCs w:val="22"/>
        </w:rPr>
        <w:t>（１）提出方法</w:t>
      </w:r>
    </w:p>
    <w:p w14:paraId="07A830F0" w14:textId="77777777" w:rsidR="002277ED" w:rsidRPr="00AE7D48" w:rsidRDefault="007736D7" w:rsidP="002277ED">
      <w:pPr>
        <w:ind w:firstLineChars="200" w:firstLine="440"/>
        <w:rPr>
          <w:rFonts w:ascii="ＭＳ 明朝" w:hAnsi="ＭＳ 明朝"/>
          <w:sz w:val="22"/>
          <w:szCs w:val="22"/>
        </w:rPr>
      </w:pPr>
      <w:r w:rsidRPr="00AE7D48">
        <w:rPr>
          <w:rFonts w:ascii="ＭＳ 明朝" w:hAnsi="ＭＳ 明朝" w:hint="eastAsia"/>
          <w:sz w:val="22"/>
          <w:szCs w:val="22"/>
        </w:rPr>
        <w:t>埼玉県電子入札共同システム（以下「電子入札システム」という。）により、競争入札参加資</w:t>
      </w:r>
    </w:p>
    <w:p w14:paraId="5A6A11E5" w14:textId="77777777" w:rsidR="007736D7" w:rsidRPr="00AE7D48" w:rsidRDefault="007736D7" w:rsidP="002277ED">
      <w:pPr>
        <w:ind w:leftChars="100" w:left="210"/>
        <w:rPr>
          <w:rFonts w:ascii="ＭＳ 明朝" w:hAnsi="ＭＳ 明朝"/>
          <w:sz w:val="22"/>
          <w:szCs w:val="22"/>
        </w:rPr>
      </w:pPr>
      <w:r w:rsidRPr="00AE7D48">
        <w:rPr>
          <w:rFonts w:ascii="ＭＳ 明朝" w:hAnsi="ＭＳ 明朝" w:hint="eastAsia"/>
          <w:sz w:val="22"/>
          <w:szCs w:val="22"/>
        </w:rPr>
        <w:t>格確認申請時に競争入札参加資格申込兼資格確認申請書を添付して提出してください。入札参加資格の確認のための必要書類については、別途、提出期間内に持参、郵送又は電子メールにて提出してください。</w:t>
      </w:r>
    </w:p>
    <w:p w14:paraId="797A9924" w14:textId="120DE9EC" w:rsidR="007736D7" w:rsidRPr="00AE7D48" w:rsidRDefault="00237C56" w:rsidP="00BC47D3">
      <w:pPr>
        <w:ind w:leftChars="104" w:left="218" w:firstLineChars="100" w:firstLine="220"/>
        <w:rPr>
          <w:rFonts w:ascii="ＭＳ 明朝" w:hAnsi="ＭＳ 明朝"/>
          <w:sz w:val="22"/>
          <w:szCs w:val="22"/>
        </w:rPr>
      </w:pPr>
      <w:r w:rsidRPr="00AE7D48">
        <w:rPr>
          <w:rFonts w:ascii="ＭＳ 明朝" w:hAnsi="ＭＳ 明朝" w:hint="eastAsia"/>
          <w:sz w:val="22"/>
          <w:szCs w:val="22"/>
        </w:rPr>
        <w:t>なお、電子入札システムを利用できない場合は、紙入札</w:t>
      </w:r>
      <w:r w:rsidR="007736D7" w:rsidRPr="00AE7D48">
        <w:rPr>
          <w:rFonts w:ascii="ＭＳ 明朝" w:hAnsi="ＭＳ 明朝" w:hint="eastAsia"/>
          <w:sz w:val="22"/>
          <w:szCs w:val="22"/>
        </w:rPr>
        <w:t>参加</w:t>
      </w:r>
      <w:r w:rsidRPr="00AE7D48">
        <w:rPr>
          <w:rFonts w:ascii="ＭＳ 明朝" w:hAnsi="ＭＳ 明朝" w:hint="eastAsia"/>
          <w:sz w:val="22"/>
          <w:szCs w:val="22"/>
        </w:rPr>
        <w:t>承認</w:t>
      </w:r>
      <w:r w:rsidR="007736D7" w:rsidRPr="00AE7D48">
        <w:rPr>
          <w:rFonts w:ascii="ＭＳ 明朝" w:hAnsi="ＭＳ 明朝" w:hint="eastAsia"/>
          <w:sz w:val="22"/>
          <w:szCs w:val="22"/>
        </w:rPr>
        <w:t>申請書とともに、持参</w:t>
      </w:r>
      <w:r w:rsidR="00BC47D3">
        <w:rPr>
          <w:rFonts w:ascii="ＭＳ 明朝" w:hAnsi="ＭＳ 明朝" w:hint="eastAsia"/>
          <w:sz w:val="22"/>
          <w:szCs w:val="22"/>
        </w:rPr>
        <w:t>又は</w:t>
      </w:r>
      <w:r w:rsidR="007736D7" w:rsidRPr="00AE7D48">
        <w:rPr>
          <w:rFonts w:ascii="ＭＳ 明朝" w:hAnsi="ＭＳ 明朝" w:hint="eastAsia"/>
          <w:sz w:val="22"/>
          <w:szCs w:val="22"/>
        </w:rPr>
        <w:t>郵送にて提出してください。</w:t>
      </w:r>
      <w:r w:rsidR="00BC47D3">
        <w:rPr>
          <w:rFonts w:ascii="ＭＳ 明朝" w:hAnsi="ＭＳ 明朝" w:hint="eastAsia"/>
          <w:kern w:val="0"/>
          <w:szCs w:val="21"/>
        </w:rPr>
        <w:t>ただし、郵送にて提出する場合は、書留郵便（簡易書留郵便を含む。）とし、受付期間内必着とする。</w:t>
      </w:r>
    </w:p>
    <w:p w14:paraId="6F51E932" w14:textId="77777777" w:rsidR="007736D7" w:rsidRPr="00AE7D48" w:rsidRDefault="007736D7" w:rsidP="007736D7">
      <w:pPr>
        <w:ind w:leftChars="-66" w:left="2017" w:hangingChars="980" w:hanging="2156"/>
        <w:rPr>
          <w:rFonts w:ascii="ＭＳ 明朝" w:hAnsi="ＭＳ 明朝"/>
          <w:sz w:val="22"/>
          <w:szCs w:val="22"/>
        </w:rPr>
      </w:pPr>
      <w:r w:rsidRPr="00AE7D48">
        <w:rPr>
          <w:rFonts w:ascii="ＭＳ 明朝" w:hAnsi="ＭＳ 明朝" w:hint="eastAsia"/>
          <w:sz w:val="22"/>
          <w:szCs w:val="22"/>
        </w:rPr>
        <w:t>（２）提出書類</w:t>
      </w:r>
    </w:p>
    <w:p w14:paraId="346C0B64" w14:textId="77777777" w:rsidR="001518AD" w:rsidRDefault="001518AD" w:rsidP="001518AD">
      <w:pPr>
        <w:ind w:leftChars="100" w:left="210" w:firstLineChars="100" w:firstLine="220"/>
        <w:rPr>
          <w:rFonts w:ascii="ＭＳ 明朝" w:hAnsi="ＭＳ 明朝"/>
          <w:sz w:val="22"/>
          <w:szCs w:val="22"/>
        </w:rPr>
      </w:pPr>
      <w:r w:rsidRPr="00AE7D48">
        <w:rPr>
          <w:rFonts w:ascii="ＭＳ 明朝" w:hAnsi="ＭＳ 明朝" w:hint="eastAsia"/>
          <w:sz w:val="22"/>
          <w:szCs w:val="22"/>
        </w:rPr>
        <w:t>ア　競争入札参加資格等確認申請書（</w:t>
      </w:r>
      <w:r w:rsidR="003D0E4D" w:rsidRPr="00AE7D48">
        <w:rPr>
          <w:rFonts w:ascii="ＭＳ 明朝" w:hAnsi="ＭＳ 明朝" w:hint="eastAsia"/>
          <w:sz w:val="22"/>
          <w:szCs w:val="22"/>
        </w:rPr>
        <w:t>原則、</w:t>
      </w:r>
      <w:r w:rsidRPr="00AE7D48">
        <w:rPr>
          <w:rFonts w:ascii="ＭＳ 明朝" w:hAnsi="ＭＳ 明朝" w:hint="eastAsia"/>
          <w:sz w:val="22"/>
          <w:szCs w:val="22"/>
        </w:rPr>
        <w:t>電子入札システムにより提出）</w:t>
      </w:r>
    </w:p>
    <w:p w14:paraId="1CBBC553" w14:textId="49056F30" w:rsidR="00AE7D48" w:rsidRDefault="00AE7D48" w:rsidP="001518AD">
      <w:pPr>
        <w:ind w:leftChars="100" w:left="210" w:firstLineChars="100" w:firstLine="220"/>
        <w:rPr>
          <w:rFonts w:ascii="ＭＳ 明朝" w:hAnsi="ＭＳ 明朝"/>
          <w:sz w:val="22"/>
          <w:szCs w:val="22"/>
        </w:rPr>
      </w:pPr>
      <w:r>
        <w:rPr>
          <w:rFonts w:ascii="ＭＳ 明朝" w:hAnsi="ＭＳ 明朝" w:hint="eastAsia"/>
          <w:sz w:val="22"/>
          <w:szCs w:val="22"/>
        </w:rPr>
        <w:t>イ　さいたま市競争入札参加資格審査結果通知書</w:t>
      </w:r>
      <w:r w:rsidR="0031499D">
        <w:rPr>
          <w:rFonts w:ascii="ＭＳ 明朝" w:hAnsi="ＭＳ 明朝" w:hint="eastAsia"/>
          <w:sz w:val="22"/>
          <w:szCs w:val="22"/>
        </w:rPr>
        <w:t>の写し</w:t>
      </w:r>
    </w:p>
    <w:p w14:paraId="12FD2C88" w14:textId="17FAB752" w:rsidR="00AE7D48" w:rsidRDefault="00AE7D48" w:rsidP="001518AD">
      <w:pPr>
        <w:ind w:leftChars="100" w:left="210" w:firstLineChars="100" w:firstLine="220"/>
        <w:rPr>
          <w:rFonts w:ascii="ＭＳ 明朝" w:hAnsi="ＭＳ 明朝"/>
          <w:sz w:val="22"/>
          <w:szCs w:val="22"/>
        </w:rPr>
      </w:pPr>
      <w:r>
        <w:rPr>
          <w:rFonts w:ascii="ＭＳ 明朝" w:hAnsi="ＭＳ 明朝" w:hint="eastAsia"/>
          <w:sz w:val="22"/>
          <w:szCs w:val="22"/>
        </w:rPr>
        <w:t xml:space="preserve">ウ　</w:t>
      </w:r>
      <w:r w:rsidR="00E26389">
        <w:rPr>
          <w:rFonts w:ascii="ＭＳ 明朝" w:hAnsi="ＭＳ 明朝" w:hint="eastAsia"/>
          <w:sz w:val="22"/>
          <w:szCs w:val="22"/>
        </w:rPr>
        <w:t>「建築関連コンサルタント／学校施設」</w:t>
      </w:r>
      <w:r>
        <w:rPr>
          <w:rFonts w:ascii="ＭＳ 明朝" w:hAnsi="ＭＳ 明朝" w:hint="eastAsia"/>
          <w:sz w:val="22"/>
          <w:szCs w:val="22"/>
        </w:rPr>
        <w:t>業者登録を証明する書類の写し</w:t>
      </w:r>
    </w:p>
    <w:p w14:paraId="4229D1D9" w14:textId="6F175215" w:rsidR="00AE7D48" w:rsidRDefault="00AE7D48" w:rsidP="001518AD">
      <w:pPr>
        <w:ind w:leftChars="100" w:left="210" w:firstLineChars="100" w:firstLine="220"/>
        <w:rPr>
          <w:rFonts w:ascii="ＭＳ 明朝" w:hAnsi="ＭＳ 明朝"/>
          <w:sz w:val="22"/>
          <w:szCs w:val="22"/>
        </w:rPr>
      </w:pPr>
      <w:r>
        <w:rPr>
          <w:rFonts w:ascii="ＭＳ 明朝" w:hAnsi="ＭＳ 明朝" w:hint="eastAsia"/>
          <w:sz w:val="22"/>
          <w:szCs w:val="22"/>
        </w:rPr>
        <w:t>エ　実績を確認できる資料</w:t>
      </w:r>
    </w:p>
    <w:p w14:paraId="736A5B3F" w14:textId="4CB337EE" w:rsidR="00AE7D48" w:rsidRDefault="00AE7D48" w:rsidP="001518AD">
      <w:pPr>
        <w:ind w:leftChars="100" w:left="210" w:firstLineChars="100" w:firstLine="220"/>
        <w:rPr>
          <w:rFonts w:ascii="ＭＳ 明朝" w:hAnsi="ＭＳ 明朝"/>
          <w:sz w:val="22"/>
          <w:szCs w:val="22"/>
        </w:rPr>
      </w:pPr>
      <w:r>
        <w:rPr>
          <w:rFonts w:ascii="ＭＳ 明朝" w:hAnsi="ＭＳ 明朝" w:hint="eastAsia"/>
          <w:sz w:val="22"/>
          <w:szCs w:val="22"/>
        </w:rPr>
        <w:t xml:space="preserve">　（ア）実績とする業務の契約書及び検査結果通知書の写し</w:t>
      </w:r>
    </w:p>
    <w:p w14:paraId="3F3FEE8D" w14:textId="02CBAD45" w:rsidR="00AE7D48" w:rsidRDefault="00AE7D48" w:rsidP="001518AD">
      <w:pPr>
        <w:ind w:leftChars="100" w:left="210" w:firstLineChars="100" w:firstLine="220"/>
        <w:rPr>
          <w:rFonts w:ascii="ＭＳ 明朝" w:hAnsi="ＭＳ 明朝"/>
          <w:sz w:val="22"/>
          <w:szCs w:val="22"/>
        </w:rPr>
      </w:pPr>
      <w:r>
        <w:rPr>
          <w:rFonts w:ascii="ＭＳ 明朝" w:hAnsi="ＭＳ 明朝" w:hint="eastAsia"/>
          <w:sz w:val="22"/>
          <w:szCs w:val="22"/>
        </w:rPr>
        <w:t xml:space="preserve">　（イ）実績とする業務に係るテクリスの完了登録</w:t>
      </w:r>
    </w:p>
    <w:p w14:paraId="63EB0403" w14:textId="77777777" w:rsidR="00E26389" w:rsidRPr="00E26389" w:rsidRDefault="00E26389" w:rsidP="001518AD">
      <w:pPr>
        <w:ind w:leftChars="100" w:left="210" w:firstLineChars="100" w:firstLine="220"/>
        <w:rPr>
          <w:sz w:val="22"/>
          <w:szCs w:val="22"/>
        </w:rPr>
      </w:pPr>
      <w:r>
        <w:rPr>
          <w:rFonts w:ascii="ＭＳ 明朝" w:hAnsi="ＭＳ 明朝" w:hint="eastAsia"/>
          <w:sz w:val="22"/>
          <w:szCs w:val="22"/>
        </w:rPr>
        <w:t xml:space="preserve">オ　</w:t>
      </w:r>
      <w:r w:rsidRPr="00E26389">
        <w:rPr>
          <w:rFonts w:hint="eastAsia"/>
          <w:sz w:val="22"/>
          <w:szCs w:val="22"/>
        </w:rPr>
        <w:t>設計に対応する建築士法（昭和２５年法律第２０２号）に基づく建築士事務所登録</w:t>
      </w:r>
    </w:p>
    <w:p w14:paraId="210EFEF6" w14:textId="43BC7B31" w:rsidR="00E26389" w:rsidRPr="00E26389" w:rsidRDefault="00E26389" w:rsidP="00E26389">
      <w:pPr>
        <w:ind w:leftChars="100" w:left="210" w:firstLineChars="300" w:firstLine="660"/>
        <w:rPr>
          <w:rFonts w:ascii="ＭＳ 明朝" w:hAnsi="ＭＳ 明朝"/>
          <w:sz w:val="22"/>
          <w:szCs w:val="22"/>
        </w:rPr>
      </w:pPr>
      <w:r w:rsidRPr="00E26389">
        <w:rPr>
          <w:rFonts w:hint="eastAsia"/>
          <w:sz w:val="22"/>
          <w:szCs w:val="22"/>
        </w:rPr>
        <w:t>を受けている証明する書類及び当該設計に同法に基づく一級建築士を証明する書類</w:t>
      </w:r>
    </w:p>
    <w:p w14:paraId="13D71A91" w14:textId="77777777" w:rsidR="003D0E4D" w:rsidRPr="00AE7D48" w:rsidRDefault="003D0E4D" w:rsidP="003D0E4D">
      <w:pPr>
        <w:ind w:leftChars="-66" w:left="2017" w:hangingChars="980" w:hanging="2156"/>
        <w:rPr>
          <w:rFonts w:ascii="ＭＳ 明朝" w:hAnsi="ＭＳ 明朝"/>
          <w:sz w:val="22"/>
          <w:szCs w:val="22"/>
        </w:rPr>
      </w:pPr>
      <w:r w:rsidRPr="00AE7D48">
        <w:rPr>
          <w:rFonts w:ascii="ＭＳ 明朝" w:hAnsi="ＭＳ 明朝" w:hint="eastAsia"/>
          <w:sz w:val="22"/>
          <w:szCs w:val="22"/>
        </w:rPr>
        <w:t>（３）提出期間</w:t>
      </w:r>
    </w:p>
    <w:p w14:paraId="3FA8D93A" w14:textId="4CE0A1B4" w:rsidR="00664499" w:rsidRPr="00AE7D48" w:rsidRDefault="003D0E4D" w:rsidP="002277ED">
      <w:pPr>
        <w:ind w:left="220" w:hangingChars="100" w:hanging="220"/>
        <w:rPr>
          <w:rFonts w:ascii="ＭＳ 明朝" w:hAnsi="ＭＳ 明朝"/>
          <w:sz w:val="22"/>
          <w:szCs w:val="22"/>
        </w:rPr>
      </w:pPr>
      <w:r w:rsidRPr="00AE7D48">
        <w:rPr>
          <w:rFonts w:ascii="ＭＳ 明朝" w:hAnsi="ＭＳ 明朝" w:hint="eastAsia"/>
          <w:sz w:val="22"/>
          <w:szCs w:val="22"/>
        </w:rPr>
        <w:t xml:space="preserve">　　</w:t>
      </w:r>
      <w:r w:rsidR="00664499" w:rsidRPr="00AE7D48">
        <w:rPr>
          <w:rFonts w:ascii="ＭＳ 明朝" w:hAnsi="ＭＳ 明朝" w:hint="eastAsia"/>
          <w:sz w:val="22"/>
          <w:szCs w:val="22"/>
        </w:rPr>
        <w:t>ア　電子入札システムにより提出する場合</w:t>
      </w:r>
    </w:p>
    <w:p w14:paraId="322E8622" w14:textId="6A4521AC" w:rsidR="00664499" w:rsidRPr="00AE7D48" w:rsidRDefault="003D0E4D" w:rsidP="00664499">
      <w:pPr>
        <w:ind w:leftChars="100" w:left="210" w:firstLineChars="300" w:firstLine="660"/>
        <w:rPr>
          <w:rFonts w:ascii="ＭＳ 明朝" w:hAnsi="ＭＳ 明朝"/>
          <w:sz w:val="22"/>
          <w:szCs w:val="22"/>
        </w:rPr>
      </w:pPr>
      <w:r w:rsidRPr="00AE7D48">
        <w:rPr>
          <w:rFonts w:ascii="ＭＳ 明朝" w:hAnsi="ＭＳ 明朝" w:hint="eastAsia"/>
          <w:sz w:val="22"/>
          <w:szCs w:val="22"/>
        </w:rPr>
        <w:t>告示の日から</w:t>
      </w:r>
      <w:r w:rsidR="00AE7D48" w:rsidRPr="00AE7D48">
        <w:rPr>
          <w:rFonts w:ascii="ＭＳ 明朝" w:hAnsi="ＭＳ 明朝" w:hint="eastAsia"/>
          <w:sz w:val="22"/>
          <w:szCs w:val="22"/>
        </w:rPr>
        <w:t>令和</w:t>
      </w:r>
      <w:r w:rsidR="00E26389">
        <w:rPr>
          <w:rFonts w:ascii="ＭＳ 明朝" w:hAnsi="ＭＳ 明朝" w:hint="eastAsia"/>
          <w:sz w:val="22"/>
          <w:szCs w:val="22"/>
        </w:rPr>
        <w:t>８</w:t>
      </w:r>
      <w:r w:rsidRPr="00AE7D48">
        <w:rPr>
          <w:rFonts w:ascii="ＭＳ 明朝" w:hAnsi="ＭＳ 明朝" w:hint="eastAsia"/>
          <w:sz w:val="22"/>
          <w:szCs w:val="22"/>
        </w:rPr>
        <w:t>年</w:t>
      </w:r>
      <w:r w:rsidR="00E26389">
        <w:rPr>
          <w:rFonts w:ascii="ＭＳ 明朝" w:hAnsi="ＭＳ 明朝" w:hint="eastAsia"/>
          <w:sz w:val="22"/>
          <w:szCs w:val="22"/>
        </w:rPr>
        <w:t>５</w:t>
      </w:r>
      <w:r w:rsidRPr="00AE7D48">
        <w:rPr>
          <w:rFonts w:ascii="ＭＳ 明朝" w:hAnsi="ＭＳ 明朝" w:hint="eastAsia"/>
          <w:sz w:val="22"/>
          <w:szCs w:val="22"/>
        </w:rPr>
        <w:t>月</w:t>
      </w:r>
      <w:r w:rsidR="00E26389">
        <w:rPr>
          <w:rFonts w:ascii="ＭＳ 明朝" w:hAnsi="ＭＳ 明朝" w:hint="eastAsia"/>
          <w:sz w:val="22"/>
          <w:szCs w:val="22"/>
        </w:rPr>
        <w:t>１</w:t>
      </w:r>
      <w:r w:rsidR="00AE7D48" w:rsidRPr="00AE7D48">
        <w:rPr>
          <w:rFonts w:ascii="ＭＳ 明朝" w:hAnsi="ＭＳ 明朝" w:hint="eastAsia"/>
          <w:sz w:val="22"/>
          <w:szCs w:val="22"/>
        </w:rPr>
        <w:t>１</w:t>
      </w:r>
      <w:r w:rsidRPr="00AE7D48">
        <w:rPr>
          <w:rFonts w:ascii="ＭＳ 明朝" w:hAnsi="ＭＳ 明朝" w:hint="eastAsia"/>
          <w:sz w:val="22"/>
          <w:szCs w:val="22"/>
        </w:rPr>
        <w:t>日（</w:t>
      </w:r>
      <w:r w:rsidR="00E26389">
        <w:rPr>
          <w:rFonts w:ascii="ＭＳ 明朝" w:hAnsi="ＭＳ 明朝" w:hint="eastAsia"/>
          <w:sz w:val="22"/>
          <w:szCs w:val="22"/>
        </w:rPr>
        <w:t>月</w:t>
      </w:r>
      <w:r w:rsidRPr="00AE7D48">
        <w:rPr>
          <w:rFonts w:ascii="ＭＳ 明朝" w:hAnsi="ＭＳ 明朝" w:hint="eastAsia"/>
          <w:sz w:val="22"/>
          <w:szCs w:val="22"/>
        </w:rPr>
        <w:t>）</w:t>
      </w:r>
      <w:r w:rsidR="00AE51E5">
        <w:rPr>
          <w:rFonts w:ascii="ＭＳ 明朝" w:hAnsi="ＭＳ 明朝" w:hint="eastAsia"/>
          <w:sz w:val="22"/>
          <w:szCs w:val="22"/>
        </w:rPr>
        <w:t>午後４時</w:t>
      </w:r>
      <w:r w:rsidRPr="00AE7D48">
        <w:rPr>
          <w:rFonts w:ascii="ＭＳ 明朝" w:hAnsi="ＭＳ 明朝" w:hint="eastAsia"/>
          <w:sz w:val="22"/>
          <w:szCs w:val="22"/>
        </w:rPr>
        <w:t>まで</w:t>
      </w:r>
    </w:p>
    <w:p w14:paraId="4F87FCAF" w14:textId="06338478" w:rsidR="00664499" w:rsidRPr="00AE7D48" w:rsidRDefault="00664499" w:rsidP="00664499">
      <w:pPr>
        <w:rPr>
          <w:rFonts w:ascii="ＭＳ 明朝" w:hAnsi="ＭＳ 明朝"/>
          <w:sz w:val="22"/>
          <w:szCs w:val="22"/>
        </w:rPr>
      </w:pPr>
      <w:r>
        <w:rPr>
          <w:rFonts w:ascii="ＭＳ 明朝" w:hAnsi="ＭＳ 明朝" w:hint="eastAsia"/>
          <w:color w:val="FF0000"/>
          <w:sz w:val="22"/>
          <w:szCs w:val="22"/>
        </w:rPr>
        <w:t xml:space="preserve">　　</w:t>
      </w:r>
      <w:r w:rsidRPr="00AE7D48">
        <w:rPr>
          <w:rFonts w:ascii="ＭＳ 明朝" w:hAnsi="ＭＳ 明朝" w:hint="eastAsia"/>
          <w:sz w:val="22"/>
          <w:szCs w:val="22"/>
        </w:rPr>
        <w:t>イ　紙により提出する場合</w:t>
      </w:r>
    </w:p>
    <w:p w14:paraId="45D82921" w14:textId="73D9F5C9" w:rsidR="00AE7D48" w:rsidRPr="00AE7D48" w:rsidRDefault="00664499" w:rsidP="00664499">
      <w:pPr>
        <w:ind w:leftChars="100" w:left="210" w:firstLineChars="300" w:firstLine="660"/>
        <w:rPr>
          <w:rFonts w:ascii="ＭＳ 明朝" w:hAnsi="ＭＳ 明朝"/>
          <w:sz w:val="22"/>
          <w:szCs w:val="22"/>
        </w:rPr>
      </w:pPr>
      <w:r w:rsidRPr="00AE7D48">
        <w:rPr>
          <w:rFonts w:ascii="ＭＳ 明朝" w:hAnsi="ＭＳ 明朝" w:hint="eastAsia"/>
          <w:sz w:val="22"/>
          <w:szCs w:val="22"/>
        </w:rPr>
        <w:t>告示の日から</w:t>
      </w:r>
      <w:r w:rsidR="00AE7D48" w:rsidRPr="00AE7D48">
        <w:rPr>
          <w:rFonts w:ascii="ＭＳ 明朝" w:hAnsi="ＭＳ 明朝" w:hint="eastAsia"/>
          <w:sz w:val="22"/>
          <w:szCs w:val="22"/>
        </w:rPr>
        <w:t>令和</w:t>
      </w:r>
      <w:r w:rsidR="00E26389">
        <w:rPr>
          <w:rFonts w:ascii="ＭＳ 明朝" w:hAnsi="ＭＳ 明朝" w:hint="eastAsia"/>
          <w:sz w:val="22"/>
          <w:szCs w:val="22"/>
        </w:rPr>
        <w:t>８</w:t>
      </w:r>
      <w:r w:rsidR="00AE7D48" w:rsidRPr="00AE7D48">
        <w:rPr>
          <w:rFonts w:ascii="ＭＳ 明朝" w:hAnsi="ＭＳ 明朝" w:hint="eastAsia"/>
          <w:sz w:val="22"/>
          <w:szCs w:val="22"/>
        </w:rPr>
        <w:t>年</w:t>
      </w:r>
      <w:r w:rsidR="00E26389">
        <w:rPr>
          <w:rFonts w:ascii="ＭＳ 明朝" w:hAnsi="ＭＳ 明朝" w:hint="eastAsia"/>
          <w:sz w:val="22"/>
          <w:szCs w:val="22"/>
        </w:rPr>
        <w:t>５</w:t>
      </w:r>
      <w:r w:rsidR="00AE7D48" w:rsidRPr="00AE7D48">
        <w:rPr>
          <w:rFonts w:ascii="ＭＳ 明朝" w:hAnsi="ＭＳ 明朝" w:hint="eastAsia"/>
          <w:sz w:val="22"/>
          <w:szCs w:val="22"/>
        </w:rPr>
        <w:t>月</w:t>
      </w:r>
      <w:r w:rsidR="00E26389">
        <w:rPr>
          <w:rFonts w:ascii="ＭＳ 明朝" w:hAnsi="ＭＳ 明朝" w:hint="eastAsia"/>
          <w:sz w:val="22"/>
          <w:szCs w:val="22"/>
        </w:rPr>
        <w:t>１</w:t>
      </w:r>
      <w:r w:rsidR="00AE7D48" w:rsidRPr="00AE7D48">
        <w:rPr>
          <w:rFonts w:ascii="ＭＳ 明朝" w:hAnsi="ＭＳ 明朝" w:hint="eastAsia"/>
          <w:sz w:val="22"/>
          <w:szCs w:val="22"/>
        </w:rPr>
        <w:t>１日（</w:t>
      </w:r>
      <w:r w:rsidR="00E26389">
        <w:rPr>
          <w:rFonts w:ascii="ＭＳ 明朝" w:hAnsi="ＭＳ 明朝" w:hint="eastAsia"/>
          <w:sz w:val="22"/>
          <w:szCs w:val="22"/>
        </w:rPr>
        <w:t>月</w:t>
      </w:r>
      <w:r w:rsidR="00AE7D48" w:rsidRPr="00AE7D48">
        <w:rPr>
          <w:rFonts w:ascii="ＭＳ 明朝" w:hAnsi="ＭＳ 明朝" w:hint="eastAsia"/>
          <w:sz w:val="22"/>
          <w:szCs w:val="22"/>
        </w:rPr>
        <w:t>）</w:t>
      </w:r>
      <w:r w:rsidRPr="00AE7D48">
        <w:rPr>
          <w:rFonts w:ascii="ＭＳ 明朝" w:hAnsi="ＭＳ 明朝" w:hint="eastAsia"/>
          <w:sz w:val="22"/>
          <w:szCs w:val="22"/>
        </w:rPr>
        <w:t>まで</w:t>
      </w:r>
      <w:r w:rsidR="003D0E4D" w:rsidRPr="00AE7D48">
        <w:rPr>
          <w:rFonts w:ascii="ＭＳ 明朝" w:hAnsi="ＭＳ 明朝" w:hint="eastAsia"/>
          <w:sz w:val="22"/>
          <w:szCs w:val="22"/>
        </w:rPr>
        <w:t>（</w:t>
      </w:r>
      <w:r w:rsidRPr="00AE7D48">
        <w:rPr>
          <w:rFonts w:ascii="ＭＳ 明朝" w:hAnsi="ＭＳ 明朝" w:hint="eastAsia"/>
          <w:sz w:val="22"/>
          <w:szCs w:val="22"/>
        </w:rPr>
        <w:t>さいたま市の休日を定める条例（平成</w:t>
      </w:r>
    </w:p>
    <w:p w14:paraId="073248A8" w14:textId="2D1CD305" w:rsidR="00664499" w:rsidRPr="00AE7D48" w:rsidRDefault="00664499" w:rsidP="00664499">
      <w:pPr>
        <w:ind w:leftChars="100" w:left="210" w:firstLineChars="300" w:firstLine="660"/>
        <w:rPr>
          <w:rFonts w:ascii="ＭＳ 明朝" w:hAnsi="ＭＳ 明朝"/>
          <w:sz w:val="22"/>
          <w:szCs w:val="22"/>
        </w:rPr>
      </w:pPr>
      <w:r w:rsidRPr="00AE7D48">
        <w:rPr>
          <w:rFonts w:ascii="ＭＳ 明朝" w:hAnsi="ＭＳ 明朝" w:hint="eastAsia"/>
          <w:sz w:val="22"/>
          <w:szCs w:val="22"/>
        </w:rPr>
        <w:t>１３年さいたま市条例第２号）第１条に規定する休日（以下「休日」という。）</w:t>
      </w:r>
      <w:r w:rsidR="003D0E4D" w:rsidRPr="00AE7D48">
        <w:rPr>
          <w:rFonts w:ascii="ＭＳ 明朝" w:hAnsi="ＭＳ 明朝" w:hint="eastAsia"/>
          <w:sz w:val="22"/>
          <w:szCs w:val="22"/>
        </w:rPr>
        <w:t>を除く午</w:t>
      </w:r>
    </w:p>
    <w:p w14:paraId="3E22F056" w14:textId="1EC0670E" w:rsidR="003D0E4D" w:rsidRPr="00AE7D48" w:rsidRDefault="003D0E4D" w:rsidP="00664499">
      <w:pPr>
        <w:ind w:leftChars="100" w:left="210" w:firstLineChars="300" w:firstLine="660"/>
        <w:rPr>
          <w:rFonts w:ascii="ＭＳ 明朝" w:hAnsi="ＭＳ 明朝"/>
          <w:sz w:val="22"/>
          <w:szCs w:val="22"/>
        </w:rPr>
      </w:pPr>
      <w:r w:rsidRPr="00AE7D48">
        <w:rPr>
          <w:rFonts w:ascii="ＭＳ 明朝" w:hAnsi="ＭＳ 明朝" w:hint="eastAsia"/>
          <w:sz w:val="22"/>
          <w:szCs w:val="22"/>
        </w:rPr>
        <w:t>前</w:t>
      </w:r>
      <w:r w:rsidR="00AE7D48" w:rsidRPr="00AE7D48">
        <w:rPr>
          <w:rFonts w:ascii="ＭＳ 明朝" w:hAnsi="ＭＳ 明朝" w:hint="eastAsia"/>
          <w:sz w:val="22"/>
          <w:szCs w:val="22"/>
        </w:rPr>
        <w:t>９</w:t>
      </w:r>
      <w:r w:rsidRPr="00AE7D48">
        <w:rPr>
          <w:rFonts w:ascii="ＭＳ 明朝" w:hAnsi="ＭＳ 明朝" w:hint="eastAsia"/>
          <w:sz w:val="22"/>
          <w:szCs w:val="22"/>
        </w:rPr>
        <w:t>時から午後</w:t>
      </w:r>
      <w:r w:rsidR="00AE7D48" w:rsidRPr="00AE7D48">
        <w:rPr>
          <w:rFonts w:ascii="ＭＳ 明朝" w:hAnsi="ＭＳ 明朝" w:hint="eastAsia"/>
          <w:sz w:val="22"/>
          <w:szCs w:val="22"/>
        </w:rPr>
        <w:t>４</w:t>
      </w:r>
      <w:r w:rsidRPr="00AE7D48">
        <w:rPr>
          <w:rFonts w:ascii="ＭＳ 明朝" w:hAnsi="ＭＳ 明朝" w:hint="eastAsia"/>
          <w:sz w:val="22"/>
          <w:szCs w:val="22"/>
        </w:rPr>
        <w:t>時まで）</w:t>
      </w:r>
    </w:p>
    <w:p w14:paraId="5D6AEDE7" w14:textId="77777777" w:rsidR="002277ED" w:rsidRPr="00AE7D48" w:rsidRDefault="002277ED" w:rsidP="002277ED">
      <w:pPr>
        <w:ind w:leftChars="-66" w:left="2017" w:hangingChars="980" w:hanging="2156"/>
        <w:rPr>
          <w:rFonts w:ascii="ＭＳ 明朝" w:hAnsi="ＭＳ 明朝"/>
          <w:sz w:val="22"/>
          <w:szCs w:val="22"/>
        </w:rPr>
      </w:pPr>
      <w:r w:rsidRPr="00AE7D48">
        <w:rPr>
          <w:rFonts w:ascii="ＭＳ 明朝" w:hAnsi="ＭＳ 明朝" w:hint="eastAsia"/>
          <w:sz w:val="22"/>
          <w:szCs w:val="22"/>
        </w:rPr>
        <w:t>（４）電子入札システム以外の提出先</w:t>
      </w:r>
    </w:p>
    <w:p w14:paraId="6A35AEE0" w14:textId="33E2544C" w:rsidR="002277ED" w:rsidRPr="00AE7D48" w:rsidRDefault="002277ED" w:rsidP="002277ED">
      <w:pPr>
        <w:rPr>
          <w:rFonts w:ascii="ＭＳ 明朝" w:hAnsi="ＭＳ 明朝"/>
          <w:sz w:val="22"/>
          <w:szCs w:val="22"/>
        </w:rPr>
      </w:pPr>
      <w:r w:rsidRPr="00AE7D48">
        <w:rPr>
          <w:rFonts w:ascii="ＭＳ 明朝" w:hAnsi="ＭＳ 明朝" w:hint="eastAsia"/>
          <w:sz w:val="22"/>
          <w:szCs w:val="22"/>
        </w:rPr>
        <w:t xml:space="preserve">　　　</w:t>
      </w:r>
      <w:r w:rsidR="00AE7D48" w:rsidRPr="00A54C9E">
        <w:rPr>
          <w:rFonts w:hint="eastAsia"/>
          <w:color w:val="000000"/>
        </w:rPr>
        <w:t>さいたま市教育委員会事務局管理部学校施設</w:t>
      </w:r>
      <w:r w:rsidR="00AE7D48">
        <w:rPr>
          <w:rFonts w:hint="eastAsia"/>
          <w:color w:val="000000"/>
        </w:rPr>
        <w:t>整備</w:t>
      </w:r>
      <w:r w:rsidR="00AE7D48" w:rsidRPr="00A54C9E">
        <w:rPr>
          <w:rFonts w:hint="eastAsia"/>
          <w:color w:val="000000"/>
        </w:rPr>
        <w:t>課</w:t>
      </w:r>
    </w:p>
    <w:p w14:paraId="3B12B73E" w14:textId="77777777" w:rsidR="002277ED" w:rsidRPr="00AE7D48" w:rsidRDefault="002277ED" w:rsidP="002277ED">
      <w:pPr>
        <w:ind w:firstLineChars="300" w:firstLine="660"/>
        <w:rPr>
          <w:rFonts w:ascii="ＭＳ 明朝" w:hAnsi="ＭＳ 明朝"/>
          <w:sz w:val="22"/>
          <w:szCs w:val="22"/>
        </w:rPr>
      </w:pPr>
      <w:r w:rsidRPr="00AE7D48">
        <w:rPr>
          <w:rFonts w:ascii="ＭＳ 明朝" w:hAnsi="ＭＳ 明朝" w:hint="eastAsia"/>
          <w:sz w:val="22"/>
          <w:szCs w:val="22"/>
        </w:rPr>
        <w:t>さいたま市浦和区常盤６－４－４</w:t>
      </w:r>
    </w:p>
    <w:p w14:paraId="580C90E6" w14:textId="7BD84994" w:rsidR="002277ED" w:rsidRPr="00AE7D48" w:rsidRDefault="002277ED" w:rsidP="002277ED">
      <w:pPr>
        <w:ind w:firstLineChars="300" w:firstLine="660"/>
        <w:rPr>
          <w:rFonts w:ascii="ＭＳ 明朝" w:hAnsi="ＭＳ 明朝"/>
          <w:sz w:val="22"/>
          <w:szCs w:val="22"/>
        </w:rPr>
      </w:pPr>
      <w:r w:rsidRPr="00AE7D48">
        <w:rPr>
          <w:rFonts w:ascii="ＭＳ 明朝" w:hAnsi="ＭＳ 明朝" w:hint="eastAsia"/>
          <w:sz w:val="22"/>
          <w:szCs w:val="22"/>
        </w:rPr>
        <w:t xml:space="preserve">電　話　</w:t>
      </w:r>
      <w:r w:rsidR="00AE7D48" w:rsidRPr="00AE7D48">
        <w:rPr>
          <w:rFonts w:ascii="ＭＳ 明朝" w:hAnsi="ＭＳ 明朝" w:hint="eastAsia"/>
        </w:rPr>
        <w:t>０４８（８２９）１６４２</w:t>
      </w:r>
    </w:p>
    <w:p w14:paraId="751FBD6A" w14:textId="090BDB07" w:rsidR="002277ED" w:rsidRDefault="002277ED" w:rsidP="002277ED">
      <w:pPr>
        <w:ind w:firstLineChars="300" w:firstLine="660"/>
        <w:rPr>
          <w:rFonts w:ascii="ＭＳ 明朝" w:hAnsi="ＭＳ 明朝"/>
        </w:rPr>
      </w:pPr>
      <w:r w:rsidRPr="00AE7D48">
        <w:rPr>
          <w:rFonts w:ascii="ＭＳ 明朝" w:hAnsi="ＭＳ 明朝" w:hint="eastAsia"/>
          <w:sz w:val="22"/>
          <w:szCs w:val="22"/>
        </w:rPr>
        <w:t xml:space="preserve">ＦＡＸ  </w:t>
      </w:r>
      <w:r w:rsidR="00AE7D48" w:rsidRPr="00AE7D48">
        <w:rPr>
          <w:rFonts w:ascii="ＭＳ 明朝" w:hAnsi="ＭＳ 明朝" w:hint="eastAsia"/>
        </w:rPr>
        <w:t>０４８（８２９）</w:t>
      </w:r>
      <w:r w:rsidR="00AE7D48" w:rsidRPr="00A54C9E">
        <w:rPr>
          <w:rFonts w:ascii="ＭＳ 明朝" w:hAnsi="ＭＳ 明朝" w:hint="eastAsia"/>
        </w:rPr>
        <w:t>１９８９</w:t>
      </w:r>
    </w:p>
    <w:p w14:paraId="125FF70C" w14:textId="0BB715AA" w:rsidR="002E0FCB" w:rsidRPr="004F1AFB" w:rsidRDefault="00AD3C3E" w:rsidP="00E26389">
      <w:pPr>
        <w:ind w:firstLineChars="300" w:firstLine="630"/>
        <w:rPr>
          <w:rFonts w:ascii="ＭＳ 明朝" w:hAnsi="ＭＳ 明朝"/>
          <w:color w:val="FF0000"/>
          <w:sz w:val="22"/>
          <w:szCs w:val="22"/>
        </w:rPr>
      </w:pPr>
      <w:r>
        <w:rPr>
          <w:rFonts w:ascii="ＭＳ 明朝" w:hAnsi="ＭＳ 明朝" w:hint="eastAsia"/>
        </w:rPr>
        <w:t xml:space="preserve">電子メール　</w:t>
      </w:r>
      <w:r w:rsidRPr="00AD3C3E">
        <w:rPr>
          <w:rFonts w:ascii="ＭＳ 明朝" w:hAnsi="ＭＳ 明朝"/>
        </w:rPr>
        <w:t>gakko-shisetsu-seibi@city.saitama.lg.jp</w:t>
      </w:r>
    </w:p>
    <w:p w14:paraId="699E7668" w14:textId="77777777" w:rsidR="00DC16F6" w:rsidRPr="005D517B" w:rsidRDefault="007C46DD" w:rsidP="005D517B">
      <w:pPr>
        <w:ind w:left="3080" w:hangingChars="1400" w:hanging="3080"/>
        <w:rPr>
          <w:rFonts w:ascii="ＭＳ 明朝" w:hAnsi="ＭＳ 明朝"/>
          <w:sz w:val="22"/>
          <w:szCs w:val="22"/>
        </w:rPr>
      </w:pPr>
      <w:r>
        <w:rPr>
          <w:rFonts w:ascii="ＭＳ 明朝" w:hAnsi="ＭＳ 明朝" w:hint="eastAsia"/>
          <w:sz w:val="22"/>
          <w:szCs w:val="22"/>
        </w:rPr>
        <w:lastRenderedPageBreak/>
        <w:t>３</w:t>
      </w:r>
      <w:r w:rsidR="00655742">
        <w:rPr>
          <w:rFonts w:ascii="ＭＳ 明朝" w:hAnsi="ＭＳ 明朝" w:hint="eastAsia"/>
          <w:sz w:val="22"/>
          <w:szCs w:val="22"/>
        </w:rPr>
        <w:t xml:space="preserve">　</w:t>
      </w:r>
      <w:r w:rsidR="00DC16F6" w:rsidRPr="005D517B">
        <w:rPr>
          <w:rFonts w:ascii="ＭＳ 明朝" w:hAnsi="ＭＳ 明朝" w:hint="eastAsia"/>
          <w:sz w:val="22"/>
          <w:szCs w:val="22"/>
        </w:rPr>
        <w:t>仕様</w:t>
      </w:r>
      <w:r w:rsidR="00655742">
        <w:rPr>
          <w:rFonts w:ascii="ＭＳ 明朝" w:hAnsi="ＭＳ 明朝" w:hint="eastAsia"/>
          <w:sz w:val="22"/>
          <w:szCs w:val="22"/>
        </w:rPr>
        <w:t>に</w:t>
      </w:r>
      <w:r w:rsidR="0004596B">
        <w:rPr>
          <w:rFonts w:ascii="ＭＳ 明朝" w:hAnsi="ＭＳ 明朝" w:hint="eastAsia"/>
          <w:sz w:val="22"/>
          <w:szCs w:val="22"/>
        </w:rPr>
        <w:t>関する質問方法</w:t>
      </w:r>
      <w:r w:rsidR="001C0883">
        <w:rPr>
          <w:rFonts w:ascii="ＭＳ 明朝" w:hAnsi="ＭＳ 明朝" w:hint="eastAsia"/>
          <w:sz w:val="22"/>
          <w:szCs w:val="22"/>
        </w:rPr>
        <w:t xml:space="preserve">　</w:t>
      </w:r>
    </w:p>
    <w:p w14:paraId="7F315928" w14:textId="77777777" w:rsidR="002277ED" w:rsidRDefault="007736D7" w:rsidP="00884A07">
      <w:pPr>
        <w:ind w:leftChars="1" w:left="2268" w:hangingChars="1030" w:hanging="2266"/>
        <w:rPr>
          <w:rFonts w:ascii="ＭＳ 明朝" w:hAnsi="ＭＳ 明朝"/>
          <w:sz w:val="22"/>
          <w:szCs w:val="22"/>
        </w:rPr>
      </w:pPr>
      <w:r>
        <w:rPr>
          <w:rFonts w:ascii="ＭＳ 明朝" w:hAnsi="ＭＳ 明朝" w:hint="eastAsia"/>
          <w:sz w:val="22"/>
          <w:szCs w:val="22"/>
        </w:rPr>
        <w:t>（１）</w:t>
      </w:r>
      <w:r w:rsidRPr="005D517B">
        <w:rPr>
          <w:rFonts w:ascii="ＭＳ 明朝" w:hAnsi="ＭＳ 明朝" w:hint="eastAsia"/>
          <w:sz w:val="22"/>
          <w:szCs w:val="22"/>
        </w:rPr>
        <w:t>提出方法</w:t>
      </w:r>
      <w:r w:rsidR="00884A07" w:rsidRPr="005D517B">
        <w:rPr>
          <w:rFonts w:ascii="ＭＳ 明朝" w:hAnsi="ＭＳ 明朝" w:hint="eastAsia"/>
          <w:sz w:val="22"/>
          <w:szCs w:val="22"/>
        </w:rPr>
        <w:t xml:space="preserve">    </w:t>
      </w:r>
      <w:r w:rsidR="00884A07">
        <w:rPr>
          <w:rFonts w:ascii="ＭＳ 明朝" w:hAnsi="ＭＳ 明朝"/>
          <w:sz w:val="22"/>
          <w:szCs w:val="22"/>
        </w:rPr>
        <w:t xml:space="preserve"> </w:t>
      </w:r>
      <w:r w:rsidR="00884A07">
        <w:rPr>
          <w:rFonts w:ascii="ＭＳ 明朝" w:hAnsi="ＭＳ 明朝" w:hint="eastAsia"/>
          <w:sz w:val="22"/>
          <w:szCs w:val="22"/>
        </w:rPr>
        <w:t xml:space="preserve"> </w:t>
      </w:r>
    </w:p>
    <w:p w14:paraId="23364A85" w14:textId="77777777" w:rsidR="002277ED" w:rsidRDefault="00884A07" w:rsidP="002277ED">
      <w:pPr>
        <w:ind w:leftChars="301" w:left="2238" w:hangingChars="730" w:hanging="1606"/>
        <w:rPr>
          <w:rFonts w:ascii="ＭＳ 明朝" w:hAnsi="ＭＳ 明朝"/>
          <w:sz w:val="22"/>
          <w:szCs w:val="22"/>
        </w:rPr>
      </w:pPr>
      <w:r w:rsidRPr="007E6B23">
        <w:rPr>
          <w:rFonts w:ascii="ＭＳ 明朝" w:hAnsi="ＭＳ 明朝" w:hint="eastAsia"/>
          <w:sz w:val="22"/>
          <w:szCs w:val="22"/>
        </w:rPr>
        <w:t>電子入札システムにより行います。</w:t>
      </w:r>
    </w:p>
    <w:p w14:paraId="40BD36EF" w14:textId="055C2658" w:rsidR="00884A07" w:rsidRPr="00884A07" w:rsidRDefault="00884A07" w:rsidP="002277ED">
      <w:pPr>
        <w:ind w:leftChars="301" w:left="2238" w:hangingChars="730" w:hanging="1606"/>
        <w:rPr>
          <w:rFonts w:ascii="ＭＳ 明朝" w:hAnsi="ＭＳ 明朝"/>
          <w:sz w:val="22"/>
          <w:szCs w:val="22"/>
        </w:rPr>
      </w:pPr>
      <w:r w:rsidRPr="007E6B23">
        <w:rPr>
          <w:rFonts w:ascii="ＭＳ 明朝" w:hAnsi="ＭＳ 明朝" w:hint="eastAsia"/>
          <w:sz w:val="22"/>
          <w:szCs w:val="22"/>
        </w:rPr>
        <w:t>電子入札システムを利用できない場合</w:t>
      </w:r>
      <w:r>
        <w:rPr>
          <w:rFonts w:ascii="ＭＳ 明朝" w:hAnsi="ＭＳ 明朝" w:hint="eastAsia"/>
          <w:sz w:val="22"/>
          <w:szCs w:val="22"/>
        </w:rPr>
        <w:t>は、質問書を持参</w:t>
      </w:r>
      <w:r w:rsidR="00AE7D48">
        <w:rPr>
          <w:rFonts w:ascii="ＭＳ 明朝" w:hAnsi="ＭＳ 明朝" w:hint="eastAsia"/>
          <w:sz w:val="22"/>
          <w:szCs w:val="22"/>
        </w:rPr>
        <w:t>又は</w:t>
      </w:r>
      <w:r>
        <w:rPr>
          <w:rFonts w:ascii="ＭＳ 明朝" w:hAnsi="ＭＳ 明朝" w:hint="eastAsia"/>
          <w:sz w:val="22"/>
          <w:szCs w:val="22"/>
        </w:rPr>
        <w:t>郵送</w:t>
      </w:r>
      <w:r w:rsidRPr="007E6B23">
        <w:rPr>
          <w:rFonts w:ascii="ＭＳ 明朝" w:hAnsi="ＭＳ 明朝" w:hint="eastAsia"/>
          <w:sz w:val="22"/>
          <w:szCs w:val="22"/>
        </w:rPr>
        <w:t>で提出してください。</w:t>
      </w:r>
    </w:p>
    <w:p w14:paraId="35F1357C" w14:textId="77777777" w:rsidR="002277ED" w:rsidRDefault="00884A07" w:rsidP="002277ED">
      <w:pPr>
        <w:rPr>
          <w:rFonts w:ascii="ＭＳ 明朝" w:hAnsi="ＭＳ 明朝"/>
          <w:sz w:val="22"/>
          <w:szCs w:val="22"/>
        </w:rPr>
      </w:pPr>
      <w:r>
        <w:rPr>
          <w:rFonts w:ascii="ＭＳ 明朝" w:hAnsi="ＭＳ 明朝" w:hint="eastAsia"/>
          <w:sz w:val="22"/>
          <w:szCs w:val="22"/>
        </w:rPr>
        <w:t>（２</w:t>
      </w:r>
      <w:r w:rsidR="00655742">
        <w:rPr>
          <w:rFonts w:ascii="ＭＳ 明朝" w:hAnsi="ＭＳ 明朝" w:hint="eastAsia"/>
          <w:sz w:val="22"/>
          <w:szCs w:val="22"/>
        </w:rPr>
        <w:t>）</w:t>
      </w:r>
      <w:r w:rsidR="002277ED">
        <w:rPr>
          <w:rFonts w:ascii="ＭＳ 明朝" w:hAnsi="ＭＳ 明朝" w:hint="eastAsia"/>
          <w:sz w:val="22"/>
          <w:szCs w:val="22"/>
        </w:rPr>
        <w:t>電子入札システム以外の</w:t>
      </w:r>
      <w:r w:rsidR="001435CD" w:rsidRPr="005D517B">
        <w:rPr>
          <w:rFonts w:ascii="ＭＳ 明朝" w:hAnsi="ＭＳ 明朝" w:hint="eastAsia"/>
          <w:sz w:val="22"/>
          <w:szCs w:val="22"/>
        </w:rPr>
        <w:t>提出先</w:t>
      </w:r>
      <w:r w:rsidR="003513A1" w:rsidRPr="005D517B">
        <w:rPr>
          <w:rFonts w:ascii="ＭＳ 明朝" w:hAnsi="ＭＳ 明朝" w:hint="eastAsia"/>
          <w:sz w:val="22"/>
          <w:szCs w:val="22"/>
        </w:rPr>
        <w:t xml:space="preserve">   </w:t>
      </w:r>
      <w:r>
        <w:rPr>
          <w:rFonts w:ascii="ＭＳ 明朝" w:hAnsi="ＭＳ 明朝" w:hint="eastAsia"/>
          <w:sz w:val="22"/>
          <w:szCs w:val="22"/>
        </w:rPr>
        <w:t xml:space="preserve">　</w:t>
      </w:r>
      <w:r w:rsidR="003513A1" w:rsidRPr="005D517B">
        <w:rPr>
          <w:rFonts w:ascii="ＭＳ 明朝" w:hAnsi="ＭＳ 明朝" w:hint="eastAsia"/>
          <w:sz w:val="22"/>
          <w:szCs w:val="22"/>
        </w:rPr>
        <w:t xml:space="preserve"> </w:t>
      </w:r>
    </w:p>
    <w:p w14:paraId="019D948B" w14:textId="77777777" w:rsidR="001435CD" w:rsidRPr="005D517B" w:rsidRDefault="002277ED" w:rsidP="002277ED">
      <w:pPr>
        <w:ind w:firstLineChars="300" w:firstLine="660"/>
        <w:rPr>
          <w:rFonts w:ascii="ＭＳ 明朝" w:hAnsi="ＭＳ 明朝"/>
          <w:sz w:val="22"/>
          <w:szCs w:val="22"/>
        </w:rPr>
      </w:pPr>
      <w:r>
        <w:rPr>
          <w:rFonts w:ascii="ＭＳ 明朝" w:hAnsi="ＭＳ 明朝" w:hint="eastAsia"/>
          <w:sz w:val="22"/>
          <w:szCs w:val="22"/>
        </w:rPr>
        <w:t>２（４）に同じ</w:t>
      </w:r>
    </w:p>
    <w:p w14:paraId="15583858" w14:textId="77777777" w:rsidR="002277ED" w:rsidRDefault="00655742" w:rsidP="00655742">
      <w:pPr>
        <w:rPr>
          <w:rFonts w:ascii="ＭＳ 明朝" w:hAnsi="ＭＳ 明朝"/>
          <w:sz w:val="22"/>
          <w:szCs w:val="22"/>
        </w:rPr>
      </w:pPr>
      <w:r>
        <w:rPr>
          <w:rFonts w:ascii="ＭＳ 明朝" w:hAnsi="ＭＳ 明朝" w:hint="eastAsia"/>
          <w:sz w:val="22"/>
          <w:szCs w:val="22"/>
        </w:rPr>
        <w:t>（３）</w:t>
      </w:r>
      <w:r w:rsidR="00BE0F4F" w:rsidRPr="005D517B">
        <w:rPr>
          <w:rFonts w:ascii="ＭＳ 明朝" w:hAnsi="ＭＳ 明朝" w:hint="eastAsia"/>
          <w:sz w:val="22"/>
          <w:szCs w:val="22"/>
        </w:rPr>
        <w:t>受付期間</w:t>
      </w:r>
    </w:p>
    <w:p w14:paraId="74764303" w14:textId="735255C5" w:rsidR="003263A0" w:rsidRPr="005D517B" w:rsidRDefault="00851A7D" w:rsidP="00D2177A">
      <w:pPr>
        <w:ind w:leftChars="200" w:left="420" w:firstLineChars="100" w:firstLine="220"/>
        <w:rPr>
          <w:rFonts w:ascii="ＭＳ 明朝" w:hAnsi="ＭＳ 明朝"/>
          <w:sz w:val="22"/>
          <w:szCs w:val="22"/>
        </w:rPr>
      </w:pPr>
      <w:r>
        <w:rPr>
          <w:rFonts w:ascii="ＭＳ 明朝" w:hAnsi="ＭＳ 明朝" w:hint="eastAsia"/>
          <w:sz w:val="22"/>
          <w:szCs w:val="22"/>
        </w:rPr>
        <w:t>２（３）に同じ</w:t>
      </w:r>
    </w:p>
    <w:p w14:paraId="77F5B486" w14:textId="77777777" w:rsidR="00D2177A" w:rsidRDefault="00655742" w:rsidP="00884A07">
      <w:pPr>
        <w:ind w:left="2200" w:hangingChars="1000" w:hanging="2200"/>
        <w:rPr>
          <w:rFonts w:ascii="ＭＳ 明朝" w:hAnsi="ＭＳ 明朝"/>
          <w:sz w:val="22"/>
          <w:szCs w:val="22"/>
        </w:rPr>
      </w:pPr>
      <w:r>
        <w:rPr>
          <w:rFonts w:ascii="ＭＳ 明朝" w:hAnsi="ＭＳ 明朝" w:hint="eastAsia"/>
          <w:sz w:val="22"/>
          <w:szCs w:val="22"/>
        </w:rPr>
        <w:t>（４）</w:t>
      </w:r>
      <w:r w:rsidR="00274D5F" w:rsidRPr="005D517B">
        <w:rPr>
          <w:rFonts w:ascii="ＭＳ 明朝" w:hAnsi="ＭＳ 明朝" w:hint="eastAsia"/>
          <w:sz w:val="22"/>
          <w:szCs w:val="22"/>
        </w:rPr>
        <w:t>回</w:t>
      </w:r>
      <w:r w:rsidR="00DC16F6" w:rsidRPr="005D517B">
        <w:rPr>
          <w:rFonts w:ascii="ＭＳ 明朝" w:hAnsi="ＭＳ 明朝" w:hint="eastAsia"/>
          <w:sz w:val="22"/>
          <w:szCs w:val="22"/>
        </w:rPr>
        <w:t>答</w:t>
      </w:r>
      <w:r>
        <w:rPr>
          <w:rFonts w:ascii="ＭＳ 明朝" w:hAnsi="ＭＳ 明朝" w:hint="eastAsia"/>
          <w:sz w:val="22"/>
          <w:szCs w:val="22"/>
        </w:rPr>
        <w:t>方法</w:t>
      </w:r>
    </w:p>
    <w:p w14:paraId="46B8B7A1" w14:textId="1E02AEC4" w:rsidR="00BD13E5" w:rsidRPr="00BD13E5" w:rsidRDefault="00851A7D" w:rsidP="00851A7D">
      <w:pPr>
        <w:ind w:leftChars="300" w:left="630"/>
        <w:rPr>
          <w:rFonts w:ascii="ＭＳ 明朝" w:hAnsi="ＭＳ 明朝"/>
          <w:sz w:val="22"/>
          <w:szCs w:val="22"/>
        </w:rPr>
      </w:pPr>
      <w:r>
        <w:rPr>
          <w:rFonts w:ascii="ＭＳ 明朝" w:hAnsi="ＭＳ 明朝" w:hint="eastAsia"/>
          <w:sz w:val="22"/>
          <w:szCs w:val="22"/>
        </w:rPr>
        <w:t>令和</w:t>
      </w:r>
      <w:r w:rsidR="00E26389">
        <w:rPr>
          <w:rFonts w:ascii="ＭＳ 明朝" w:hAnsi="ＭＳ 明朝" w:hint="eastAsia"/>
          <w:sz w:val="22"/>
          <w:szCs w:val="22"/>
        </w:rPr>
        <w:t>８</w:t>
      </w:r>
      <w:r w:rsidR="00274D5F" w:rsidRPr="005D517B">
        <w:rPr>
          <w:rFonts w:ascii="ＭＳ 明朝" w:hAnsi="ＭＳ 明朝" w:hint="eastAsia"/>
          <w:sz w:val="22"/>
          <w:szCs w:val="22"/>
        </w:rPr>
        <w:t>年</w:t>
      </w:r>
      <w:r w:rsidR="00E26389">
        <w:rPr>
          <w:rFonts w:ascii="ＭＳ 明朝" w:hAnsi="ＭＳ 明朝" w:hint="eastAsia"/>
          <w:sz w:val="22"/>
          <w:szCs w:val="22"/>
        </w:rPr>
        <w:t>５</w:t>
      </w:r>
      <w:r>
        <w:rPr>
          <w:rFonts w:ascii="ＭＳ 明朝" w:hAnsi="ＭＳ 明朝" w:hint="eastAsia"/>
          <w:sz w:val="22"/>
          <w:szCs w:val="22"/>
        </w:rPr>
        <w:t>月</w:t>
      </w:r>
      <w:r w:rsidR="00183262">
        <w:rPr>
          <w:rFonts w:ascii="ＭＳ 明朝" w:hAnsi="ＭＳ 明朝" w:hint="eastAsia"/>
          <w:sz w:val="22"/>
          <w:szCs w:val="22"/>
        </w:rPr>
        <w:t>２０</w:t>
      </w:r>
      <w:r w:rsidR="00DC16F6" w:rsidRPr="005D517B">
        <w:rPr>
          <w:rFonts w:ascii="ＭＳ 明朝" w:hAnsi="ＭＳ 明朝" w:hint="eastAsia"/>
          <w:sz w:val="22"/>
          <w:szCs w:val="22"/>
        </w:rPr>
        <w:t>日</w:t>
      </w:r>
      <w:r w:rsidR="001219C5" w:rsidRPr="005D517B">
        <w:rPr>
          <w:rFonts w:ascii="ＭＳ 明朝" w:hAnsi="ＭＳ 明朝" w:hint="eastAsia"/>
          <w:sz w:val="22"/>
          <w:szCs w:val="22"/>
        </w:rPr>
        <w:t>（</w:t>
      </w:r>
      <w:r>
        <w:rPr>
          <w:rFonts w:ascii="ＭＳ 明朝" w:hAnsi="ＭＳ 明朝" w:hint="eastAsia"/>
          <w:sz w:val="22"/>
          <w:szCs w:val="22"/>
        </w:rPr>
        <w:t>水</w:t>
      </w:r>
      <w:r w:rsidR="001219C5" w:rsidRPr="005D517B">
        <w:rPr>
          <w:rFonts w:ascii="ＭＳ 明朝" w:hAnsi="ＭＳ 明朝" w:hint="eastAsia"/>
          <w:sz w:val="22"/>
          <w:szCs w:val="22"/>
        </w:rPr>
        <w:t>）</w:t>
      </w:r>
      <w:r w:rsidR="00274D5F" w:rsidRPr="005D517B">
        <w:rPr>
          <w:rFonts w:ascii="ＭＳ 明朝" w:hAnsi="ＭＳ 明朝" w:hint="eastAsia"/>
          <w:sz w:val="22"/>
          <w:szCs w:val="22"/>
        </w:rPr>
        <w:t>までに、</w:t>
      </w:r>
      <w:r w:rsidR="003F26E7">
        <w:rPr>
          <w:rFonts w:ascii="ＭＳ 明朝" w:hAnsi="ＭＳ 明朝" w:hint="eastAsia"/>
          <w:sz w:val="22"/>
          <w:szCs w:val="22"/>
        </w:rPr>
        <w:t>電子入札システム</w:t>
      </w:r>
      <w:r w:rsidR="00884A07">
        <w:rPr>
          <w:rFonts w:ascii="ＭＳ 明朝" w:hAnsi="ＭＳ 明朝" w:hint="eastAsia"/>
          <w:sz w:val="22"/>
          <w:szCs w:val="22"/>
        </w:rPr>
        <w:t>に掲載します</w:t>
      </w:r>
      <w:r w:rsidR="00884A07" w:rsidRPr="00884A07">
        <w:rPr>
          <w:rFonts w:ascii="ＭＳ 明朝" w:hAnsi="ＭＳ 明朝" w:hint="eastAsia"/>
          <w:sz w:val="22"/>
          <w:szCs w:val="22"/>
        </w:rPr>
        <w:t>。電子入札システムを利用できない場合は</w:t>
      </w:r>
      <w:r w:rsidR="00884A07">
        <w:rPr>
          <w:rFonts w:ascii="ＭＳ 明朝" w:hAnsi="ＭＳ 明朝" w:hint="eastAsia"/>
          <w:sz w:val="22"/>
          <w:szCs w:val="22"/>
        </w:rPr>
        <w:t>、</w:t>
      </w:r>
      <w:r w:rsidRPr="00851A7D">
        <w:rPr>
          <w:rFonts w:ascii="ＭＳ 明朝" w:hAnsi="ＭＳ 明朝" w:hint="eastAsia"/>
          <w:sz w:val="22"/>
          <w:szCs w:val="22"/>
        </w:rPr>
        <w:t>電子メール又はＦＡＸにて回答</w:t>
      </w:r>
      <w:r w:rsidR="00274D5F" w:rsidRPr="00851A7D">
        <w:rPr>
          <w:rFonts w:ascii="ＭＳ 明朝" w:hAnsi="ＭＳ 明朝" w:hint="eastAsia"/>
          <w:sz w:val="22"/>
          <w:szCs w:val="22"/>
        </w:rPr>
        <w:t>しま</w:t>
      </w:r>
      <w:r w:rsidR="00274D5F" w:rsidRPr="005D517B">
        <w:rPr>
          <w:rFonts w:ascii="ＭＳ 明朝" w:hAnsi="ＭＳ 明朝" w:hint="eastAsia"/>
          <w:sz w:val="22"/>
          <w:szCs w:val="22"/>
        </w:rPr>
        <w:t>す。</w:t>
      </w:r>
    </w:p>
    <w:p w14:paraId="32878A11" w14:textId="77777777" w:rsidR="006C4A6E" w:rsidRPr="005D517B" w:rsidRDefault="006C4A6E" w:rsidP="0081060E">
      <w:pPr>
        <w:rPr>
          <w:rFonts w:ascii="ＭＳ 明朝" w:hAnsi="ＭＳ 明朝"/>
          <w:sz w:val="22"/>
          <w:szCs w:val="22"/>
        </w:rPr>
      </w:pPr>
    </w:p>
    <w:p w14:paraId="14C885D8" w14:textId="41F20BF4" w:rsidR="00655742" w:rsidRPr="005D517B" w:rsidRDefault="002E0FCB" w:rsidP="00655742">
      <w:pPr>
        <w:ind w:leftChars="1" w:left="1241" w:hangingChars="563" w:hanging="1239"/>
        <w:rPr>
          <w:rFonts w:ascii="ＭＳ 明朝" w:hAnsi="ＭＳ 明朝"/>
          <w:sz w:val="22"/>
          <w:szCs w:val="22"/>
        </w:rPr>
      </w:pPr>
      <w:r>
        <w:rPr>
          <w:rFonts w:ascii="ＭＳ 明朝" w:hAnsi="ＭＳ 明朝" w:hint="eastAsia"/>
          <w:sz w:val="22"/>
          <w:szCs w:val="22"/>
        </w:rPr>
        <w:t>４</w:t>
      </w:r>
      <w:r w:rsidR="00655742">
        <w:rPr>
          <w:rFonts w:ascii="ＭＳ 明朝" w:hAnsi="ＭＳ 明朝" w:hint="eastAsia"/>
          <w:sz w:val="22"/>
          <w:szCs w:val="22"/>
        </w:rPr>
        <w:t xml:space="preserve">　</w:t>
      </w:r>
      <w:r w:rsidR="00655742" w:rsidRPr="005D517B">
        <w:rPr>
          <w:rFonts w:ascii="ＭＳ 明朝" w:hAnsi="ＭＳ 明朝" w:hint="eastAsia"/>
          <w:sz w:val="22"/>
          <w:szCs w:val="22"/>
        </w:rPr>
        <w:t>入札保証金の</w:t>
      </w:r>
      <w:r w:rsidR="00B236FA">
        <w:rPr>
          <w:rFonts w:ascii="ＭＳ 明朝" w:hAnsi="ＭＳ 明朝" w:hint="eastAsia"/>
          <w:sz w:val="22"/>
          <w:szCs w:val="22"/>
        </w:rPr>
        <w:t>納付</w:t>
      </w:r>
      <w:r w:rsidR="00655742" w:rsidRPr="005D517B">
        <w:rPr>
          <w:rFonts w:ascii="ＭＳ 明朝" w:hAnsi="ＭＳ 明朝" w:hint="eastAsia"/>
          <w:sz w:val="22"/>
          <w:szCs w:val="22"/>
        </w:rPr>
        <w:t>免除に関する事項</w:t>
      </w:r>
    </w:p>
    <w:p w14:paraId="690C9043" w14:textId="6483CE74" w:rsidR="00655742" w:rsidRPr="005D517B" w:rsidRDefault="00655742" w:rsidP="00183262">
      <w:pPr>
        <w:ind w:left="605" w:hangingChars="275" w:hanging="605"/>
        <w:rPr>
          <w:rFonts w:ascii="ＭＳ 明朝" w:hAnsi="ＭＳ 明朝"/>
          <w:sz w:val="22"/>
          <w:szCs w:val="22"/>
        </w:rPr>
      </w:pPr>
      <w:r w:rsidRPr="005D517B">
        <w:rPr>
          <w:rFonts w:ascii="ＭＳ 明朝" w:hAnsi="ＭＳ 明朝" w:hint="eastAsia"/>
          <w:sz w:val="22"/>
          <w:szCs w:val="22"/>
        </w:rPr>
        <w:t>（１）入札保証金の</w:t>
      </w:r>
      <w:r w:rsidR="00B236FA">
        <w:rPr>
          <w:rFonts w:ascii="ＭＳ 明朝" w:hAnsi="ＭＳ 明朝" w:hint="eastAsia"/>
          <w:sz w:val="22"/>
          <w:szCs w:val="22"/>
        </w:rPr>
        <w:t>納付</w:t>
      </w:r>
      <w:r w:rsidRPr="005D517B">
        <w:rPr>
          <w:rFonts w:ascii="ＭＳ 明朝" w:hAnsi="ＭＳ 明朝" w:hint="eastAsia"/>
          <w:sz w:val="22"/>
          <w:szCs w:val="22"/>
        </w:rPr>
        <w:t>免除を申請する場合は、入札保証金免除申請書に次の書類を添付して</w:t>
      </w:r>
      <w:r w:rsidR="00B07F47">
        <w:rPr>
          <w:rFonts w:ascii="ＭＳ 明朝" w:hAnsi="ＭＳ 明朝" w:hint="eastAsia"/>
          <w:sz w:val="22"/>
          <w:szCs w:val="22"/>
        </w:rPr>
        <w:t>提出して</w:t>
      </w:r>
      <w:r w:rsidR="00166218">
        <w:rPr>
          <w:rFonts w:ascii="ＭＳ 明朝" w:hAnsi="ＭＳ 明朝" w:hint="eastAsia"/>
          <w:sz w:val="22"/>
          <w:szCs w:val="22"/>
        </w:rPr>
        <w:t>ください。</w:t>
      </w:r>
    </w:p>
    <w:p w14:paraId="22073C6C" w14:textId="518B4B30" w:rsidR="0081060E" w:rsidRDefault="00655742" w:rsidP="0081060E">
      <w:pPr>
        <w:ind w:left="660" w:hangingChars="300" w:hanging="660"/>
        <w:rPr>
          <w:rFonts w:ascii="ＭＳ 明朝" w:hAnsi="ＭＳ 明朝"/>
          <w:sz w:val="22"/>
          <w:szCs w:val="22"/>
        </w:rPr>
      </w:pPr>
      <w:r w:rsidRPr="005D517B">
        <w:rPr>
          <w:rFonts w:ascii="ＭＳ 明朝" w:hAnsi="ＭＳ 明朝" w:hint="eastAsia"/>
          <w:sz w:val="22"/>
          <w:szCs w:val="22"/>
        </w:rPr>
        <w:t xml:space="preserve">　　ア　</w:t>
      </w:r>
      <w:r w:rsidR="0081060E">
        <w:rPr>
          <w:rFonts w:ascii="ＭＳ 明朝" w:hAnsi="ＭＳ 明朝" w:hint="eastAsia"/>
          <w:sz w:val="22"/>
          <w:szCs w:val="22"/>
        </w:rPr>
        <w:t>過去２年の間に国（独立行政法人を含む）又は地方公共団体と種類及び規模をほぼ同じくする契約を２回以上にわたって締結し、かつ、これらをすべて誠実に履行したことが分かるもの（例：２（２）エ）</w:t>
      </w:r>
    </w:p>
    <w:p w14:paraId="1410F4D8" w14:textId="77777777" w:rsidR="006C4A6E" w:rsidRPr="002C3DA0" w:rsidRDefault="006C4A6E" w:rsidP="0081060E">
      <w:pPr>
        <w:rPr>
          <w:rFonts w:ascii="ＭＳ 明朝" w:hAnsi="ＭＳ 明朝"/>
          <w:sz w:val="22"/>
          <w:szCs w:val="22"/>
        </w:rPr>
      </w:pPr>
    </w:p>
    <w:p w14:paraId="698DCB4C" w14:textId="02232C66" w:rsidR="005821E3" w:rsidRPr="005D517B" w:rsidRDefault="002E0FCB" w:rsidP="005821E3">
      <w:pPr>
        <w:rPr>
          <w:sz w:val="22"/>
          <w:szCs w:val="22"/>
        </w:rPr>
      </w:pPr>
      <w:r>
        <w:rPr>
          <w:rFonts w:hint="eastAsia"/>
          <w:sz w:val="22"/>
          <w:szCs w:val="22"/>
        </w:rPr>
        <w:t>５</w:t>
      </w:r>
      <w:r w:rsidR="005821E3" w:rsidRPr="005D517B">
        <w:rPr>
          <w:rFonts w:hint="eastAsia"/>
          <w:sz w:val="22"/>
          <w:szCs w:val="22"/>
        </w:rPr>
        <w:t xml:space="preserve">　入札及び開札</w:t>
      </w:r>
      <w:r w:rsidR="00655742">
        <w:rPr>
          <w:rFonts w:hint="eastAsia"/>
          <w:sz w:val="22"/>
          <w:szCs w:val="22"/>
        </w:rPr>
        <w:t>に関する事項</w:t>
      </w:r>
    </w:p>
    <w:p w14:paraId="135DF4B9" w14:textId="77777777" w:rsidR="00953E26" w:rsidRPr="0081060E" w:rsidRDefault="00953E26" w:rsidP="00953E26">
      <w:pPr>
        <w:ind w:leftChars="10" w:left="461" w:hangingChars="200" w:hanging="440"/>
        <w:rPr>
          <w:sz w:val="22"/>
          <w:szCs w:val="22"/>
        </w:rPr>
      </w:pPr>
      <w:r w:rsidRPr="0081060E">
        <w:rPr>
          <w:rFonts w:hint="eastAsia"/>
          <w:sz w:val="22"/>
          <w:szCs w:val="22"/>
        </w:rPr>
        <w:t>（１）最低制限価格</w:t>
      </w:r>
    </w:p>
    <w:p w14:paraId="16822345" w14:textId="77777777" w:rsidR="00953E26" w:rsidRPr="0081060E" w:rsidRDefault="00953E26" w:rsidP="00953E26">
      <w:pPr>
        <w:ind w:leftChars="10" w:left="461" w:hangingChars="200" w:hanging="440"/>
        <w:rPr>
          <w:sz w:val="22"/>
          <w:szCs w:val="22"/>
        </w:rPr>
      </w:pPr>
      <w:r w:rsidRPr="0081060E">
        <w:rPr>
          <w:rFonts w:hint="eastAsia"/>
          <w:sz w:val="22"/>
          <w:szCs w:val="22"/>
        </w:rPr>
        <w:t xml:space="preserve">　　　設定します。</w:t>
      </w:r>
    </w:p>
    <w:p w14:paraId="198FBB2D" w14:textId="77777777" w:rsidR="00953E26" w:rsidRPr="0081060E" w:rsidRDefault="00953E26" w:rsidP="00953E26">
      <w:pPr>
        <w:ind w:leftChars="10" w:left="461" w:hangingChars="200" w:hanging="440"/>
        <w:rPr>
          <w:sz w:val="22"/>
          <w:szCs w:val="22"/>
        </w:rPr>
      </w:pPr>
      <w:r w:rsidRPr="0081060E">
        <w:rPr>
          <w:rFonts w:hint="eastAsia"/>
          <w:sz w:val="22"/>
          <w:szCs w:val="22"/>
        </w:rPr>
        <w:t>（２）落札者の決定方法</w:t>
      </w:r>
    </w:p>
    <w:p w14:paraId="3A0C6E29" w14:textId="77777777" w:rsidR="00953E26" w:rsidRPr="0081060E" w:rsidRDefault="00953E26" w:rsidP="00953E26">
      <w:pPr>
        <w:ind w:leftChars="10" w:left="461" w:hangingChars="200" w:hanging="440"/>
      </w:pPr>
      <w:r w:rsidRPr="0081060E">
        <w:rPr>
          <w:rFonts w:hint="eastAsia"/>
          <w:sz w:val="22"/>
          <w:szCs w:val="22"/>
        </w:rPr>
        <w:t xml:space="preserve">　　　予定価格の１１０分の１００の価格の範囲内で、最低制限価格の１１０分の１００の価格以上の価格をもって入札を行った者のうち最低の価格をもって有効な入札を行った者を落札者としますので、</w:t>
      </w:r>
      <w:r w:rsidRPr="0081060E">
        <w:rPr>
          <w:rFonts w:hint="eastAsia"/>
        </w:rPr>
        <w:t>入札者は、消費税及び地方消費税に係る課税事業者であるか免税事業者であるかを問わず、見積もった金額の１１０分の１００に相当する金額を入札書に記載してください。</w:t>
      </w:r>
    </w:p>
    <w:p w14:paraId="6BC08858" w14:textId="77777777" w:rsidR="00953E26" w:rsidRPr="00B2643E" w:rsidRDefault="00953E26" w:rsidP="00953E26">
      <w:pPr>
        <w:ind w:leftChars="10" w:left="461" w:hangingChars="200" w:hanging="440"/>
        <w:rPr>
          <w:sz w:val="24"/>
          <w:szCs w:val="22"/>
        </w:rPr>
      </w:pPr>
      <w:r w:rsidRPr="00B2643E">
        <w:rPr>
          <w:rFonts w:hint="eastAsia"/>
          <w:sz w:val="22"/>
        </w:rPr>
        <w:t>（３）再度入札の実施</w:t>
      </w:r>
    </w:p>
    <w:p w14:paraId="543B781A" w14:textId="77777777" w:rsidR="00953E26" w:rsidRPr="00B2643E" w:rsidRDefault="00953E26" w:rsidP="00953E26">
      <w:pPr>
        <w:ind w:leftChars="10" w:left="461" w:hangingChars="200" w:hanging="440"/>
        <w:rPr>
          <w:sz w:val="22"/>
          <w:szCs w:val="22"/>
        </w:rPr>
      </w:pPr>
      <w:r w:rsidRPr="00B2643E">
        <w:rPr>
          <w:rFonts w:hint="eastAsia"/>
          <w:sz w:val="22"/>
          <w:szCs w:val="22"/>
        </w:rPr>
        <w:t xml:space="preserve">　　　</w:t>
      </w:r>
      <w:r w:rsidR="00502A76" w:rsidRPr="00B2643E">
        <w:rPr>
          <w:rFonts w:hint="eastAsia"/>
          <w:sz w:val="22"/>
          <w:szCs w:val="22"/>
        </w:rPr>
        <w:t>初度入札において落札者がいないときは、</w:t>
      </w:r>
      <w:r w:rsidRPr="00B2643E">
        <w:rPr>
          <w:rFonts w:hint="eastAsia"/>
          <w:sz w:val="22"/>
          <w:szCs w:val="22"/>
        </w:rPr>
        <w:t>新たに日時及び場所を定め、再度入札を行います</w:t>
      </w:r>
      <w:r w:rsidR="000E1CCA" w:rsidRPr="00B2643E">
        <w:rPr>
          <w:rFonts w:hint="eastAsia"/>
          <w:sz w:val="22"/>
          <w:szCs w:val="22"/>
        </w:rPr>
        <w:t>。再度入札に参加できる者は、初度入札に参加した者とします</w:t>
      </w:r>
      <w:r w:rsidRPr="00B2643E">
        <w:rPr>
          <w:rFonts w:hint="eastAsia"/>
          <w:sz w:val="22"/>
          <w:szCs w:val="22"/>
        </w:rPr>
        <w:t>。</w:t>
      </w:r>
    </w:p>
    <w:p w14:paraId="087B5916" w14:textId="77777777" w:rsidR="00953E26" w:rsidRPr="00B2643E" w:rsidRDefault="00953E26" w:rsidP="00953E26">
      <w:pPr>
        <w:ind w:leftChars="210" w:left="441" w:firstLineChars="100" w:firstLine="220"/>
        <w:rPr>
          <w:sz w:val="22"/>
          <w:szCs w:val="22"/>
        </w:rPr>
      </w:pPr>
      <w:r w:rsidRPr="00B2643E">
        <w:rPr>
          <w:rFonts w:hint="eastAsia"/>
          <w:sz w:val="22"/>
          <w:szCs w:val="22"/>
        </w:rPr>
        <w:t>ただし、初度入札において無効な入札を行った者は、再度入札に参加することができません。</w:t>
      </w:r>
    </w:p>
    <w:p w14:paraId="7F155A16" w14:textId="77777777" w:rsidR="00953E26" w:rsidRPr="00B2643E" w:rsidRDefault="00953E26" w:rsidP="007932E4">
      <w:pPr>
        <w:ind w:leftChars="210" w:left="441"/>
        <w:rPr>
          <w:sz w:val="22"/>
          <w:szCs w:val="22"/>
        </w:rPr>
      </w:pPr>
      <w:r w:rsidRPr="00B2643E">
        <w:rPr>
          <w:rFonts w:hint="eastAsia"/>
          <w:sz w:val="22"/>
          <w:szCs w:val="22"/>
        </w:rPr>
        <w:t>再度入札は１回とします。また、再度入札の到達期限までに入札</w:t>
      </w:r>
      <w:r w:rsidR="000E1CCA" w:rsidRPr="00B2643E">
        <w:rPr>
          <w:rFonts w:hint="eastAsia"/>
          <w:sz w:val="22"/>
          <w:szCs w:val="22"/>
        </w:rPr>
        <w:t>書の提出がない場合は、辞退として取り扱うものとします</w:t>
      </w:r>
      <w:r w:rsidRPr="00B2643E">
        <w:rPr>
          <w:rFonts w:hint="eastAsia"/>
          <w:sz w:val="22"/>
          <w:szCs w:val="22"/>
        </w:rPr>
        <w:t>。</w:t>
      </w:r>
    </w:p>
    <w:p w14:paraId="712DE790" w14:textId="77777777" w:rsidR="00953E26" w:rsidRPr="00B2643E" w:rsidRDefault="007932E4" w:rsidP="0078464A">
      <w:pPr>
        <w:ind w:left="440" w:hangingChars="200" w:hanging="440"/>
        <w:rPr>
          <w:sz w:val="22"/>
          <w:szCs w:val="22"/>
        </w:rPr>
      </w:pPr>
      <w:r w:rsidRPr="00B2643E">
        <w:rPr>
          <w:rFonts w:hint="eastAsia"/>
          <w:sz w:val="22"/>
          <w:szCs w:val="22"/>
        </w:rPr>
        <w:t>（４）開札時の</w:t>
      </w:r>
      <w:r w:rsidR="00BF749C" w:rsidRPr="00B2643E">
        <w:rPr>
          <w:rFonts w:hint="eastAsia"/>
          <w:sz w:val="22"/>
          <w:szCs w:val="22"/>
        </w:rPr>
        <w:t>入札参加者</w:t>
      </w:r>
      <w:r w:rsidRPr="00B2643E">
        <w:rPr>
          <w:rFonts w:hint="eastAsia"/>
          <w:sz w:val="22"/>
          <w:szCs w:val="22"/>
        </w:rPr>
        <w:t>立ち会い</w:t>
      </w:r>
      <w:r w:rsidR="0078464A" w:rsidRPr="00B2643E">
        <w:rPr>
          <w:rFonts w:hint="eastAsia"/>
          <w:sz w:val="22"/>
          <w:szCs w:val="22"/>
        </w:rPr>
        <w:t>は不要です。</w:t>
      </w:r>
    </w:p>
    <w:p w14:paraId="09197CF9" w14:textId="77777777" w:rsidR="007932E4" w:rsidRPr="00B2643E" w:rsidRDefault="000E1CCA" w:rsidP="007932E4">
      <w:pPr>
        <w:ind w:left="440" w:hangingChars="200" w:hanging="440"/>
        <w:rPr>
          <w:sz w:val="22"/>
          <w:szCs w:val="22"/>
        </w:rPr>
      </w:pPr>
      <w:r w:rsidRPr="00B2643E">
        <w:rPr>
          <w:rFonts w:hint="eastAsia"/>
          <w:sz w:val="22"/>
          <w:szCs w:val="22"/>
        </w:rPr>
        <w:t>（５）開札結果</w:t>
      </w:r>
    </w:p>
    <w:p w14:paraId="31DC0119" w14:textId="77777777" w:rsidR="000E1CCA" w:rsidRPr="00B2643E" w:rsidRDefault="000E1CCA" w:rsidP="000E1CCA">
      <w:pPr>
        <w:ind w:left="440" w:hangingChars="200" w:hanging="440"/>
        <w:rPr>
          <w:sz w:val="22"/>
          <w:szCs w:val="22"/>
        </w:rPr>
      </w:pPr>
      <w:r w:rsidRPr="00B2643E">
        <w:rPr>
          <w:rFonts w:hint="eastAsia"/>
          <w:sz w:val="22"/>
          <w:szCs w:val="22"/>
        </w:rPr>
        <w:t xml:space="preserve">　　　落札者の決定については、開札日に電子入札システムにおいて通知します。なお、電子入札システムを利用できない場合は、</w:t>
      </w:r>
      <w:r w:rsidR="001B3F40" w:rsidRPr="00B2643E">
        <w:rPr>
          <w:rFonts w:hint="eastAsia"/>
          <w:sz w:val="22"/>
          <w:szCs w:val="22"/>
        </w:rPr>
        <w:t>個別に通知</w:t>
      </w:r>
      <w:r w:rsidRPr="00B2643E">
        <w:rPr>
          <w:rFonts w:hint="eastAsia"/>
          <w:sz w:val="22"/>
          <w:szCs w:val="22"/>
        </w:rPr>
        <w:t>します。</w:t>
      </w:r>
    </w:p>
    <w:p w14:paraId="6022EF1A" w14:textId="77777777" w:rsidR="000E1CCA" w:rsidRPr="00B2643E" w:rsidRDefault="000E1CCA" w:rsidP="000E1CCA">
      <w:pPr>
        <w:ind w:left="440" w:hangingChars="200" w:hanging="440"/>
        <w:rPr>
          <w:sz w:val="22"/>
          <w:szCs w:val="22"/>
        </w:rPr>
      </w:pPr>
      <w:r w:rsidRPr="00B2643E">
        <w:rPr>
          <w:rFonts w:hint="eastAsia"/>
          <w:sz w:val="22"/>
          <w:szCs w:val="22"/>
        </w:rPr>
        <w:t xml:space="preserve">　　　また、開札結果については、後日、入札情報公開システムに掲載します。</w:t>
      </w:r>
    </w:p>
    <w:p w14:paraId="262479CB" w14:textId="77777777" w:rsidR="000E1CCA" w:rsidRDefault="000E1CCA" w:rsidP="0078464A">
      <w:pPr>
        <w:rPr>
          <w:sz w:val="22"/>
          <w:szCs w:val="22"/>
        </w:rPr>
      </w:pPr>
    </w:p>
    <w:p w14:paraId="1648BA03" w14:textId="77777777" w:rsidR="002E0FCB" w:rsidRPr="000E1CCA" w:rsidRDefault="002E0FCB" w:rsidP="0078464A">
      <w:pPr>
        <w:rPr>
          <w:sz w:val="22"/>
          <w:szCs w:val="22"/>
        </w:rPr>
      </w:pPr>
    </w:p>
    <w:p w14:paraId="60612800" w14:textId="6CAB424F" w:rsidR="005821E3" w:rsidRPr="005D517B" w:rsidRDefault="002E0FCB" w:rsidP="005821E3">
      <w:pPr>
        <w:rPr>
          <w:rFonts w:ascii="ＭＳ 明朝" w:hAnsi="ＭＳ 明朝"/>
          <w:sz w:val="22"/>
          <w:szCs w:val="22"/>
        </w:rPr>
      </w:pPr>
      <w:r>
        <w:rPr>
          <w:rFonts w:ascii="ＭＳ 明朝" w:hAnsi="ＭＳ 明朝" w:hint="eastAsia"/>
          <w:sz w:val="22"/>
          <w:szCs w:val="22"/>
        </w:rPr>
        <w:lastRenderedPageBreak/>
        <w:t>６</w:t>
      </w:r>
      <w:r w:rsidR="005821E3" w:rsidRPr="005D517B">
        <w:rPr>
          <w:rFonts w:ascii="ＭＳ 明朝" w:hAnsi="ＭＳ 明朝" w:hint="eastAsia"/>
          <w:sz w:val="22"/>
          <w:szCs w:val="22"/>
        </w:rPr>
        <w:t xml:space="preserve">　その他必要な事項　</w:t>
      </w:r>
    </w:p>
    <w:p w14:paraId="0A487E3E" w14:textId="77777777" w:rsidR="005821E3" w:rsidRPr="005D517B" w:rsidRDefault="00CC6540" w:rsidP="005821E3">
      <w:pPr>
        <w:rPr>
          <w:rFonts w:ascii="ＭＳ 明朝" w:hAnsi="ＭＳ 明朝"/>
          <w:sz w:val="22"/>
          <w:szCs w:val="22"/>
        </w:rPr>
      </w:pPr>
      <w:r>
        <w:rPr>
          <w:rFonts w:ascii="ＭＳ 明朝" w:hAnsi="ＭＳ 明朝" w:hint="eastAsia"/>
          <w:sz w:val="22"/>
          <w:szCs w:val="22"/>
        </w:rPr>
        <w:t>（１</w:t>
      </w:r>
      <w:r w:rsidR="005821E3" w:rsidRPr="005D517B">
        <w:rPr>
          <w:rFonts w:ascii="ＭＳ 明朝" w:hAnsi="ＭＳ 明朝" w:hint="eastAsia"/>
          <w:sz w:val="22"/>
          <w:szCs w:val="22"/>
        </w:rPr>
        <w:t>）入札方法</w:t>
      </w:r>
    </w:p>
    <w:p w14:paraId="1A1FB5C4" w14:textId="77777777" w:rsidR="00BF749C" w:rsidRPr="00BF749C" w:rsidRDefault="00BF749C" w:rsidP="00BF749C">
      <w:pPr>
        <w:pStyle w:val="2"/>
        <w:rPr>
          <w:rFonts w:ascii="ＭＳ 明朝" w:hAnsi="ＭＳ 明朝"/>
          <w:szCs w:val="22"/>
        </w:rPr>
      </w:pPr>
      <w:r w:rsidRPr="00BF749C">
        <w:rPr>
          <w:rFonts w:ascii="ＭＳ 明朝" w:hAnsi="ＭＳ 明朝" w:hint="eastAsia"/>
          <w:szCs w:val="22"/>
        </w:rPr>
        <w:t>ア　電子入札システムから入札金額を記録してください。やむを得ない事情により電子入札システ</w:t>
      </w:r>
      <w:r w:rsidR="00237C56">
        <w:rPr>
          <w:rFonts w:ascii="ＭＳ 明朝" w:hAnsi="ＭＳ 明朝" w:hint="eastAsia"/>
          <w:szCs w:val="22"/>
        </w:rPr>
        <w:t>ムが使用できず、紙による入札を実施する場合は、事前に「紙入札</w:t>
      </w:r>
      <w:r w:rsidRPr="00BF749C">
        <w:rPr>
          <w:rFonts w:ascii="ＭＳ 明朝" w:hAnsi="ＭＳ 明朝" w:hint="eastAsia"/>
          <w:szCs w:val="22"/>
        </w:rPr>
        <w:t>参加</w:t>
      </w:r>
      <w:r w:rsidR="00237C56">
        <w:rPr>
          <w:rFonts w:ascii="ＭＳ 明朝" w:hAnsi="ＭＳ 明朝" w:hint="eastAsia"/>
          <w:szCs w:val="22"/>
        </w:rPr>
        <w:t>承認</w:t>
      </w:r>
      <w:r w:rsidRPr="00BF749C">
        <w:rPr>
          <w:rFonts w:ascii="ＭＳ 明朝" w:hAnsi="ＭＳ 明朝" w:hint="eastAsia"/>
          <w:szCs w:val="22"/>
        </w:rPr>
        <w:t>申請書」を提出してください。</w:t>
      </w:r>
    </w:p>
    <w:p w14:paraId="4D8CDE3E" w14:textId="77777777" w:rsidR="00125148" w:rsidRDefault="00BF749C" w:rsidP="00BF749C">
      <w:pPr>
        <w:pStyle w:val="2"/>
        <w:rPr>
          <w:rFonts w:ascii="ＭＳ 明朝" w:hAnsi="ＭＳ 明朝"/>
          <w:szCs w:val="22"/>
        </w:rPr>
      </w:pPr>
      <w:r>
        <w:rPr>
          <w:rFonts w:ascii="ＭＳ 明朝" w:hAnsi="ＭＳ 明朝" w:hint="eastAsia"/>
          <w:szCs w:val="22"/>
        </w:rPr>
        <w:t>イ　紙による入札の場合は、市指定の入札書をもって行い、</w:t>
      </w:r>
      <w:r w:rsidRPr="00BF749C">
        <w:rPr>
          <w:rFonts w:ascii="ＭＳ 明朝" w:hAnsi="ＭＳ 明朝" w:hint="eastAsia"/>
          <w:szCs w:val="22"/>
        </w:rPr>
        <w:t>表に</w:t>
      </w:r>
      <w:r>
        <w:rPr>
          <w:rFonts w:ascii="ＭＳ 明朝" w:hAnsi="ＭＳ 明朝" w:hint="eastAsia"/>
          <w:szCs w:val="22"/>
        </w:rPr>
        <w:t>「</w:t>
      </w:r>
      <w:r w:rsidRPr="00BF749C">
        <w:rPr>
          <w:rFonts w:ascii="ＭＳ 明朝" w:hAnsi="ＭＳ 明朝" w:hint="eastAsia"/>
          <w:szCs w:val="22"/>
        </w:rPr>
        <w:t>さいたま市長」</w:t>
      </w:r>
      <w:r>
        <w:rPr>
          <w:rFonts w:ascii="ＭＳ 明朝" w:hAnsi="ＭＳ 明朝" w:hint="eastAsia"/>
          <w:szCs w:val="22"/>
        </w:rPr>
        <w:t>、</w:t>
      </w:r>
      <w:r w:rsidRPr="00BF749C">
        <w:rPr>
          <w:rFonts w:ascii="ＭＳ 明朝" w:hAnsi="ＭＳ 明朝" w:hint="eastAsia"/>
          <w:szCs w:val="22"/>
        </w:rPr>
        <w:t>「件名</w:t>
      </w:r>
      <w:r>
        <w:rPr>
          <w:rFonts w:ascii="ＭＳ 明朝" w:hAnsi="ＭＳ 明朝" w:hint="eastAsia"/>
          <w:szCs w:val="22"/>
        </w:rPr>
        <w:t>」</w:t>
      </w:r>
      <w:r w:rsidRPr="00BF749C">
        <w:rPr>
          <w:rFonts w:ascii="ＭＳ 明朝" w:hAnsi="ＭＳ 明朝" w:hint="eastAsia"/>
          <w:szCs w:val="22"/>
        </w:rPr>
        <w:t>、</w:t>
      </w:r>
      <w:r>
        <w:rPr>
          <w:rFonts w:ascii="ＭＳ 明朝" w:hAnsi="ＭＳ 明朝" w:hint="eastAsia"/>
          <w:szCs w:val="22"/>
        </w:rPr>
        <w:t>「</w:t>
      </w:r>
      <w:r w:rsidRPr="00BF749C">
        <w:rPr>
          <w:rFonts w:ascii="ＭＳ 明朝" w:hAnsi="ＭＳ 明朝" w:hint="eastAsia"/>
          <w:szCs w:val="22"/>
        </w:rPr>
        <w:t>開札日時</w:t>
      </w:r>
      <w:r>
        <w:rPr>
          <w:rFonts w:ascii="ＭＳ 明朝" w:hAnsi="ＭＳ 明朝" w:hint="eastAsia"/>
          <w:szCs w:val="22"/>
        </w:rPr>
        <w:t>」及び「</w:t>
      </w:r>
      <w:r w:rsidRPr="00BF749C">
        <w:rPr>
          <w:rFonts w:ascii="ＭＳ 明朝" w:hAnsi="ＭＳ 明朝" w:hint="eastAsia"/>
          <w:szCs w:val="22"/>
        </w:rPr>
        <w:t>入札参加者名</w:t>
      </w:r>
      <w:r>
        <w:rPr>
          <w:rFonts w:ascii="ＭＳ 明朝" w:hAnsi="ＭＳ 明朝" w:hint="eastAsia"/>
          <w:szCs w:val="22"/>
        </w:rPr>
        <w:t>」を</w:t>
      </w:r>
      <w:r w:rsidRPr="00BF749C">
        <w:rPr>
          <w:rFonts w:ascii="ＭＳ 明朝" w:hAnsi="ＭＳ 明朝" w:hint="eastAsia"/>
          <w:szCs w:val="22"/>
        </w:rPr>
        <w:t>書いた封筒に入札書を入れて提出してください。</w:t>
      </w:r>
      <w:r w:rsidR="00125148" w:rsidRPr="00125148">
        <w:rPr>
          <w:rFonts w:ascii="ＭＳ 明朝" w:hAnsi="ＭＳ 明朝" w:hint="eastAsia"/>
          <w:szCs w:val="22"/>
        </w:rPr>
        <w:t>代理人</w:t>
      </w:r>
      <w:r w:rsidR="00125148">
        <w:rPr>
          <w:rFonts w:ascii="ＭＳ 明朝" w:hAnsi="ＭＳ 明朝" w:hint="eastAsia"/>
          <w:szCs w:val="22"/>
        </w:rPr>
        <w:t>が持参により入札書を提出する場合においては、委任状を提出してください</w:t>
      </w:r>
      <w:r w:rsidR="00125148" w:rsidRPr="00125148">
        <w:rPr>
          <w:rFonts w:ascii="ＭＳ 明朝" w:hAnsi="ＭＳ 明朝" w:hint="eastAsia"/>
          <w:szCs w:val="22"/>
        </w:rPr>
        <w:t>。</w:t>
      </w:r>
    </w:p>
    <w:p w14:paraId="3036D9A6" w14:textId="77777777" w:rsidR="00125148" w:rsidRDefault="00BF749C" w:rsidP="00125148">
      <w:pPr>
        <w:pStyle w:val="2"/>
        <w:ind w:leftChars="441" w:left="926" w:firstLineChars="0" w:firstLine="0"/>
        <w:rPr>
          <w:rFonts w:ascii="ＭＳ 明朝" w:hAnsi="ＭＳ 明朝"/>
          <w:szCs w:val="22"/>
        </w:rPr>
      </w:pPr>
      <w:r w:rsidRPr="00BF749C">
        <w:rPr>
          <w:rFonts w:ascii="ＭＳ 明朝" w:hAnsi="ＭＳ 明朝" w:hint="eastAsia"/>
          <w:szCs w:val="22"/>
        </w:rPr>
        <w:t>なお、郵便による入札を行う場合は、二重封筒とし、表封筒に「入札書在中」と朱書きの</w:t>
      </w:r>
    </w:p>
    <w:p w14:paraId="43488913" w14:textId="77777777" w:rsidR="005821E3" w:rsidRPr="005D517B" w:rsidRDefault="00BF749C" w:rsidP="00125148">
      <w:pPr>
        <w:pStyle w:val="2"/>
        <w:ind w:leftChars="0" w:left="0" w:firstLineChars="350" w:firstLine="770"/>
        <w:rPr>
          <w:rFonts w:ascii="ＭＳ 明朝" w:hAnsi="ＭＳ 明朝"/>
          <w:szCs w:val="22"/>
        </w:rPr>
      </w:pPr>
      <w:r w:rsidRPr="00BF749C">
        <w:rPr>
          <w:rFonts w:ascii="ＭＳ 明朝" w:hAnsi="ＭＳ 明朝" w:hint="eastAsia"/>
          <w:szCs w:val="22"/>
        </w:rPr>
        <w:t>上、必ず郵便書留にて送付してください。</w:t>
      </w:r>
    </w:p>
    <w:p w14:paraId="50BF7A97" w14:textId="77777777" w:rsidR="005821E3" w:rsidRPr="005D517B" w:rsidRDefault="00CC6540" w:rsidP="005821E3">
      <w:pPr>
        <w:pStyle w:val="2"/>
        <w:ind w:leftChars="0" w:left="1" w:firstLineChars="0" w:firstLine="0"/>
        <w:rPr>
          <w:rFonts w:ascii="ＭＳ 明朝" w:hAnsi="ＭＳ 明朝"/>
          <w:szCs w:val="22"/>
        </w:rPr>
      </w:pPr>
      <w:r>
        <w:rPr>
          <w:rFonts w:ascii="ＭＳ 明朝" w:hAnsi="ＭＳ 明朝" w:hint="eastAsia"/>
          <w:szCs w:val="22"/>
        </w:rPr>
        <w:t>（２</w:t>
      </w:r>
      <w:r w:rsidR="005821E3" w:rsidRPr="005D517B">
        <w:rPr>
          <w:rFonts w:ascii="ＭＳ 明朝" w:hAnsi="ＭＳ 明朝" w:hint="eastAsia"/>
          <w:szCs w:val="22"/>
        </w:rPr>
        <w:t>）契約手続等</w:t>
      </w:r>
    </w:p>
    <w:p w14:paraId="5CCEC0C8" w14:textId="1CBBE069" w:rsidR="00035BC6" w:rsidRDefault="000F5D2C" w:rsidP="00D17A4E">
      <w:pPr>
        <w:ind w:firstLineChars="300" w:firstLine="660"/>
        <w:rPr>
          <w:rFonts w:ascii="ＭＳ 明朝" w:hAnsi="ＭＳ 明朝"/>
          <w:sz w:val="22"/>
          <w:szCs w:val="22"/>
        </w:rPr>
      </w:pPr>
      <w:r w:rsidRPr="005D517B">
        <w:rPr>
          <w:rFonts w:ascii="ＭＳ 明朝" w:hAnsi="ＭＳ 明朝" w:hint="eastAsia"/>
          <w:sz w:val="22"/>
          <w:szCs w:val="22"/>
        </w:rPr>
        <w:t>契約予定日</w:t>
      </w:r>
      <w:r w:rsidR="005821E3" w:rsidRPr="005D517B">
        <w:rPr>
          <w:rFonts w:ascii="ＭＳ 明朝" w:hAnsi="ＭＳ 明朝" w:hint="eastAsia"/>
          <w:sz w:val="22"/>
          <w:szCs w:val="22"/>
        </w:rPr>
        <w:t xml:space="preserve">　</w:t>
      </w:r>
      <w:r w:rsidR="0081060E">
        <w:rPr>
          <w:rFonts w:ascii="ＭＳ 明朝" w:hAnsi="ＭＳ 明朝" w:hint="eastAsia"/>
          <w:sz w:val="22"/>
          <w:szCs w:val="22"/>
        </w:rPr>
        <w:t>令和</w:t>
      </w:r>
      <w:r w:rsidR="00183262">
        <w:rPr>
          <w:rFonts w:ascii="ＭＳ 明朝" w:hAnsi="ＭＳ 明朝" w:hint="eastAsia"/>
          <w:sz w:val="22"/>
          <w:szCs w:val="22"/>
        </w:rPr>
        <w:t>８</w:t>
      </w:r>
      <w:r w:rsidR="009245AA">
        <w:rPr>
          <w:rFonts w:ascii="ＭＳ 明朝" w:hAnsi="ＭＳ 明朝" w:hint="eastAsia"/>
          <w:sz w:val="22"/>
          <w:szCs w:val="22"/>
        </w:rPr>
        <w:t>年</w:t>
      </w:r>
      <w:r w:rsidR="00183262">
        <w:rPr>
          <w:rFonts w:ascii="ＭＳ 明朝" w:hAnsi="ＭＳ 明朝" w:hint="eastAsia"/>
          <w:sz w:val="22"/>
          <w:szCs w:val="22"/>
        </w:rPr>
        <w:t>６</w:t>
      </w:r>
      <w:r w:rsidR="009245AA">
        <w:rPr>
          <w:rFonts w:ascii="ＭＳ 明朝" w:hAnsi="ＭＳ 明朝" w:hint="eastAsia"/>
          <w:sz w:val="22"/>
          <w:szCs w:val="22"/>
        </w:rPr>
        <w:t>月</w:t>
      </w:r>
      <w:r w:rsidR="00183262">
        <w:rPr>
          <w:rFonts w:ascii="ＭＳ 明朝" w:hAnsi="ＭＳ 明朝" w:hint="eastAsia"/>
          <w:sz w:val="22"/>
          <w:szCs w:val="22"/>
        </w:rPr>
        <w:t>３</w:t>
      </w:r>
      <w:r w:rsidR="005821E3" w:rsidRPr="005D517B">
        <w:rPr>
          <w:rFonts w:ascii="ＭＳ 明朝" w:hAnsi="ＭＳ 明朝" w:hint="eastAsia"/>
          <w:sz w:val="22"/>
          <w:szCs w:val="22"/>
        </w:rPr>
        <w:t>日</w:t>
      </w:r>
      <w:r w:rsidR="00387C33">
        <w:rPr>
          <w:rFonts w:ascii="ＭＳ 明朝" w:hAnsi="ＭＳ 明朝" w:hint="eastAsia"/>
          <w:sz w:val="22"/>
          <w:szCs w:val="22"/>
        </w:rPr>
        <w:t>（</w:t>
      </w:r>
      <w:r w:rsidR="0081060E">
        <w:rPr>
          <w:rFonts w:ascii="ＭＳ 明朝" w:hAnsi="ＭＳ 明朝" w:hint="eastAsia"/>
          <w:sz w:val="22"/>
          <w:szCs w:val="22"/>
        </w:rPr>
        <w:t>水</w:t>
      </w:r>
      <w:r w:rsidR="00616DAA">
        <w:rPr>
          <w:rFonts w:ascii="ＭＳ 明朝" w:hAnsi="ＭＳ 明朝" w:hint="eastAsia"/>
          <w:sz w:val="22"/>
          <w:szCs w:val="22"/>
        </w:rPr>
        <w:t>）</w:t>
      </w:r>
    </w:p>
    <w:p w14:paraId="02C68EE7" w14:textId="77777777" w:rsidR="005C273D" w:rsidRPr="00B87985" w:rsidRDefault="005C273D" w:rsidP="005C273D">
      <w:pPr>
        <w:ind w:leftChars="10" w:left="461" w:hangingChars="200" w:hanging="440"/>
        <w:rPr>
          <w:sz w:val="22"/>
          <w:szCs w:val="22"/>
        </w:rPr>
      </w:pPr>
      <w:r w:rsidRPr="00B87985">
        <w:rPr>
          <w:rFonts w:hint="eastAsia"/>
          <w:sz w:val="22"/>
          <w:szCs w:val="22"/>
        </w:rPr>
        <w:t>（３）電子入札システムにおける会社名や代表者の変更等の取り扱い</w:t>
      </w:r>
    </w:p>
    <w:p w14:paraId="1664EA05" w14:textId="77777777" w:rsidR="005C273D" w:rsidRPr="005C273D" w:rsidRDefault="005C273D" w:rsidP="005C273D">
      <w:pPr>
        <w:ind w:leftChars="10" w:left="461" w:hangingChars="200" w:hanging="440"/>
        <w:rPr>
          <w:sz w:val="22"/>
          <w:szCs w:val="22"/>
        </w:rPr>
      </w:pPr>
      <w:r w:rsidRPr="00B87985">
        <w:rPr>
          <w:rFonts w:hint="eastAsia"/>
          <w:sz w:val="22"/>
          <w:szCs w:val="22"/>
        </w:rPr>
        <w:t xml:space="preserve">　　　会社名や代表者の変更等により電子証明書の情報の変更（再取得）が間に合わない場合等、競争入札</w:t>
      </w:r>
      <w:r>
        <w:rPr>
          <w:rFonts w:hint="eastAsia"/>
          <w:sz w:val="22"/>
          <w:szCs w:val="22"/>
        </w:rPr>
        <w:t>参加資格者名簿の登録内容と電子証明書の情報が相違となる場合は、</w:t>
      </w:r>
      <w:r w:rsidRPr="00B87985">
        <w:rPr>
          <w:rFonts w:hint="eastAsia"/>
          <w:sz w:val="22"/>
          <w:szCs w:val="22"/>
        </w:rPr>
        <w:t>紙による入札を実施してください。</w:t>
      </w:r>
    </w:p>
    <w:p w14:paraId="78D9AD7B" w14:textId="77777777" w:rsidR="00456088" w:rsidRPr="00937F36" w:rsidRDefault="00456088" w:rsidP="002D428E">
      <w:pPr>
        <w:rPr>
          <w:sz w:val="22"/>
          <w:szCs w:val="22"/>
        </w:rPr>
      </w:pPr>
    </w:p>
    <w:sectPr w:rsidR="00456088" w:rsidRPr="00937F36" w:rsidSect="0010209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EF306" w14:textId="77777777" w:rsidR="00BF29CF" w:rsidRDefault="00BF29CF" w:rsidP="003E3136">
      <w:r>
        <w:separator/>
      </w:r>
    </w:p>
  </w:endnote>
  <w:endnote w:type="continuationSeparator" w:id="0">
    <w:p w14:paraId="3D2E2F4D" w14:textId="77777777" w:rsidR="00BF29CF" w:rsidRDefault="00BF29CF" w:rsidP="003E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E06EA" w14:textId="77777777" w:rsidR="00BF29CF" w:rsidRDefault="00BF29CF" w:rsidP="003E3136">
      <w:r>
        <w:separator/>
      </w:r>
    </w:p>
  </w:footnote>
  <w:footnote w:type="continuationSeparator" w:id="0">
    <w:p w14:paraId="46825F5F" w14:textId="77777777" w:rsidR="00BF29CF" w:rsidRDefault="00BF29CF" w:rsidP="003E3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1DE2"/>
    <w:multiLevelType w:val="hybridMultilevel"/>
    <w:tmpl w:val="8592C992"/>
    <w:lvl w:ilvl="0" w:tplc="43D6C232">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9A46D5"/>
    <w:multiLevelType w:val="hybridMultilevel"/>
    <w:tmpl w:val="763EBEBA"/>
    <w:lvl w:ilvl="0" w:tplc="B77EFDA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FB3915"/>
    <w:multiLevelType w:val="hybridMultilevel"/>
    <w:tmpl w:val="F580EA72"/>
    <w:lvl w:ilvl="0" w:tplc="AE522D2A">
      <w:start w:val="2"/>
      <w:numFmt w:val="decimal"/>
      <w:lvlText w:val="(%1)"/>
      <w:lvlJc w:val="left"/>
      <w:pPr>
        <w:tabs>
          <w:tab w:val="num" w:pos="696"/>
        </w:tabs>
        <w:ind w:left="696" w:hanging="48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CB26437"/>
    <w:multiLevelType w:val="hybridMultilevel"/>
    <w:tmpl w:val="F828CC6A"/>
    <w:lvl w:ilvl="0" w:tplc="8DFEBC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078721C"/>
    <w:multiLevelType w:val="hybridMultilevel"/>
    <w:tmpl w:val="2F74EBB2"/>
    <w:lvl w:ilvl="0" w:tplc="56E61A60">
      <w:start w:val="1"/>
      <w:numFmt w:val="aiueoFullWidth"/>
      <w:lvlText w:val="(%1)"/>
      <w:lvlJc w:val="left"/>
      <w:pPr>
        <w:tabs>
          <w:tab w:val="num" w:pos="1236"/>
        </w:tabs>
        <w:ind w:left="1236" w:hanging="588"/>
      </w:pPr>
      <w:rPr>
        <w:rFonts w:hint="eastAsia"/>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5" w15:restartNumberingAfterBreak="0">
    <w:nsid w:val="52D62669"/>
    <w:multiLevelType w:val="hybridMultilevel"/>
    <w:tmpl w:val="A60A74B4"/>
    <w:lvl w:ilvl="0" w:tplc="2B62BF4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EDB507D"/>
    <w:multiLevelType w:val="hybridMultilevel"/>
    <w:tmpl w:val="30D4A2D6"/>
    <w:lvl w:ilvl="0" w:tplc="85F815D6">
      <w:start w:val="1"/>
      <w:numFmt w:val="decimalFullWidth"/>
      <w:lvlText w:val="（%1）"/>
      <w:lvlJc w:val="left"/>
      <w:pPr>
        <w:tabs>
          <w:tab w:val="num" w:pos="795"/>
        </w:tabs>
        <w:ind w:left="795" w:hanging="480"/>
      </w:pPr>
      <w:rPr>
        <w:rFonts w:ascii="ＭＳ 明朝" w:eastAsia="ＭＳ 明朝" w:hAnsi="ＭＳ 明朝" w:cs="Times New Roman"/>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65BA59DE"/>
    <w:multiLevelType w:val="hybridMultilevel"/>
    <w:tmpl w:val="2A567252"/>
    <w:lvl w:ilvl="0" w:tplc="4D505840">
      <w:start w:val="2"/>
      <w:numFmt w:val="decimal"/>
      <w:lvlText w:val="(%1)"/>
      <w:lvlJc w:val="left"/>
      <w:pPr>
        <w:tabs>
          <w:tab w:val="num" w:pos="700"/>
        </w:tabs>
        <w:ind w:left="700" w:hanging="48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8" w15:restartNumberingAfterBreak="0">
    <w:nsid w:val="7FA06116"/>
    <w:multiLevelType w:val="hybridMultilevel"/>
    <w:tmpl w:val="D7022A4A"/>
    <w:lvl w:ilvl="0" w:tplc="32FEC82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64976174">
    <w:abstractNumId w:val="2"/>
  </w:num>
  <w:num w:numId="2" w16cid:durableId="40440994">
    <w:abstractNumId w:val="7"/>
  </w:num>
  <w:num w:numId="3" w16cid:durableId="2021000896">
    <w:abstractNumId w:val="4"/>
  </w:num>
  <w:num w:numId="4" w16cid:durableId="1589998998">
    <w:abstractNumId w:val="6"/>
  </w:num>
  <w:num w:numId="5" w16cid:durableId="169374394">
    <w:abstractNumId w:val="0"/>
  </w:num>
  <w:num w:numId="6" w16cid:durableId="1400982191">
    <w:abstractNumId w:val="3"/>
  </w:num>
  <w:num w:numId="7" w16cid:durableId="165902752">
    <w:abstractNumId w:val="8"/>
  </w:num>
  <w:num w:numId="8" w16cid:durableId="1039891860">
    <w:abstractNumId w:val="5"/>
  </w:num>
  <w:num w:numId="9" w16cid:durableId="969437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B33"/>
    <w:rsid w:val="0000251A"/>
    <w:rsid w:val="0000544F"/>
    <w:rsid w:val="00010F05"/>
    <w:rsid w:val="00015AC3"/>
    <w:rsid w:val="00023196"/>
    <w:rsid w:val="00023489"/>
    <w:rsid w:val="00025A9C"/>
    <w:rsid w:val="00025C4E"/>
    <w:rsid w:val="00027D15"/>
    <w:rsid w:val="0003060D"/>
    <w:rsid w:val="00030E6D"/>
    <w:rsid w:val="0003306F"/>
    <w:rsid w:val="00033EF2"/>
    <w:rsid w:val="00035BC6"/>
    <w:rsid w:val="00035CDF"/>
    <w:rsid w:val="00040DFF"/>
    <w:rsid w:val="0004519B"/>
    <w:rsid w:val="0004596B"/>
    <w:rsid w:val="000575F8"/>
    <w:rsid w:val="00060966"/>
    <w:rsid w:val="00066305"/>
    <w:rsid w:val="0007047B"/>
    <w:rsid w:val="00074E4C"/>
    <w:rsid w:val="00080B3B"/>
    <w:rsid w:val="00085F1C"/>
    <w:rsid w:val="000869BB"/>
    <w:rsid w:val="00087C1F"/>
    <w:rsid w:val="000901C4"/>
    <w:rsid w:val="00094728"/>
    <w:rsid w:val="0009729A"/>
    <w:rsid w:val="000A3FC0"/>
    <w:rsid w:val="000A626C"/>
    <w:rsid w:val="000B0ADE"/>
    <w:rsid w:val="000B15FD"/>
    <w:rsid w:val="000B16D5"/>
    <w:rsid w:val="000B3D82"/>
    <w:rsid w:val="000C4922"/>
    <w:rsid w:val="000D06A6"/>
    <w:rsid w:val="000D2E86"/>
    <w:rsid w:val="000D591D"/>
    <w:rsid w:val="000E0A5D"/>
    <w:rsid w:val="000E1CCA"/>
    <w:rsid w:val="000E1ED3"/>
    <w:rsid w:val="000E21B9"/>
    <w:rsid w:val="000E345A"/>
    <w:rsid w:val="000E7E25"/>
    <w:rsid w:val="000F0873"/>
    <w:rsid w:val="000F1953"/>
    <w:rsid w:val="000F5743"/>
    <w:rsid w:val="000F5D2C"/>
    <w:rsid w:val="000F64FC"/>
    <w:rsid w:val="001004E1"/>
    <w:rsid w:val="00102096"/>
    <w:rsid w:val="00102518"/>
    <w:rsid w:val="00114657"/>
    <w:rsid w:val="00115B12"/>
    <w:rsid w:val="00115BEB"/>
    <w:rsid w:val="0012153F"/>
    <w:rsid w:val="001219C5"/>
    <w:rsid w:val="00125148"/>
    <w:rsid w:val="0013713C"/>
    <w:rsid w:val="0014111B"/>
    <w:rsid w:val="00142873"/>
    <w:rsid w:val="001435CD"/>
    <w:rsid w:val="001439E7"/>
    <w:rsid w:val="001440BA"/>
    <w:rsid w:val="00144A83"/>
    <w:rsid w:val="001453EC"/>
    <w:rsid w:val="00147D2B"/>
    <w:rsid w:val="001518AD"/>
    <w:rsid w:val="00161114"/>
    <w:rsid w:val="00162E68"/>
    <w:rsid w:val="00164F0E"/>
    <w:rsid w:val="00165E28"/>
    <w:rsid w:val="00166218"/>
    <w:rsid w:val="001760A8"/>
    <w:rsid w:val="001813E4"/>
    <w:rsid w:val="00183262"/>
    <w:rsid w:val="00183BE3"/>
    <w:rsid w:val="00187F7A"/>
    <w:rsid w:val="00197AB4"/>
    <w:rsid w:val="001A14C0"/>
    <w:rsid w:val="001A1C1E"/>
    <w:rsid w:val="001A1F05"/>
    <w:rsid w:val="001A485B"/>
    <w:rsid w:val="001A4B20"/>
    <w:rsid w:val="001A7341"/>
    <w:rsid w:val="001B3F40"/>
    <w:rsid w:val="001B65EC"/>
    <w:rsid w:val="001C0883"/>
    <w:rsid w:val="001C1E25"/>
    <w:rsid w:val="001C3AB0"/>
    <w:rsid w:val="001D6C43"/>
    <w:rsid w:val="001D7C99"/>
    <w:rsid w:val="001E27CB"/>
    <w:rsid w:val="001E59D2"/>
    <w:rsid w:val="001F15DB"/>
    <w:rsid w:val="001F2E4A"/>
    <w:rsid w:val="00200D4C"/>
    <w:rsid w:val="002030CC"/>
    <w:rsid w:val="002047A1"/>
    <w:rsid w:val="002103FE"/>
    <w:rsid w:val="00215655"/>
    <w:rsid w:val="00222B2C"/>
    <w:rsid w:val="00225055"/>
    <w:rsid w:val="002277ED"/>
    <w:rsid w:val="00234120"/>
    <w:rsid w:val="00236151"/>
    <w:rsid w:val="00237C56"/>
    <w:rsid w:val="00241C1D"/>
    <w:rsid w:val="00260F76"/>
    <w:rsid w:val="002651F6"/>
    <w:rsid w:val="00270883"/>
    <w:rsid w:val="00274D5F"/>
    <w:rsid w:val="00281556"/>
    <w:rsid w:val="0028179C"/>
    <w:rsid w:val="0028384E"/>
    <w:rsid w:val="002852F0"/>
    <w:rsid w:val="002855F7"/>
    <w:rsid w:val="00291FFF"/>
    <w:rsid w:val="0029645B"/>
    <w:rsid w:val="002A0A0F"/>
    <w:rsid w:val="002A1756"/>
    <w:rsid w:val="002A2F4F"/>
    <w:rsid w:val="002B0D46"/>
    <w:rsid w:val="002B1FE3"/>
    <w:rsid w:val="002C083E"/>
    <w:rsid w:val="002C3DA0"/>
    <w:rsid w:val="002D428E"/>
    <w:rsid w:val="002D6A58"/>
    <w:rsid w:val="002D77B6"/>
    <w:rsid w:val="002E0FCB"/>
    <w:rsid w:val="002E215C"/>
    <w:rsid w:val="002E5FC7"/>
    <w:rsid w:val="002F28D0"/>
    <w:rsid w:val="002F2AC3"/>
    <w:rsid w:val="002F2D57"/>
    <w:rsid w:val="002F73E4"/>
    <w:rsid w:val="0030079B"/>
    <w:rsid w:val="0030112C"/>
    <w:rsid w:val="003052CD"/>
    <w:rsid w:val="0031499D"/>
    <w:rsid w:val="0031574F"/>
    <w:rsid w:val="00315A6F"/>
    <w:rsid w:val="003263A0"/>
    <w:rsid w:val="003333BB"/>
    <w:rsid w:val="00333915"/>
    <w:rsid w:val="00347285"/>
    <w:rsid w:val="003513A1"/>
    <w:rsid w:val="003560DD"/>
    <w:rsid w:val="003572F5"/>
    <w:rsid w:val="00364D87"/>
    <w:rsid w:val="00367679"/>
    <w:rsid w:val="0036797C"/>
    <w:rsid w:val="003700AC"/>
    <w:rsid w:val="00370BAA"/>
    <w:rsid w:val="00371FA9"/>
    <w:rsid w:val="00375596"/>
    <w:rsid w:val="00376688"/>
    <w:rsid w:val="00387C33"/>
    <w:rsid w:val="0039353C"/>
    <w:rsid w:val="00396905"/>
    <w:rsid w:val="00397131"/>
    <w:rsid w:val="003A156B"/>
    <w:rsid w:val="003A3D66"/>
    <w:rsid w:val="003A609B"/>
    <w:rsid w:val="003B0E5F"/>
    <w:rsid w:val="003B5E4D"/>
    <w:rsid w:val="003C210B"/>
    <w:rsid w:val="003C29D3"/>
    <w:rsid w:val="003D0533"/>
    <w:rsid w:val="003D0E4D"/>
    <w:rsid w:val="003D1BBD"/>
    <w:rsid w:val="003D4DB9"/>
    <w:rsid w:val="003E2423"/>
    <w:rsid w:val="003E3136"/>
    <w:rsid w:val="003F26E7"/>
    <w:rsid w:val="003F5C61"/>
    <w:rsid w:val="003F7488"/>
    <w:rsid w:val="004025EE"/>
    <w:rsid w:val="00407165"/>
    <w:rsid w:val="004176B9"/>
    <w:rsid w:val="00417CFE"/>
    <w:rsid w:val="00422AED"/>
    <w:rsid w:val="00432EA8"/>
    <w:rsid w:val="00443A23"/>
    <w:rsid w:val="004454C4"/>
    <w:rsid w:val="0045180F"/>
    <w:rsid w:val="00452E20"/>
    <w:rsid w:val="00455060"/>
    <w:rsid w:val="00456088"/>
    <w:rsid w:val="0046153B"/>
    <w:rsid w:val="00466D0E"/>
    <w:rsid w:val="00477F83"/>
    <w:rsid w:val="00485326"/>
    <w:rsid w:val="0049291C"/>
    <w:rsid w:val="004975D8"/>
    <w:rsid w:val="00497702"/>
    <w:rsid w:val="004A4D22"/>
    <w:rsid w:val="004B0561"/>
    <w:rsid w:val="004B449A"/>
    <w:rsid w:val="004B5774"/>
    <w:rsid w:val="004C038B"/>
    <w:rsid w:val="004C675B"/>
    <w:rsid w:val="004D1EF5"/>
    <w:rsid w:val="004D3AE9"/>
    <w:rsid w:val="004D4670"/>
    <w:rsid w:val="004D6109"/>
    <w:rsid w:val="004E18F8"/>
    <w:rsid w:val="004E2F6C"/>
    <w:rsid w:val="004E5E6C"/>
    <w:rsid w:val="004F16C6"/>
    <w:rsid w:val="004F19EB"/>
    <w:rsid w:val="004F1AFB"/>
    <w:rsid w:val="00502A76"/>
    <w:rsid w:val="005043D8"/>
    <w:rsid w:val="00513F7F"/>
    <w:rsid w:val="00516186"/>
    <w:rsid w:val="00516A50"/>
    <w:rsid w:val="005339BC"/>
    <w:rsid w:val="00534BD1"/>
    <w:rsid w:val="005446B1"/>
    <w:rsid w:val="00551CA8"/>
    <w:rsid w:val="00553DD7"/>
    <w:rsid w:val="00554F16"/>
    <w:rsid w:val="00555657"/>
    <w:rsid w:val="00555979"/>
    <w:rsid w:val="005567CC"/>
    <w:rsid w:val="00556816"/>
    <w:rsid w:val="0056030A"/>
    <w:rsid w:val="00561AAC"/>
    <w:rsid w:val="005626EB"/>
    <w:rsid w:val="00566963"/>
    <w:rsid w:val="005738E3"/>
    <w:rsid w:val="00575FA2"/>
    <w:rsid w:val="005821E3"/>
    <w:rsid w:val="00584355"/>
    <w:rsid w:val="005873F1"/>
    <w:rsid w:val="0059103A"/>
    <w:rsid w:val="00594BFA"/>
    <w:rsid w:val="005A19D5"/>
    <w:rsid w:val="005A1E19"/>
    <w:rsid w:val="005A62AA"/>
    <w:rsid w:val="005B072F"/>
    <w:rsid w:val="005B5544"/>
    <w:rsid w:val="005B664E"/>
    <w:rsid w:val="005B6E38"/>
    <w:rsid w:val="005C1040"/>
    <w:rsid w:val="005C273D"/>
    <w:rsid w:val="005C34C0"/>
    <w:rsid w:val="005D043E"/>
    <w:rsid w:val="005D05B8"/>
    <w:rsid w:val="005D0FE3"/>
    <w:rsid w:val="005D29BD"/>
    <w:rsid w:val="005D517B"/>
    <w:rsid w:val="005D63B1"/>
    <w:rsid w:val="005D6DEB"/>
    <w:rsid w:val="005E65FD"/>
    <w:rsid w:val="005E72B7"/>
    <w:rsid w:val="005E771C"/>
    <w:rsid w:val="005F0C47"/>
    <w:rsid w:val="005F2CEB"/>
    <w:rsid w:val="00602334"/>
    <w:rsid w:val="006104FE"/>
    <w:rsid w:val="006120A9"/>
    <w:rsid w:val="00616DAA"/>
    <w:rsid w:val="00616E49"/>
    <w:rsid w:val="00621A5C"/>
    <w:rsid w:val="006234C2"/>
    <w:rsid w:val="006238C1"/>
    <w:rsid w:val="006254E7"/>
    <w:rsid w:val="00625EF5"/>
    <w:rsid w:val="00634A30"/>
    <w:rsid w:val="00637D10"/>
    <w:rsid w:val="00641B4F"/>
    <w:rsid w:val="00642798"/>
    <w:rsid w:val="0065339A"/>
    <w:rsid w:val="00654F73"/>
    <w:rsid w:val="00655742"/>
    <w:rsid w:val="00655ECF"/>
    <w:rsid w:val="00661CA5"/>
    <w:rsid w:val="00664499"/>
    <w:rsid w:val="00672CEA"/>
    <w:rsid w:val="0067654E"/>
    <w:rsid w:val="00685FB9"/>
    <w:rsid w:val="006868D6"/>
    <w:rsid w:val="00690007"/>
    <w:rsid w:val="00694912"/>
    <w:rsid w:val="00696073"/>
    <w:rsid w:val="006973BD"/>
    <w:rsid w:val="00697EFC"/>
    <w:rsid w:val="006A0DF7"/>
    <w:rsid w:val="006A67BD"/>
    <w:rsid w:val="006C4A6E"/>
    <w:rsid w:val="006D0EAA"/>
    <w:rsid w:val="006E0B53"/>
    <w:rsid w:val="006E3DD6"/>
    <w:rsid w:val="006E50A1"/>
    <w:rsid w:val="006F412A"/>
    <w:rsid w:val="006F7A00"/>
    <w:rsid w:val="007013DE"/>
    <w:rsid w:val="00706DD9"/>
    <w:rsid w:val="00707DC2"/>
    <w:rsid w:val="00710729"/>
    <w:rsid w:val="0071253C"/>
    <w:rsid w:val="007166D0"/>
    <w:rsid w:val="00717E14"/>
    <w:rsid w:val="007211D3"/>
    <w:rsid w:val="0072351A"/>
    <w:rsid w:val="00726660"/>
    <w:rsid w:val="00726CA2"/>
    <w:rsid w:val="007312E2"/>
    <w:rsid w:val="00740AC2"/>
    <w:rsid w:val="0074409A"/>
    <w:rsid w:val="00745783"/>
    <w:rsid w:val="0075037E"/>
    <w:rsid w:val="007539B4"/>
    <w:rsid w:val="00766604"/>
    <w:rsid w:val="00767960"/>
    <w:rsid w:val="007700B3"/>
    <w:rsid w:val="0077041E"/>
    <w:rsid w:val="00771789"/>
    <w:rsid w:val="007736D7"/>
    <w:rsid w:val="00780561"/>
    <w:rsid w:val="00783138"/>
    <w:rsid w:val="0078464A"/>
    <w:rsid w:val="00785A19"/>
    <w:rsid w:val="00786F9C"/>
    <w:rsid w:val="00791337"/>
    <w:rsid w:val="007932E4"/>
    <w:rsid w:val="00793C6C"/>
    <w:rsid w:val="00795C7C"/>
    <w:rsid w:val="007A3DB1"/>
    <w:rsid w:val="007B10C5"/>
    <w:rsid w:val="007B13C2"/>
    <w:rsid w:val="007B277D"/>
    <w:rsid w:val="007B6904"/>
    <w:rsid w:val="007B6AB9"/>
    <w:rsid w:val="007B78C1"/>
    <w:rsid w:val="007C11FD"/>
    <w:rsid w:val="007C2337"/>
    <w:rsid w:val="007C33F9"/>
    <w:rsid w:val="007C46DD"/>
    <w:rsid w:val="007C64FA"/>
    <w:rsid w:val="007C7B43"/>
    <w:rsid w:val="007D0DA7"/>
    <w:rsid w:val="007D13E5"/>
    <w:rsid w:val="007D7483"/>
    <w:rsid w:val="007E0EB3"/>
    <w:rsid w:val="007E2681"/>
    <w:rsid w:val="008012A2"/>
    <w:rsid w:val="008052B3"/>
    <w:rsid w:val="00807B9F"/>
    <w:rsid w:val="0081060E"/>
    <w:rsid w:val="008112EB"/>
    <w:rsid w:val="00812BDF"/>
    <w:rsid w:val="00813FED"/>
    <w:rsid w:val="008156CE"/>
    <w:rsid w:val="008267CF"/>
    <w:rsid w:val="008307BE"/>
    <w:rsid w:val="0083152E"/>
    <w:rsid w:val="00835415"/>
    <w:rsid w:val="00837E17"/>
    <w:rsid w:val="008449C5"/>
    <w:rsid w:val="00851A7D"/>
    <w:rsid w:val="0086543D"/>
    <w:rsid w:val="00866645"/>
    <w:rsid w:val="00871511"/>
    <w:rsid w:val="00883F11"/>
    <w:rsid w:val="00884A07"/>
    <w:rsid w:val="00884D04"/>
    <w:rsid w:val="0088655D"/>
    <w:rsid w:val="00890682"/>
    <w:rsid w:val="008949EA"/>
    <w:rsid w:val="008A3F61"/>
    <w:rsid w:val="008A4578"/>
    <w:rsid w:val="008A5050"/>
    <w:rsid w:val="008A681C"/>
    <w:rsid w:val="008B0F55"/>
    <w:rsid w:val="008B700A"/>
    <w:rsid w:val="008C334E"/>
    <w:rsid w:val="008C3A2A"/>
    <w:rsid w:val="008C6379"/>
    <w:rsid w:val="008D0B00"/>
    <w:rsid w:val="008D7BAA"/>
    <w:rsid w:val="008F4597"/>
    <w:rsid w:val="008F4899"/>
    <w:rsid w:val="00903E57"/>
    <w:rsid w:val="00904BC0"/>
    <w:rsid w:val="00904F39"/>
    <w:rsid w:val="00905538"/>
    <w:rsid w:val="00910155"/>
    <w:rsid w:val="0091280B"/>
    <w:rsid w:val="009170AB"/>
    <w:rsid w:val="009245AA"/>
    <w:rsid w:val="00937F36"/>
    <w:rsid w:val="00940CAB"/>
    <w:rsid w:val="009438B9"/>
    <w:rsid w:val="009438E3"/>
    <w:rsid w:val="009451F2"/>
    <w:rsid w:val="00953E26"/>
    <w:rsid w:val="009575D9"/>
    <w:rsid w:val="00957C0B"/>
    <w:rsid w:val="009613CD"/>
    <w:rsid w:val="00965830"/>
    <w:rsid w:val="0096682B"/>
    <w:rsid w:val="0097668A"/>
    <w:rsid w:val="00980784"/>
    <w:rsid w:val="009809B8"/>
    <w:rsid w:val="00983F44"/>
    <w:rsid w:val="0099189F"/>
    <w:rsid w:val="00992FF8"/>
    <w:rsid w:val="00994201"/>
    <w:rsid w:val="009954FB"/>
    <w:rsid w:val="009A7834"/>
    <w:rsid w:val="009B15F4"/>
    <w:rsid w:val="009B5473"/>
    <w:rsid w:val="009B66B4"/>
    <w:rsid w:val="009C4C06"/>
    <w:rsid w:val="009D0C3A"/>
    <w:rsid w:val="009D619E"/>
    <w:rsid w:val="009D7EE4"/>
    <w:rsid w:val="009E50F3"/>
    <w:rsid w:val="009E5C8A"/>
    <w:rsid w:val="00A02263"/>
    <w:rsid w:val="00A049E1"/>
    <w:rsid w:val="00A05F11"/>
    <w:rsid w:val="00A1124B"/>
    <w:rsid w:val="00A1325F"/>
    <w:rsid w:val="00A158CC"/>
    <w:rsid w:val="00A201AD"/>
    <w:rsid w:val="00A22678"/>
    <w:rsid w:val="00A3364A"/>
    <w:rsid w:val="00A33EA7"/>
    <w:rsid w:val="00A3418C"/>
    <w:rsid w:val="00A417EB"/>
    <w:rsid w:val="00A422AD"/>
    <w:rsid w:val="00A4335F"/>
    <w:rsid w:val="00A44AFB"/>
    <w:rsid w:val="00A51585"/>
    <w:rsid w:val="00A62DA0"/>
    <w:rsid w:val="00A67DC2"/>
    <w:rsid w:val="00A71546"/>
    <w:rsid w:val="00A749D7"/>
    <w:rsid w:val="00AA7180"/>
    <w:rsid w:val="00AB1B20"/>
    <w:rsid w:val="00AB48A0"/>
    <w:rsid w:val="00AC6A22"/>
    <w:rsid w:val="00AD3C3E"/>
    <w:rsid w:val="00AD65D3"/>
    <w:rsid w:val="00AD7BF2"/>
    <w:rsid w:val="00AE2234"/>
    <w:rsid w:val="00AE3748"/>
    <w:rsid w:val="00AE3F6B"/>
    <w:rsid w:val="00AE51E5"/>
    <w:rsid w:val="00AE580B"/>
    <w:rsid w:val="00AE7900"/>
    <w:rsid w:val="00AE7D48"/>
    <w:rsid w:val="00AF423E"/>
    <w:rsid w:val="00AF49E2"/>
    <w:rsid w:val="00B0312E"/>
    <w:rsid w:val="00B04F88"/>
    <w:rsid w:val="00B05DFF"/>
    <w:rsid w:val="00B06384"/>
    <w:rsid w:val="00B07F47"/>
    <w:rsid w:val="00B12BFF"/>
    <w:rsid w:val="00B12CDD"/>
    <w:rsid w:val="00B17630"/>
    <w:rsid w:val="00B22C9E"/>
    <w:rsid w:val="00B236FA"/>
    <w:rsid w:val="00B23F0A"/>
    <w:rsid w:val="00B24241"/>
    <w:rsid w:val="00B2643E"/>
    <w:rsid w:val="00B32101"/>
    <w:rsid w:val="00B44287"/>
    <w:rsid w:val="00B4514D"/>
    <w:rsid w:val="00B45F22"/>
    <w:rsid w:val="00B47DCA"/>
    <w:rsid w:val="00B543C9"/>
    <w:rsid w:val="00B5764C"/>
    <w:rsid w:val="00B57D6C"/>
    <w:rsid w:val="00B63C69"/>
    <w:rsid w:val="00B64F2E"/>
    <w:rsid w:val="00BA1AD4"/>
    <w:rsid w:val="00BC14AB"/>
    <w:rsid w:val="00BC47D3"/>
    <w:rsid w:val="00BC6EA2"/>
    <w:rsid w:val="00BC7898"/>
    <w:rsid w:val="00BC7A2D"/>
    <w:rsid w:val="00BD13E5"/>
    <w:rsid w:val="00BD25AA"/>
    <w:rsid w:val="00BE0F4F"/>
    <w:rsid w:val="00BF1394"/>
    <w:rsid w:val="00BF1C81"/>
    <w:rsid w:val="00BF29CF"/>
    <w:rsid w:val="00BF4871"/>
    <w:rsid w:val="00BF749C"/>
    <w:rsid w:val="00C04512"/>
    <w:rsid w:val="00C0465C"/>
    <w:rsid w:val="00C07748"/>
    <w:rsid w:val="00C21BA7"/>
    <w:rsid w:val="00C23E41"/>
    <w:rsid w:val="00C24BF6"/>
    <w:rsid w:val="00C256C9"/>
    <w:rsid w:val="00C40271"/>
    <w:rsid w:val="00C42B53"/>
    <w:rsid w:val="00C45F69"/>
    <w:rsid w:val="00C57325"/>
    <w:rsid w:val="00C609A2"/>
    <w:rsid w:val="00C66D2A"/>
    <w:rsid w:val="00C67872"/>
    <w:rsid w:val="00C71B33"/>
    <w:rsid w:val="00C80364"/>
    <w:rsid w:val="00C8165F"/>
    <w:rsid w:val="00C81EDB"/>
    <w:rsid w:val="00C822DB"/>
    <w:rsid w:val="00C91D1C"/>
    <w:rsid w:val="00C95325"/>
    <w:rsid w:val="00CA4BEB"/>
    <w:rsid w:val="00CB1972"/>
    <w:rsid w:val="00CB247F"/>
    <w:rsid w:val="00CB5639"/>
    <w:rsid w:val="00CC34A1"/>
    <w:rsid w:val="00CC4176"/>
    <w:rsid w:val="00CC6288"/>
    <w:rsid w:val="00CC6540"/>
    <w:rsid w:val="00CC76EE"/>
    <w:rsid w:val="00CD01AF"/>
    <w:rsid w:val="00CD03FB"/>
    <w:rsid w:val="00CD49A8"/>
    <w:rsid w:val="00CD4B79"/>
    <w:rsid w:val="00CE2FB6"/>
    <w:rsid w:val="00CE56A6"/>
    <w:rsid w:val="00D01A9A"/>
    <w:rsid w:val="00D0298F"/>
    <w:rsid w:val="00D036E9"/>
    <w:rsid w:val="00D06D95"/>
    <w:rsid w:val="00D16CB3"/>
    <w:rsid w:val="00D17A4E"/>
    <w:rsid w:val="00D2177A"/>
    <w:rsid w:val="00D23BB5"/>
    <w:rsid w:val="00D31160"/>
    <w:rsid w:val="00D33566"/>
    <w:rsid w:val="00D444FC"/>
    <w:rsid w:val="00D458C1"/>
    <w:rsid w:val="00D46469"/>
    <w:rsid w:val="00D528AC"/>
    <w:rsid w:val="00D54CCF"/>
    <w:rsid w:val="00D55CC4"/>
    <w:rsid w:val="00D566DD"/>
    <w:rsid w:val="00D61260"/>
    <w:rsid w:val="00D64525"/>
    <w:rsid w:val="00D736E9"/>
    <w:rsid w:val="00D74BA7"/>
    <w:rsid w:val="00D97849"/>
    <w:rsid w:val="00DA6CBF"/>
    <w:rsid w:val="00DA79FC"/>
    <w:rsid w:val="00DB4060"/>
    <w:rsid w:val="00DB60C6"/>
    <w:rsid w:val="00DB7A8A"/>
    <w:rsid w:val="00DC16F6"/>
    <w:rsid w:val="00DC5644"/>
    <w:rsid w:val="00DD1DF9"/>
    <w:rsid w:val="00DD3415"/>
    <w:rsid w:val="00DD4182"/>
    <w:rsid w:val="00DD7927"/>
    <w:rsid w:val="00DE0B96"/>
    <w:rsid w:val="00DE2098"/>
    <w:rsid w:val="00DE545E"/>
    <w:rsid w:val="00DE5665"/>
    <w:rsid w:val="00DF3CB3"/>
    <w:rsid w:val="00DF4483"/>
    <w:rsid w:val="00E02DD1"/>
    <w:rsid w:val="00E02E3D"/>
    <w:rsid w:val="00E03CD7"/>
    <w:rsid w:val="00E07203"/>
    <w:rsid w:val="00E17F42"/>
    <w:rsid w:val="00E242F8"/>
    <w:rsid w:val="00E26389"/>
    <w:rsid w:val="00E27B78"/>
    <w:rsid w:val="00E31B59"/>
    <w:rsid w:val="00E36B62"/>
    <w:rsid w:val="00E44485"/>
    <w:rsid w:val="00E45D89"/>
    <w:rsid w:val="00E47CCF"/>
    <w:rsid w:val="00E53C6A"/>
    <w:rsid w:val="00E61267"/>
    <w:rsid w:val="00E6678B"/>
    <w:rsid w:val="00E6765E"/>
    <w:rsid w:val="00E70C9C"/>
    <w:rsid w:val="00E711D4"/>
    <w:rsid w:val="00E821DF"/>
    <w:rsid w:val="00E82A7F"/>
    <w:rsid w:val="00E83CFA"/>
    <w:rsid w:val="00E8746F"/>
    <w:rsid w:val="00E9307A"/>
    <w:rsid w:val="00EA03E1"/>
    <w:rsid w:val="00EA6750"/>
    <w:rsid w:val="00EB3589"/>
    <w:rsid w:val="00EB3A25"/>
    <w:rsid w:val="00EB65DB"/>
    <w:rsid w:val="00ED3DA8"/>
    <w:rsid w:val="00EE5874"/>
    <w:rsid w:val="00EE7643"/>
    <w:rsid w:val="00EF18BD"/>
    <w:rsid w:val="00EF3EFF"/>
    <w:rsid w:val="00EF5443"/>
    <w:rsid w:val="00EF5E21"/>
    <w:rsid w:val="00F02577"/>
    <w:rsid w:val="00F06312"/>
    <w:rsid w:val="00F23F25"/>
    <w:rsid w:val="00F252D2"/>
    <w:rsid w:val="00F34392"/>
    <w:rsid w:val="00F35968"/>
    <w:rsid w:val="00F36A08"/>
    <w:rsid w:val="00F43759"/>
    <w:rsid w:val="00F464E5"/>
    <w:rsid w:val="00F5356B"/>
    <w:rsid w:val="00F55F85"/>
    <w:rsid w:val="00F576D2"/>
    <w:rsid w:val="00F60A45"/>
    <w:rsid w:val="00F62A07"/>
    <w:rsid w:val="00F6359B"/>
    <w:rsid w:val="00F66943"/>
    <w:rsid w:val="00F72516"/>
    <w:rsid w:val="00F76A51"/>
    <w:rsid w:val="00F7735E"/>
    <w:rsid w:val="00F81B70"/>
    <w:rsid w:val="00F87773"/>
    <w:rsid w:val="00F914B5"/>
    <w:rsid w:val="00FA2C42"/>
    <w:rsid w:val="00FA6701"/>
    <w:rsid w:val="00FB6468"/>
    <w:rsid w:val="00FB658C"/>
    <w:rsid w:val="00FC1886"/>
    <w:rsid w:val="00FC4B21"/>
    <w:rsid w:val="00FE1499"/>
    <w:rsid w:val="00FF6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37E840BC"/>
  <w15:chartTrackingRefBased/>
  <w15:docId w15:val="{5866BED1-7ED9-43B1-86FA-61A84E07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435CD"/>
    <w:rPr>
      <w:rFonts w:ascii="Arial" w:eastAsia="ＭＳ ゴシック" w:hAnsi="Arial"/>
      <w:sz w:val="18"/>
      <w:szCs w:val="18"/>
    </w:rPr>
  </w:style>
  <w:style w:type="paragraph" w:styleId="a4">
    <w:name w:val="Body Text Indent"/>
    <w:basedOn w:val="a"/>
    <w:rsid w:val="00534BD1"/>
    <w:pPr>
      <w:ind w:leftChars="257" w:left="540" w:firstLineChars="81" w:firstLine="178"/>
    </w:pPr>
    <w:rPr>
      <w:sz w:val="22"/>
    </w:rPr>
  </w:style>
  <w:style w:type="paragraph" w:styleId="2">
    <w:name w:val="Body Text Indent 2"/>
    <w:basedOn w:val="a"/>
    <w:rsid w:val="00534BD1"/>
    <w:pPr>
      <w:ind w:leftChars="209" w:left="718" w:hangingChars="127" w:hanging="279"/>
    </w:pPr>
    <w:rPr>
      <w:sz w:val="22"/>
    </w:rPr>
  </w:style>
  <w:style w:type="paragraph" w:styleId="3">
    <w:name w:val="Body Text Indent 3"/>
    <w:basedOn w:val="a"/>
    <w:rsid w:val="00534BD1"/>
    <w:pPr>
      <w:ind w:leftChars="172" w:left="717" w:hangingChars="162" w:hanging="356"/>
    </w:pPr>
    <w:rPr>
      <w:sz w:val="22"/>
    </w:rPr>
  </w:style>
  <w:style w:type="table" w:styleId="a5">
    <w:name w:val="Table Grid"/>
    <w:basedOn w:val="a1"/>
    <w:rsid w:val="007166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E3136"/>
    <w:pPr>
      <w:tabs>
        <w:tab w:val="center" w:pos="4252"/>
        <w:tab w:val="right" w:pos="8504"/>
      </w:tabs>
      <w:snapToGrid w:val="0"/>
    </w:pPr>
  </w:style>
  <w:style w:type="character" w:customStyle="1" w:styleId="a7">
    <w:name w:val="ヘッダー (文字)"/>
    <w:link w:val="a6"/>
    <w:rsid w:val="003E3136"/>
    <w:rPr>
      <w:kern w:val="2"/>
      <w:sz w:val="21"/>
      <w:szCs w:val="24"/>
    </w:rPr>
  </w:style>
  <w:style w:type="paragraph" w:styleId="a8">
    <w:name w:val="footer"/>
    <w:basedOn w:val="a"/>
    <w:link w:val="a9"/>
    <w:rsid w:val="003E3136"/>
    <w:pPr>
      <w:tabs>
        <w:tab w:val="center" w:pos="4252"/>
        <w:tab w:val="right" w:pos="8504"/>
      </w:tabs>
      <w:snapToGrid w:val="0"/>
    </w:pPr>
  </w:style>
  <w:style w:type="character" w:customStyle="1" w:styleId="a9">
    <w:name w:val="フッター (文字)"/>
    <w:link w:val="a8"/>
    <w:rsid w:val="003E313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3</Pages>
  <Words>2153</Words>
  <Characters>183</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A0004536</dc:creator>
  <cp:keywords/>
  <dc:description/>
  <cp:lastModifiedBy>さいたま市</cp:lastModifiedBy>
  <cp:revision>21</cp:revision>
  <cp:lastPrinted>2026-04-17T00:30:00Z</cp:lastPrinted>
  <dcterms:created xsi:type="dcterms:W3CDTF">2025-06-06T06:27:00Z</dcterms:created>
  <dcterms:modified xsi:type="dcterms:W3CDTF">2026-04-21T04:25:00Z</dcterms:modified>
</cp:coreProperties>
</file>