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535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32D055A1" w14:textId="1869C9ED" w:rsidR="00975C9D" w:rsidRDefault="002F27E3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43F7F" wp14:editId="26F9B71A">
                <wp:simplePos x="0" y="0"/>
                <wp:positionH relativeFrom="column">
                  <wp:posOffset>2404745</wp:posOffset>
                </wp:positionH>
                <wp:positionV relativeFrom="paragraph">
                  <wp:posOffset>220345</wp:posOffset>
                </wp:positionV>
                <wp:extent cx="733425" cy="0"/>
                <wp:effectExtent l="0" t="0" r="0" b="0"/>
                <wp:wrapNone/>
                <wp:docPr id="18024233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3F9B9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5pt,17.35pt" to="247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sUmAEAAIcDAAAOAAAAZHJzL2Uyb0RvYy54bWysU9uO0zAQfUfiHyy/06Rdboqa7sOu4AXB&#10;issHeJ1xY2F7rLFp0r9n7LYpAoQQ4sXx5Zwzc2Ym29vZO3EAShZDL9erVgoIGgcb9r388vnNs9dS&#10;pKzCoBwG6OURkrzdPX2ynWIHGxzRDUCCRULqptjLMefYNU3SI3iVVhgh8KNB8irzkfbNQGpide+a&#10;Tdu+bCakIRJqSIlv70+Pclf1jQGdPxiTIAvXS84t15Xq+ljWZrdV3Z5UHK0+p6H+IQuvbOCgi9S9&#10;ykp8I/uLlLeaMKHJK42+QWOshuqB3azbn9x8GlWE6oWLk+JSpvT/ZPX7w114IC7DFFOX4gMVF7Mh&#10;X76cn5hrsY5LsWDOQvPlq5ub55sXUujLU3PlRUr5LaAXZdNLZ0OxoTp1eJcyx2LoBcKHa+S6y0cH&#10;BezCRzDCDhxrXdl1KODOkTgobufwdV3ax1oVWSjGOreQ2j+TzthCgzoof0tc0DUihrwQvQ1Iv4ua&#10;50uq5oS/uD55LbYfcTjWPtRycLers/NklnH68Vzp1/9n9x0AAP//AwBQSwMEFAAGAAgAAAAhAFRp&#10;R+/dAAAACQEAAA8AAABkcnMvZG93bnJldi54bWxMj01PhDAQhu8m/odmTLy5xZUIi5SN8eOkB0QP&#10;e+zSEcjSKaFdQH+9Y/agp/l6877P5NvF9mLC0XeOFFyvIhBItTMdNQo+3p+vUhA+aDK6d4QKvtDD&#10;tjg/y3Vm3ExvOFWhEWxCPtMK2hCGTEpft2i1X7kBiW+fbrQ68Dg20ox6ZnPby3UU3UqrO+KEVg/4&#10;0GJ9qI5WQfL0UpXD/Pj6XcpEluXkQnrYKXV5sdzfgQi4hD8x/OIzOhTMtHdHMl70Cm6SNGEpNzFX&#10;FsSbeA1if1rIIpf/Pyh+AAAA//8DAFBLAQItABQABgAIAAAAIQC2gziS/gAAAOEBAAATAAAAAAAA&#10;AAAAAAAAAAAAAABbQ29udGVudF9UeXBlc10ueG1sUEsBAi0AFAAGAAgAAAAhADj9If/WAAAAlAEA&#10;AAsAAAAAAAAAAAAAAAAALwEAAF9yZWxzLy5yZWxzUEsBAi0AFAAGAAgAAAAhANrjyxSYAQAAhwMA&#10;AA4AAAAAAAAAAAAAAAAALgIAAGRycy9lMm9Eb2MueG1sUEsBAi0AFAAGAAgAAAAhAFRpR+/dAAAA&#10;CQEAAA8AAAAAAAAAAAAAAAAA8gMAAGRycy9kb3ducmV2LnhtbFBLBQYAAAAABAAEAPMAAAD8BAAA&#10;AAA=&#10;" strokecolor="black [3040]"/>
            </w:pict>
          </mc:Fallback>
        </mc:AlternateContent>
      </w:r>
      <w:r w:rsidR="00975C9D">
        <w:rPr>
          <w:rFonts w:hint="eastAsia"/>
          <w:b/>
          <w:bCs/>
          <w:sz w:val="36"/>
        </w:rPr>
        <w:t>（</w:t>
      </w:r>
      <w:r w:rsidR="00975C9D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入　札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・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 w:rsidRPr="00274DB0">
        <w:rPr>
          <w:rFonts w:hint="eastAsia"/>
          <w:b/>
          <w:bCs/>
          <w:sz w:val="36"/>
        </w:rPr>
        <w:t>見　積</w:t>
      </w:r>
      <w:r w:rsidR="00975C9D" w:rsidRPr="00274DB0">
        <w:rPr>
          <w:rFonts w:hint="eastAsia"/>
          <w:b/>
          <w:bCs/>
          <w:w w:val="50"/>
          <w:sz w:val="36"/>
        </w:rPr>
        <w:t xml:space="preserve">　</w:t>
      </w:r>
      <w:r w:rsidR="00975C9D"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 w:rsidR="00975C9D">
        <w:rPr>
          <w:rFonts w:hint="eastAsia"/>
          <w:sz w:val="36"/>
        </w:rPr>
        <w:t>回）</w:t>
      </w:r>
    </w:p>
    <w:p w14:paraId="7D71CD76" w14:textId="77777777" w:rsidR="00975C9D" w:rsidRDefault="00975C9D" w:rsidP="00975C9D"/>
    <w:p w14:paraId="11E42F1E" w14:textId="77777777" w:rsidR="00975C9D" w:rsidRDefault="00975C9D" w:rsidP="00975C9D"/>
    <w:p w14:paraId="79F04020" w14:textId="0F01D65E" w:rsidR="00975C9D" w:rsidRDefault="00975C9D" w:rsidP="002F27E3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2F27E3">
        <w:rPr>
          <w:rFonts w:hint="eastAsia"/>
        </w:rPr>
        <w:t>さいたま市乳幼児健康診査・幼児歯科健康診査書類等印刷・封入業務</w:t>
      </w:r>
    </w:p>
    <w:p w14:paraId="10D90E9A" w14:textId="77777777" w:rsidR="00975C9D" w:rsidRDefault="00975C9D" w:rsidP="00975C9D"/>
    <w:p w14:paraId="7211F0E6" w14:textId="49D3731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F27E3" w:rsidRPr="002F27E3">
        <w:rPr>
          <w:rFonts w:hint="eastAsia"/>
          <w:kern w:val="0"/>
        </w:rPr>
        <w:t>さいたま市浦和区常盤６－４－４　外</w:t>
      </w:r>
    </w:p>
    <w:p w14:paraId="3553A848" w14:textId="77777777" w:rsidR="00975C9D" w:rsidRDefault="00975C9D" w:rsidP="00975C9D"/>
    <w:p w14:paraId="656BAE6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059E6D" wp14:editId="579B7606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F0E232B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0C681798" w14:textId="77777777" w:rsidR="00975C9D" w:rsidRDefault="00975C9D" w:rsidP="00975C9D"/>
    <w:p w14:paraId="105DD626" w14:textId="77777777" w:rsidR="00975C9D" w:rsidRDefault="00975C9D" w:rsidP="00975C9D"/>
    <w:p w14:paraId="7AED1E8F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75BA3AF9" w14:textId="77777777" w:rsidR="00975C9D" w:rsidRDefault="00E66860" w:rsidP="00975C9D">
      <w:r>
        <w:rPr>
          <w:rFonts w:hint="eastAsia"/>
        </w:rPr>
        <w:t xml:space="preserve">　　</w:t>
      </w:r>
    </w:p>
    <w:p w14:paraId="0475595F" w14:textId="77777777" w:rsidR="00975C9D" w:rsidRDefault="00975C9D" w:rsidP="00975C9D"/>
    <w:p w14:paraId="24F24F2E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2F27E3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7ED45DFD" w14:textId="77777777" w:rsidR="00975C9D" w:rsidRDefault="00975C9D" w:rsidP="00975C9D"/>
    <w:p w14:paraId="3426C1A6" w14:textId="77777777" w:rsidR="00975C9D" w:rsidRDefault="00975C9D" w:rsidP="00975C9D"/>
    <w:p w14:paraId="4DDFD831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1F75B64E" w14:textId="77777777" w:rsidR="00975C9D" w:rsidRDefault="00975C9D" w:rsidP="00975C9D"/>
    <w:p w14:paraId="01DF9466" w14:textId="77777777" w:rsidR="00975C9D" w:rsidRDefault="00975C9D" w:rsidP="00975C9D"/>
    <w:p w14:paraId="794CBA29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F8E9E14" w14:textId="77777777" w:rsidR="00975C9D" w:rsidRDefault="00975C9D" w:rsidP="00975C9D">
      <w:pPr>
        <w:ind w:firstLineChars="1589" w:firstLine="3369"/>
      </w:pPr>
    </w:p>
    <w:p w14:paraId="6D530DF3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64B155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97DAFF3" w14:textId="77777777" w:rsidR="00975C9D" w:rsidRDefault="00975C9D" w:rsidP="00975C9D"/>
    <w:p w14:paraId="55D3C9DA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8F3A276" w14:textId="77777777" w:rsidR="00975C9D" w:rsidRDefault="00975C9D" w:rsidP="00975C9D"/>
    <w:p w14:paraId="75AC62C7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71566B4B" w14:textId="77777777" w:rsidR="00975C9D" w:rsidRDefault="00975C9D" w:rsidP="00975C9D"/>
    <w:p w14:paraId="1B5F17F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A26C14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BD1D89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C6F3F9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2E6A3A6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5F805A0C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520E874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A82791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A6D389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B2181E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A0B58DF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5D4D0A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6612CF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11"/>
      <w:footerReference w:type="even" r:id="rId12"/>
      <w:headerReference w:type="first" r:id="rId13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7C97" w14:textId="77777777" w:rsidR="00360F06" w:rsidRDefault="00360F06">
      <w:r>
        <w:separator/>
      </w:r>
    </w:p>
  </w:endnote>
  <w:endnote w:type="continuationSeparator" w:id="0">
    <w:p w14:paraId="106D1AA3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CF4A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C4185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5F1F" w14:textId="77777777" w:rsidR="00360F06" w:rsidRDefault="00360F06">
      <w:r>
        <w:separator/>
      </w:r>
    </w:p>
  </w:footnote>
  <w:footnote w:type="continuationSeparator" w:id="0">
    <w:p w14:paraId="2B63D4BD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C47C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4EC0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815732">
    <w:abstractNumId w:val="1"/>
  </w:num>
  <w:num w:numId="2" w16cid:durableId="1807166012">
    <w:abstractNumId w:val="0"/>
  </w:num>
  <w:num w:numId="3" w16cid:durableId="117186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7E3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00D2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278A0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1CBC94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BF6F9-159A-422E-B579-D77DEC94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1BDC3-11A4-44F4-A76A-EA70F3C107D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4.xml><?xml version="1.0" encoding="utf-8"?>
<ds:datastoreItem xmlns:ds="http://schemas.openxmlformats.org/officeDocument/2006/customXml" ds:itemID="{FAABE4D4-ABD6-4DB4-9A80-0C641D61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341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2026-03-27T03:10:00Z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