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9E07"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135F1EAE" w14:textId="77777777" w:rsidR="00BB6F34" w:rsidRPr="00635DEB" w:rsidRDefault="00BB6F34" w:rsidP="00BB6F34">
      <w:pPr>
        <w:pStyle w:val="a3"/>
        <w:wordWrap/>
        <w:spacing w:line="320" w:lineRule="exact"/>
        <w:jc w:val="right"/>
        <w:rPr>
          <w:spacing w:val="0"/>
        </w:rPr>
      </w:pPr>
    </w:p>
    <w:p w14:paraId="4328AC2A"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0A618E85" w14:textId="77777777" w:rsidR="00BB6F34" w:rsidRPr="00635DEB" w:rsidRDefault="00BB6F34" w:rsidP="00BB6F34">
      <w:pPr>
        <w:pStyle w:val="a3"/>
        <w:wordWrap/>
        <w:spacing w:line="320" w:lineRule="exact"/>
        <w:rPr>
          <w:spacing w:val="0"/>
          <w:sz w:val="28"/>
        </w:rPr>
      </w:pPr>
    </w:p>
    <w:p w14:paraId="5BA52DD3" w14:textId="7F6A0E0D" w:rsidR="00BB6F34" w:rsidRPr="00635DEB" w:rsidRDefault="00DE13EB" w:rsidP="00BB6F34">
      <w:pPr>
        <w:pStyle w:val="a3"/>
        <w:wordWrap/>
        <w:spacing w:line="320" w:lineRule="exact"/>
        <w:jc w:val="right"/>
        <w:rPr>
          <w:spacing w:val="0"/>
        </w:rPr>
      </w:pPr>
      <w:r>
        <w:rPr>
          <w:rFonts w:ascii="ＭＳ 明朝" w:hAnsi="ＭＳ 明朝" w:hint="eastAsia"/>
        </w:rPr>
        <w:t>令和８</w:t>
      </w:r>
      <w:r w:rsidR="00BB6F34" w:rsidRPr="00635DEB">
        <w:rPr>
          <w:rFonts w:ascii="ＭＳ 明朝" w:hAnsi="ＭＳ 明朝" w:hint="eastAsia"/>
        </w:rPr>
        <w:t>年</w:t>
      </w:r>
      <w:r>
        <w:rPr>
          <w:rFonts w:ascii="ＭＳ 明朝" w:hAnsi="ＭＳ 明朝" w:hint="eastAsia"/>
        </w:rPr>
        <w:t>４</w:t>
      </w:r>
      <w:r w:rsidR="00BB6F34" w:rsidRPr="00635DEB">
        <w:rPr>
          <w:rFonts w:ascii="ＭＳ 明朝" w:hAnsi="ＭＳ 明朝" w:hint="eastAsia"/>
        </w:rPr>
        <w:t>月</w:t>
      </w:r>
      <w:r>
        <w:rPr>
          <w:rFonts w:ascii="ＭＳ 明朝" w:hAnsi="ＭＳ 明朝" w:hint="eastAsia"/>
          <w:spacing w:val="1"/>
        </w:rPr>
        <w:t xml:space="preserve">　　</w:t>
      </w:r>
      <w:r w:rsidR="00BB6F34" w:rsidRPr="00635DEB">
        <w:rPr>
          <w:rFonts w:ascii="ＭＳ 明朝" w:hAnsi="ＭＳ 明朝" w:hint="eastAsia"/>
        </w:rPr>
        <w:t>日</w:t>
      </w:r>
    </w:p>
    <w:p w14:paraId="6ADBE99E" w14:textId="77777777" w:rsidR="00BB6F34" w:rsidRPr="00635DEB" w:rsidRDefault="00BB6F34" w:rsidP="00BB6F34">
      <w:pPr>
        <w:pStyle w:val="a3"/>
        <w:wordWrap/>
        <w:spacing w:line="320" w:lineRule="exact"/>
        <w:rPr>
          <w:spacing w:val="0"/>
        </w:rPr>
      </w:pPr>
    </w:p>
    <w:p w14:paraId="119E36C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DA93F98" w14:textId="77777777" w:rsidR="00BB6F34" w:rsidRPr="00635DEB" w:rsidRDefault="00BB6F34" w:rsidP="00BB6F34">
      <w:pPr>
        <w:pStyle w:val="a3"/>
        <w:wordWrap/>
        <w:spacing w:line="320" w:lineRule="exact"/>
        <w:rPr>
          <w:spacing w:val="0"/>
          <w:sz w:val="22"/>
        </w:rPr>
      </w:pPr>
    </w:p>
    <w:p w14:paraId="60F9A45A" w14:textId="77777777" w:rsidR="00BB6F34" w:rsidRPr="00635DEB" w:rsidRDefault="00BB6F34" w:rsidP="00BB6F34">
      <w:pPr>
        <w:pStyle w:val="a3"/>
        <w:wordWrap/>
        <w:spacing w:line="320" w:lineRule="exact"/>
        <w:rPr>
          <w:spacing w:val="0"/>
          <w:sz w:val="22"/>
        </w:rPr>
      </w:pPr>
    </w:p>
    <w:p w14:paraId="6422ED8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AFF5645" w14:textId="77777777" w:rsidR="00BB6F34" w:rsidRPr="00635DEB" w:rsidRDefault="00BB6F34" w:rsidP="00BB6F34">
      <w:pPr>
        <w:pStyle w:val="a3"/>
        <w:wordWrap/>
        <w:spacing w:line="320" w:lineRule="exact"/>
        <w:rPr>
          <w:spacing w:val="0"/>
          <w:sz w:val="22"/>
        </w:rPr>
      </w:pPr>
    </w:p>
    <w:p w14:paraId="209D631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0EE6063" w14:textId="77777777" w:rsidR="00BB6F34" w:rsidRPr="00635DEB" w:rsidRDefault="00BB6F34" w:rsidP="00BB6F34">
      <w:pPr>
        <w:pStyle w:val="a3"/>
        <w:wordWrap/>
        <w:spacing w:line="320" w:lineRule="exact"/>
        <w:rPr>
          <w:spacing w:val="0"/>
          <w:sz w:val="22"/>
        </w:rPr>
      </w:pPr>
    </w:p>
    <w:p w14:paraId="63F48E4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8042618" w14:textId="77777777" w:rsidR="00BB6F34" w:rsidRPr="00635DEB" w:rsidRDefault="00BB6F34" w:rsidP="00BB6F34">
      <w:pPr>
        <w:pStyle w:val="a3"/>
        <w:wordWrap/>
        <w:spacing w:line="320" w:lineRule="exact"/>
        <w:rPr>
          <w:spacing w:val="0"/>
          <w:sz w:val="22"/>
        </w:rPr>
      </w:pPr>
    </w:p>
    <w:p w14:paraId="123645CE" w14:textId="71616F9E" w:rsidR="00BB6F34" w:rsidRPr="00635DEB" w:rsidRDefault="00DE13EB" w:rsidP="00BB6F34">
      <w:pPr>
        <w:pStyle w:val="a3"/>
        <w:wordWrap/>
        <w:spacing w:line="320" w:lineRule="exact"/>
        <w:rPr>
          <w:spacing w:val="0"/>
          <w:sz w:val="22"/>
        </w:rPr>
      </w:pPr>
      <w:r>
        <w:rPr>
          <w:noProof/>
          <w:spacing w:val="0"/>
          <w:sz w:val="22"/>
        </w:rPr>
        <mc:AlternateContent>
          <mc:Choice Requires="wps">
            <w:drawing>
              <wp:anchor distT="0" distB="0" distL="114300" distR="114300" simplePos="0" relativeHeight="251659264" behindDoc="0" locked="0" layoutInCell="1" allowOverlap="1" wp14:anchorId="4203E7CD" wp14:editId="436E2EF5">
                <wp:simplePos x="0" y="0"/>
                <wp:positionH relativeFrom="column">
                  <wp:posOffset>4175760</wp:posOffset>
                </wp:positionH>
                <wp:positionV relativeFrom="paragraph">
                  <wp:posOffset>190500</wp:posOffset>
                </wp:positionV>
                <wp:extent cx="632460" cy="251460"/>
                <wp:effectExtent l="0" t="0" r="15240" b="15240"/>
                <wp:wrapNone/>
                <wp:docPr id="852118014" name="楕円 1"/>
                <wp:cNvGraphicFramePr/>
                <a:graphic xmlns:a="http://schemas.openxmlformats.org/drawingml/2006/main">
                  <a:graphicData uri="http://schemas.microsoft.com/office/word/2010/wordprocessingShape">
                    <wps:wsp>
                      <wps:cNvSpPr/>
                      <wps:spPr>
                        <a:xfrm>
                          <a:off x="0" y="0"/>
                          <a:ext cx="632460" cy="25146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A0834A" id="楕円 1" o:spid="_x0000_s1026" style="position:absolute;margin-left:328.8pt;margin-top:15pt;width:49.8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" filled="f" strokecolor="#0a121c [484]" strokeweight="2pt"/>
            </w:pict>
          </mc:Fallback>
        </mc:AlternateContent>
      </w:r>
    </w:p>
    <w:p w14:paraId="4720B69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4D08C47F" w14:textId="77777777" w:rsidR="00BB6F34" w:rsidRPr="00635DEB" w:rsidRDefault="00BB6F34" w:rsidP="00BB6F34">
      <w:pPr>
        <w:pStyle w:val="a3"/>
        <w:wordWrap/>
        <w:spacing w:line="320" w:lineRule="exact"/>
        <w:rPr>
          <w:spacing w:val="0"/>
          <w:sz w:val="22"/>
        </w:rPr>
      </w:pPr>
    </w:p>
    <w:p w14:paraId="64672496"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63F37046" w14:textId="77777777" w:rsidR="00D37D52" w:rsidRDefault="00D37D52" w:rsidP="00BB6F34">
      <w:pPr>
        <w:pStyle w:val="a3"/>
        <w:wordWrap/>
        <w:spacing w:line="320" w:lineRule="exact"/>
        <w:jc w:val="center"/>
        <w:rPr>
          <w:spacing w:val="0"/>
          <w:sz w:val="22"/>
        </w:rPr>
      </w:pPr>
    </w:p>
    <w:p w14:paraId="0D2708D8" w14:textId="77777777" w:rsidR="00D37D52" w:rsidRPr="00D37D52" w:rsidRDefault="00D37D52" w:rsidP="00BB6F34">
      <w:pPr>
        <w:pStyle w:val="a3"/>
        <w:wordWrap/>
        <w:spacing w:line="320" w:lineRule="exact"/>
        <w:jc w:val="center"/>
        <w:rPr>
          <w:spacing w:val="0"/>
          <w:sz w:val="22"/>
        </w:rPr>
      </w:pPr>
    </w:p>
    <w:p w14:paraId="2D8B1106" w14:textId="1E41EC02"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4B18E2C1" w14:textId="77777777" w:rsidR="00D37D52" w:rsidRPr="00DE13EB" w:rsidRDefault="00D37D52" w:rsidP="00D37D52">
      <w:pPr>
        <w:pStyle w:val="a3"/>
        <w:wordWrap/>
        <w:spacing w:line="320" w:lineRule="exact"/>
        <w:rPr>
          <w:spacing w:val="0"/>
          <w:sz w:val="24"/>
          <w:szCs w:val="24"/>
        </w:rPr>
      </w:pPr>
    </w:p>
    <w:p w14:paraId="14BFDC35" w14:textId="0536B171"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DE13EB">
        <w:rPr>
          <w:rFonts w:ascii="ＭＳ 明朝" w:hAnsi="ＭＳ 明朝" w:hint="eastAsia"/>
          <w:spacing w:val="1"/>
          <w:sz w:val="24"/>
          <w:szCs w:val="24"/>
        </w:rPr>
        <w:t>令和８</w:t>
      </w:r>
      <w:r>
        <w:rPr>
          <w:rFonts w:ascii="ＭＳ 明朝" w:hAnsi="ＭＳ 明朝" w:hint="eastAsia"/>
          <w:spacing w:val="1"/>
          <w:sz w:val="24"/>
          <w:szCs w:val="24"/>
        </w:rPr>
        <w:t>年</w:t>
      </w:r>
      <w:r w:rsidR="00DE13EB">
        <w:rPr>
          <w:rFonts w:ascii="ＭＳ 明朝" w:hAnsi="ＭＳ 明朝" w:hint="eastAsia"/>
          <w:spacing w:val="1"/>
          <w:sz w:val="24"/>
          <w:szCs w:val="24"/>
        </w:rPr>
        <w:t>４</w:t>
      </w:r>
      <w:r>
        <w:rPr>
          <w:rFonts w:ascii="ＭＳ 明朝" w:hAnsi="ＭＳ 明朝" w:hint="eastAsia"/>
          <w:spacing w:val="1"/>
          <w:sz w:val="24"/>
          <w:szCs w:val="24"/>
        </w:rPr>
        <w:t>月</w:t>
      </w:r>
      <w:r w:rsidR="00DE13EB">
        <w:rPr>
          <w:rFonts w:ascii="ＭＳ 明朝" w:hAnsi="ＭＳ 明朝" w:hint="eastAsia"/>
          <w:spacing w:val="1"/>
          <w:sz w:val="24"/>
          <w:szCs w:val="24"/>
        </w:rPr>
        <w:t>１</w:t>
      </w:r>
      <w:r>
        <w:rPr>
          <w:rFonts w:ascii="ＭＳ 明朝" w:hAnsi="ＭＳ 明朝" w:hint="eastAsia"/>
          <w:spacing w:val="1"/>
          <w:sz w:val="24"/>
          <w:szCs w:val="24"/>
        </w:rPr>
        <w:t>日</w:t>
      </w:r>
    </w:p>
    <w:p w14:paraId="1F6FABC8" w14:textId="77777777" w:rsidR="00D37D52" w:rsidRPr="00DE13EB" w:rsidRDefault="00D37D52" w:rsidP="00D37D52">
      <w:pPr>
        <w:pStyle w:val="a3"/>
        <w:wordWrap/>
        <w:spacing w:line="320" w:lineRule="exact"/>
        <w:rPr>
          <w:rFonts w:ascii="ＭＳ 明朝" w:hAnsi="ＭＳ 明朝"/>
          <w:spacing w:val="1"/>
          <w:sz w:val="24"/>
          <w:szCs w:val="24"/>
        </w:rPr>
      </w:pPr>
    </w:p>
    <w:p w14:paraId="1A1DD8EC" w14:textId="55CBC44D"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DE13EB">
        <w:rPr>
          <w:rFonts w:ascii="ＭＳ 明朝" w:hAnsi="ＭＳ 明朝" w:hint="eastAsia"/>
          <w:sz w:val="24"/>
          <w:szCs w:val="24"/>
        </w:rPr>
        <w:t xml:space="preserve">　　　　　　　さいたま市分煙環境改善業務（密閉型喫煙場所設置等）</w:t>
      </w:r>
    </w:p>
    <w:p w14:paraId="0617913B" w14:textId="77777777" w:rsidR="00D37D52" w:rsidRPr="007E73BA" w:rsidRDefault="00D37D52" w:rsidP="00D37D52">
      <w:pPr>
        <w:pStyle w:val="a3"/>
        <w:wordWrap/>
        <w:spacing w:line="320" w:lineRule="exact"/>
        <w:rPr>
          <w:spacing w:val="0"/>
          <w:sz w:val="24"/>
          <w:szCs w:val="24"/>
        </w:rPr>
      </w:pPr>
    </w:p>
    <w:p w14:paraId="512B4073" w14:textId="297F669D"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DE13EB">
        <w:rPr>
          <w:rFonts w:ascii="ＭＳ 明朝" w:hAnsi="ＭＳ 明朝" w:hint="eastAsia"/>
          <w:spacing w:val="40"/>
          <w:sz w:val="24"/>
          <w:szCs w:val="24"/>
          <w:fitText w:val="1200" w:id="-699752960"/>
        </w:rPr>
        <w:t>履行場</w:t>
      </w:r>
      <w:r w:rsidRPr="00DE13EB">
        <w:rPr>
          <w:rFonts w:ascii="ＭＳ 明朝" w:hAnsi="ＭＳ 明朝" w:hint="eastAsia"/>
          <w:spacing w:val="0"/>
          <w:sz w:val="24"/>
          <w:szCs w:val="24"/>
          <w:fitText w:val="1200" w:id="-699752960"/>
        </w:rPr>
        <w:t>所</w:t>
      </w:r>
      <w:r w:rsidR="00DE13EB">
        <w:rPr>
          <w:rFonts w:ascii="ＭＳ 明朝" w:hAnsi="ＭＳ 明朝" w:hint="eastAsia"/>
          <w:spacing w:val="0"/>
          <w:sz w:val="24"/>
          <w:szCs w:val="24"/>
        </w:rPr>
        <w:t xml:space="preserve">　　　　　　　さいたま市南区別所７丁目１３番５号地先（道路上） 外</w:t>
      </w:r>
    </w:p>
    <w:p w14:paraId="03546894" w14:textId="77777777" w:rsidR="00D37D52" w:rsidRPr="007E73BA" w:rsidRDefault="00D37D52" w:rsidP="00D37D52">
      <w:pPr>
        <w:pStyle w:val="a3"/>
        <w:wordWrap/>
        <w:spacing w:line="320" w:lineRule="exact"/>
        <w:rPr>
          <w:spacing w:val="0"/>
          <w:sz w:val="24"/>
          <w:szCs w:val="24"/>
        </w:rPr>
      </w:pPr>
    </w:p>
    <w:p w14:paraId="583C9F5A"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28BA1245"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055BB1FE" w14:textId="77777777" w:rsidR="00D37D52" w:rsidRPr="007E73BA" w:rsidRDefault="00D37D52" w:rsidP="00D37D52">
      <w:pPr>
        <w:pStyle w:val="a3"/>
        <w:wordWrap/>
        <w:spacing w:line="320" w:lineRule="exact"/>
        <w:rPr>
          <w:spacing w:val="0"/>
          <w:sz w:val="24"/>
          <w:szCs w:val="24"/>
        </w:rPr>
      </w:pPr>
    </w:p>
    <w:p w14:paraId="29C8175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C345C0A" w14:textId="77777777" w:rsidR="00D37D52" w:rsidRPr="00E42AAE" w:rsidRDefault="00D37D52" w:rsidP="00D37D52">
      <w:pPr>
        <w:pStyle w:val="a3"/>
        <w:wordWrap/>
        <w:spacing w:line="320" w:lineRule="exact"/>
        <w:rPr>
          <w:rFonts w:ascii="ＭＳ 明朝" w:hAnsi="ＭＳ 明朝"/>
          <w:spacing w:val="1"/>
          <w:sz w:val="24"/>
          <w:szCs w:val="24"/>
        </w:rPr>
      </w:pPr>
    </w:p>
    <w:p w14:paraId="7FBBDA00"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4A72144" w14:textId="77777777" w:rsidR="00D37D52" w:rsidRDefault="00D37D52" w:rsidP="00D37D52">
      <w:pPr>
        <w:pStyle w:val="a3"/>
        <w:wordWrap/>
        <w:spacing w:line="320" w:lineRule="exact"/>
        <w:ind w:firstLineChars="100" w:firstLine="244"/>
        <w:rPr>
          <w:rFonts w:ascii="ＭＳ 明朝" w:hAnsi="ＭＳ 明朝"/>
          <w:sz w:val="24"/>
          <w:szCs w:val="24"/>
        </w:rPr>
      </w:pPr>
    </w:p>
    <w:p w14:paraId="7AB423DD"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6BD0C048" w14:textId="77777777" w:rsidR="00BB6F34" w:rsidRPr="00D37D52" w:rsidRDefault="00BB6F34" w:rsidP="00D37D52">
      <w:pPr>
        <w:pStyle w:val="a3"/>
        <w:wordWrap/>
        <w:spacing w:line="320" w:lineRule="exact"/>
      </w:pPr>
    </w:p>
    <w:sectPr w:rsidR="00BB6F34" w:rsidRPr="00D37D52">
      <w:headerReference w:type="default" r:id="rId11"/>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B10B" w14:textId="77777777" w:rsidR="00636D53" w:rsidRDefault="00636D53" w:rsidP="002703D8">
      <w:r>
        <w:separator/>
      </w:r>
    </w:p>
  </w:endnote>
  <w:endnote w:type="continuationSeparator" w:id="0">
    <w:p w14:paraId="4228B9ED"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6608" w14:textId="77777777" w:rsidR="00636D53" w:rsidRDefault="00636D53" w:rsidP="002703D8">
      <w:r>
        <w:separator/>
      </w:r>
    </w:p>
  </w:footnote>
  <w:footnote w:type="continuationSeparator" w:id="0">
    <w:p w14:paraId="6C50395C"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3237" w14:textId="797AB2C3" w:rsidR="00727F00" w:rsidRDefault="00727F00" w:rsidP="00727F00">
    <w:pPr>
      <w:pStyle w:val="a6"/>
      <w:jc w:val="right"/>
    </w:pPr>
  </w:p>
  <w:p w14:paraId="67EC2CC3"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474714462">
    <w:abstractNumId w:val="0"/>
  </w:num>
  <w:num w:numId="2" w16cid:durableId="157489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523EE"/>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000EA"/>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13EB"/>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3652275"/>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4.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2026-03-19T05:33:00Z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