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 xml:space="preserve">（　入　札　・　</w:t>
      </w:r>
      <w:r w:rsidRPr="00A220A4">
        <w:rPr>
          <w:rFonts w:hint="eastAsia"/>
          <w:d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A220A4">
        <w:rPr>
          <w:rFonts w:hint="eastAsia"/>
        </w:rPr>
        <w:t xml:space="preserve">　</w:t>
      </w:r>
      <w:r w:rsidR="008E4ECF">
        <w:rPr>
          <w:rFonts w:hint="eastAsia"/>
        </w:rPr>
        <w:t>さいたま市浄化槽台帳整備業務</w:t>
      </w:r>
      <w:bookmarkStart w:id="0" w:name="_GoBack"/>
      <w:bookmarkEnd w:id="0"/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A220A4">
        <w:rPr>
          <w:rFonts w:hint="eastAsia"/>
        </w:rPr>
        <w:t xml:space="preserve">　</w:t>
      </w:r>
      <w:r w:rsidR="008E4ECF" w:rsidRPr="008E4ECF">
        <w:rPr>
          <w:rFonts w:hint="eastAsia"/>
        </w:rPr>
        <w:t>さいたま市浦和区常盤６－４－４　外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08" w:rsidRDefault="00DC5008">
      <w:r>
        <w:separator/>
      </w:r>
    </w:p>
  </w:endnote>
  <w:endnote w:type="continuationSeparator" w:id="0">
    <w:p w:rsidR="00DC5008" w:rsidRDefault="00D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08" w:rsidRDefault="00DC5008">
      <w:r>
        <w:separator/>
      </w:r>
    </w:p>
  </w:footnote>
  <w:footnote w:type="continuationSeparator" w:id="0">
    <w:p w:rsidR="00DC5008" w:rsidRDefault="00DC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DC5008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27723A"/>
    <w:rsid w:val="00496976"/>
    <w:rsid w:val="007E5889"/>
    <w:rsid w:val="008463DD"/>
    <w:rsid w:val="0086565D"/>
    <w:rsid w:val="008E4ECF"/>
    <w:rsid w:val="009A0692"/>
    <w:rsid w:val="009B78DB"/>
    <w:rsid w:val="00A220A4"/>
    <w:rsid w:val="00DC5008"/>
    <w:rsid w:val="00E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CE2A3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4E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EC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2021-08-27T07:16:00Z</dcterms:created>
  <dcterms:modified xsi:type="dcterms:W3CDTF">2025-07-11T07:38:00Z</dcterms:modified>
</cp:coreProperties>
</file>