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272A93">
      <w:r>
        <w:rPr>
          <w:rFonts w:hint="eastAsia"/>
        </w:rPr>
        <w:t>１　件　　　　　　名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２　</w:t>
      </w:r>
      <w:r w:rsidRPr="00272A93">
        <w:rPr>
          <w:rFonts w:hint="eastAsia"/>
          <w:spacing w:val="176"/>
          <w:kern w:val="0"/>
          <w:fitText w:val="2016" w:id="1663715072"/>
        </w:rPr>
        <w:t>履行場</w:t>
      </w:r>
      <w:r w:rsidRPr="00272A93">
        <w:rPr>
          <w:rFonts w:hint="eastAsia"/>
          <w:kern w:val="0"/>
          <w:fitText w:val="2016" w:id="1663715072"/>
        </w:rPr>
        <w:t>所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272A93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272A93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入札・見積　）します。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　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　　　　　　　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272A93"/>
    <w:rsid w:val="00293FAA"/>
    <w:rsid w:val="00496976"/>
    <w:rsid w:val="0086181E"/>
    <w:rsid w:val="00D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上野　千織</cp:lastModifiedBy>
  <cp:revision>2</cp:revision>
  <dcterms:created xsi:type="dcterms:W3CDTF">2020-02-02T23:52:00Z</dcterms:created>
  <dcterms:modified xsi:type="dcterms:W3CDTF">2020-02-02T23:52:00Z</dcterms:modified>
</cp:coreProperties>
</file>