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rsidR="00BB6F34" w:rsidRPr="00635DEB" w:rsidRDefault="00BB6F34" w:rsidP="00BB6F34">
      <w:pPr>
        <w:pStyle w:val="a3"/>
        <w:wordWrap/>
        <w:spacing w:line="320" w:lineRule="exact"/>
        <w:jc w:val="right"/>
        <w:rPr>
          <w:spacing w:val="0"/>
        </w:rPr>
      </w:pPr>
    </w:p>
    <w:p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rsidR="00BB6F34" w:rsidRPr="00635DEB" w:rsidRDefault="00BB6F34" w:rsidP="00BB6F34">
      <w:pPr>
        <w:pStyle w:val="a3"/>
        <w:wordWrap/>
        <w:spacing w:line="320" w:lineRule="exact"/>
        <w:rPr>
          <w:spacing w:val="0"/>
          <w:sz w:val="28"/>
        </w:rPr>
      </w:pPr>
    </w:p>
    <w:p w:rsidR="00BB6F34" w:rsidRPr="00635DEB" w:rsidRDefault="006902E4" w:rsidP="00BB6F34">
      <w:pPr>
        <w:pStyle w:val="a3"/>
        <w:wordWrap/>
        <w:spacing w:line="320" w:lineRule="exact"/>
        <w:jc w:val="right"/>
        <w:rPr>
          <w:spacing w:val="0"/>
        </w:rPr>
      </w:pPr>
      <w:r>
        <w:rPr>
          <w:rFonts w:ascii="ＭＳ 明朝" w:hAnsi="ＭＳ 明朝" w:hint="eastAsia"/>
        </w:rPr>
        <w:t>令和</w:t>
      </w:r>
      <w:r w:rsidR="001D23B2">
        <w:rPr>
          <w:rFonts w:ascii="ＭＳ 明朝" w:hAnsi="ＭＳ 明朝" w:hint="eastAsia"/>
        </w:rPr>
        <w:t xml:space="preserve">　　</w:t>
      </w:r>
      <w:r>
        <w:rPr>
          <w:rFonts w:ascii="ＭＳ 明朝" w:hAnsi="ＭＳ 明朝" w:hint="eastAsia"/>
        </w:rPr>
        <w:t xml:space="preserve">　</w:t>
      </w:r>
      <w:r w:rsidR="00BB6F34" w:rsidRPr="00635DEB">
        <w:rPr>
          <w:rFonts w:ascii="ＭＳ 明朝" w:hAnsi="ＭＳ 明朝" w:hint="eastAsia"/>
        </w:rPr>
        <w:t>年</w:t>
      </w:r>
      <w:r w:rsidR="00BB6F34" w:rsidRPr="00635DEB">
        <w:rPr>
          <w:rFonts w:ascii="ＭＳ 明朝" w:hAnsi="ＭＳ 明朝" w:hint="eastAsia"/>
          <w:spacing w:val="1"/>
        </w:rPr>
        <w:t xml:space="preserve">      </w:t>
      </w:r>
      <w:r w:rsidR="00BB6F34" w:rsidRPr="00635DEB">
        <w:rPr>
          <w:rFonts w:ascii="ＭＳ 明朝" w:hAnsi="ＭＳ 明朝" w:hint="eastAsia"/>
        </w:rPr>
        <w:t>月</w:t>
      </w:r>
      <w:r w:rsidR="00BB6F34" w:rsidRPr="00635DEB">
        <w:rPr>
          <w:rFonts w:ascii="ＭＳ 明朝" w:hAnsi="ＭＳ 明朝" w:hint="eastAsia"/>
          <w:spacing w:val="1"/>
        </w:rPr>
        <w:t xml:space="preserve">      </w:t>
      </w:r>
      <w:r w:rsidR="00BB6F34" w:rsidRPr="00635DEB">
        <w:rPr>
          <w:rFonts w:ascii="ＭＳ 明朝" w:hAnsi="ＭＳ 明朝" w:hint="eastAsia"/>
        </w:rPr>
        <w:t>日</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Pr="00635DEB">
        <w:rPr>
          <w:rFonts w:ascii="ＭＳ 明朝" w:hAnsi="ＭＳ 明朝" w:hint="eastAsia"/>
          <w:sz w:val="22"/>
        </w:rPr>
        <w:t>に掲げる場合に該当するので、公告又は入札説明書に定められた書類を添えて、入札保証金の免除を申請します。</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rsidR="00BB6F34" w:rsidRPr="00635DEB" w:rsidRDefault="00BB6F34" w:rsidP="00BB6F34">
      <w:pPr>
        <w:pStyle w:val="a3"/>
        <w:wordWrap/>
        <w:spacing w:line="320" w:lineRule="exact"/>
        <w:rPr>
          <w:rFonts w:ascii="ＭＳ 明朝" w:hAnsi="ＭＳ 明朝"/>
          <w:spacing w:val="1"/>
          <w:sz w:val="22"/>
        </w:rPr>
      </w:pPr>
      <w:r w:rsidRPr="00635DEB">
        <w:rPr>
          <w:rFonts w:hint="eastAsia"/>
          <w:spacing w:val="0"/>
          <w:sz w:val="22"/>
        </w:rPr>
        <w:t xml:space="preserve">１　</w:t>
      </w:r>
      <w:r w:rsidRPr="00635DEB">
        <w:rPr>
          <w:rFonts w:ascii="ＭＳ 明朝" w:hAnsi="ＭＳ 明朝" w:hint="eastAsia"/>
          <w:spacing w:val="1"/>
          <w:sz w:val="22"/>
        </w:rPr>
        <w:t>公告年月日</w:t>
      </w:r>
      <w:r w:rsidR="008E0FF1">
        <w:rPr>
          <w:rFonts w:ascii="ＭＳ 明朝" w:hAnsi="ＭＳ 明朝" w:hint="eastAsia"/>
          <w:spacing w:val="1"/>
          <w:sz w:val="22"/>
        </w:rPr>
        <w:t xml:space="preserve">　</w:t>
      </w:r>
      <w:r w:rsidR="006902E4" w:rsidRPr="007A27FC">
        <w:rPr>
          <w:rFonts w:ascii="ＭＳ 明朝" w:hAnsi="ＭＳ 明朝" w:hint="eastAsia"/>
          <w:spacing w:val="1"/>
          <w:sz w:val="22"/>
        </w:rPr>
        <w:t>令和７</w:t>
      </w:r>
      <w:r w:rsidR="001D23B2" w:rsidRPr="007A27FC">
        <w:rPr>
          <w:rFonts w:ascii="ＭＳ 明朝" w:hAnsi="ＭＳ 明朝" w:hint="eastAsia"/>
        </w:rPr>
        <w:t>年</w:t>
      </w:r>
      <w:r w:rsidR="006902E4" w:rsidRPr="007A27FC">
        <w:rPr>
          <w:rFonts w:ascii="ＭＳ 明朝" w:hAnsi="ＭＳ 明朝" w:hint="eastAsia"/>
          <w:spacing w:val="1"/>
        </w:rPr>
        <w:t>４</w:t>
      </w:r>
      <w:r w:rsidR="001D23B2" w:rsidRPr="007A27FC">
        <w:rPr>
          <w:rFonts w:ascii="ＭＳ 明朝" w:hAnsi="ＭＳ 明朝" w:hint="eastAsia"/>
        </w:rPr>
        <w:t>月</w:t>
      </w:r>
      <w:r w:rsidR="006902E4" w:rsidRPr="007A27FC">
        <w:rPr>
          <w:rFonts w:ascii="ＭＳ 明朝" w:hAnsi="ＭＳ 明朝" w:hint="eastAsia"/>
          <w:spacing w:val="1"/>
        </w:rPr>
        <w:t>２５</w:t>
      </w:r>
      <w:r w:rsidR="001D23B2" w:rsidRPr="007A27FC">
        <w:rPr>
          <w:rFonts w:ascii="ＭＳ 明朝" w:hAnsi="ＭＳ 明朝" w:hint="eastAsia"/>
        </w:rPr>
        <w:t>日</w:t>
      </w:r>
      <w:bookmarkStart w:id="0" w:name="_GoBack"/>
      <w:bookmarkEnd w:id="0"/>
    </w:p>
    <w:p w:rsidR="00BB6F34" w:rsidRPr="00635DEB" w:rsidRDefault="00BB6F34" w:rsidP="00BB6F34">
      <w:pPr>
        <w:pStyle w:val="a3"/>
        <w:wordWrap/>
        <w:spacing w:line="320" w:lineRule="exact"/>
        <w:rPr>
          <w:rFonts w:ascii="ＭＳ 明朝" w:hAnsi="ＭＳ 明朝"/>
          <w:spacing w:val="1"/>
        </w:rPr>
      </w:pPr>
    </w:p>
    <w:p w:rsidR="00BB6F34" w:rsidRPr="00635DEB" w:rsidRDefault="00BB6F34" w:rsidP="00BB6F34">
      <w:pPr>
        <w:pStyle w:val="a3"/>
        <w:wordWrap/>
        <w:spacing w:line="320" w:lineRule="exact"/>
        <w:rPr>
          <w:rFonts w:ascii="ＭＳ 明朝" w:hAnsi="ＭＳ 明朝"/>
          <w:spacing w:val="1"/>
        </w:rPr>
      </w:pPr>
    </w:p>
    <w:p w:rsidR="00BB6F34" w:rsidRPr="00713AF2" w:rsidRDefault="008E0FF1" w:rsidP="00BB6F34">
      <w:pPr>
        <w:pStyle w:val="a3"/>
        <w:wordWrap/>
        <w:spacing w:line="320" w:lineRule="exact"/>
        <w:rPr>
          <w:spacing w:val="0"/>
        </w:rPr>
      </w:pPr>
      <w:r>
        <w:rPr>
          <w:rFonts w:ascii="ＭＳ 明朝" w:hAnsi="ＭＳ 明朝" w:hint="eastAsia"/>
          <w:spacing w:val="1"/>
        </w:rPr>
        <w:t>２</w:t>
      </w:r>
      <w:r w:rsidR="00BB6F34" w:rsidRPr="00713AF2">
        <w:rPr>
          <w:rFonts w:ascii="ＭＳ 明朝" w:hAnsi="ＭＳ 明朝" w:hint="eastAsia"/>
          <w:spacing w:val="1"/>
        </w:rPr>
        <w:t xml:space="preserve">　</w:t>
      </w:r>
      <w:r w:rsidR="00BB6F34" w:rsidRPr="00713AF2">
        <w:rPr>
          <w:rFonts w:ascii="ＭＳ 明朝" w:hAnsi="ＭＳ 明朝" w:hint="eastAsia"/>
        </w:rPr>
        <w:t>件</w:t>
      </w:r>
      <w:r w:rsidR="005C5204" w:rsidRPr="00713AF2">
        <w:rPr>
          <w:rFonts w:ascii="ＭＳ 明朝" w:hAnsi="ＭＳ 明朝" w:hint="eastAsia"/>
        </w:rPr>
        <w:t xml:space="preserve">　</w:t>
      </w:r>
      <w:r w:rsidR="00BB6F34" w:rsidRPr="00713AF2">
        <w:rPr>
          <w:rFonts w:ascii="ＭＳ 明朝" w:hAnsi="ＭＳ 明朝" w:hint="eastAsia"/>
        </w:rPr>
        <w:t>名</w:t>
      </w:r>
      <w:r w:rsidR="006902E4">
        <w:rPr>
          <w:rFonts w:ascii="ＭＳ 明朝" w:hAnsi="ＭＳ 明朝" w:hint="eastAsia"/>
        </w:rPr>
        <w:t xml:space="preserve">　　　 </w:t>
      </w:r>
      <w:r w:rsidR="006902E4" w:rsidRPr="009A7987">
        <w:rPr>
          <w:rFonts w:ascii="ＭＳ 明朝" w:hAnsi="ＭＳ 明朝" w:hint="eastAsia"/>
        </w:rPr>
        <w:t>さいたま市老人福祉センター東楽園跡地利用調査検討業務</w:t>
      </w:r>
      <w:r>
        <w:rPr>
          <w:rFonts w:ascii="ＭＳ 明朝" w:hAnsi="ＭＳ 明朝" w:hint="eastAsia"/>
        </w:rPr>
        <w:t xml:space="preserve">　　</w:t>
      </w:r>
    </w:p>
    <w:p w:rsidR="00BB6F34" w:rsidRPr="00713AF2" w:rsidRDefault="00BB6F34" w:rsidP="00BB6F34">
      <w:pPr>
        <w:pStyle w:val="a3"/>
        <w:wordWrap/>
        <w:spacing w:line="320" w:lineRule="exact"/>
        <w:rPr>
          <w:spacing w:val="0"/>
        </w:rPr>
      </w:pPr>
    </w:p>
    <w:p w:rsidR="00BB6F34" w:rsidRPr="006902E4" w:rsidRDefault="00BB6F34" w:rsidP="00BB6F34">
      <w:pPr>
        <w:pStyle w:val="a3"/>
        <w:wordWrap/>
        <w:spacing w:line="320" w:lineRule="exact"/>
        <w:rPr>
          <w:spacing w:val="0"/>
        </w:rPr>
      </w:pPr>
    </w:p>
    <w:p w:rsidR="00BB6F34" w:rsidRPr="00713AF2" w:rsidRDefault="008E0FF1" w:rsidP="00BB6F34">
      <w:pPr>
        <w:pStyle w:val="a3"/>
        <w:wordWrap/>
        <w:spacing w:line="320" w:lineRule="exact"/>
        <w:rPr>
          <w:spacing w:val="0"/>
        </w:rPr>
      </w:pPr>
      <w:r>
        <w:rPr>
          <w:rFonts w:ascii="ＭＳ 明朝" w:hAnsi="ＭＳ 明朝" w:hint="eastAsia"/>
          <w:spacing w:val="1"/>
        </w:rPr>
        <w:t>３</w:t>
      </w:r>
      <w:r w:rsidR="00BB6F34" w:rsidRPr="00713AF2">
        <w:rPr>
          <w:rFonts w:ascii="ＭＳ 明朝" w:hAnsi="ＭＳ 明朝" w:hint="eastAsia"/>
          <w:spacing w:val="1"/>
        </w:rPr>
        <w:t xml:space="preserve">　</w:t>
      </w:r>
      <w:r w:rsidR="00231935" w:rsidRPr="00713AF2">
        <w:rPr>
          <w:rFonts w:ascii="ＭＳ 明朝" w:hAnsi="ＭＳ 明朝" w:hint="eastAsia"/>
          <w:spacing w:val="1"/>
        </w:rPr>
        <w:t>履行場所</w:t>
      </w:r>
      <w:r w:rsidR="006902E4">
        <w:rPr>
          <w:rFonts w:ascii="ＭＳ 明朝" w:hAnsi="ＭＳ 明朝" w:hint="eastAsia"/>
          <w:spacing w:val="1"/>
        </w:rPr>
        <w:t xml:space="preserve">　　 さいたま市浦和区常盤６－４－４外</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p>
    <w:p w:rsidR="00BB6F34" w:rsidRPr="00635DEB" w:rsidRDefault="008E0FF1" w:rsidP="00BB6F34">
      <w:pPr>
        <w:pStyle w:val="a3"/>
        <w:wordWrap/>
        <w:spacing w:line="320" w:lineRule="exact"/>
        <w:rPr>
          <w:spacing w:val="0"/>
        </w:rPr>
      </w:pPr>
      <w:r>
        <w:rPr>
          <w:rFonts w:ascii="ＭＳ 明朝" w:hAnsi="ＭＳ 明朝" w:hint="eastAsia"/>
        </w:rPr>
        <w:t>４</w:t>
      </w:r>
      <w:r w:rsidR="00BB6F34" w:rsidRPr="00635DEB">
        <w:rPr>
          <w:rFonts w:ascii="ＭＳ 明朝" w:hAnsi="ＭＳ 明朝" w:hint="eastAsia"/>
        </w:rPr>
        <w:t xml:space="preserve">　連　絡　先</w:t>
      </w:r>
    </w:p>
    <w:p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rsidR="00BB6F34" w:rsidRPr="00635DEB" w:rsidRDefault="00BB6F34" w:rsidP="00BB6F34">
      <w:pPr>
        <w:pStyle w:val="a3"/>
        <w:wordWrap/>
        <w:spacing w:line="320" w:lineRule="exact"/>
        <w:ind w:firstLineChars="100" w:firstLine="210"/>
        <w:rPr>
          <w:spacing w:val="0"/>
        </w:rPr>
      </w:pPr>
    </w:p>
    <w:p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rsidR="00BB6F34" w:rsidRPr="00635DEB" w:rsidRDefault="00BB6F34" w:rsidP="00BB6F34">
      <w:pPr>
        <w:pStyle w:val="a3"/>
        <w:wordWrap/>
        <w:spacing w:line="320" w:lineRule="exact"/>
        <w:ind w:firstLineChars="100" w:firstLine="212"/>
        <w:rPr>
          <w:rFonts w:ascii="ＭＳ 明朝" w:hAnsi="ＭＳ 明朝"/>
          <w:spacing w:val="1"/>
        </w:rPr>
      </w:pPr>
    </w:p>
    <w:p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rPr>
          <w:spacing w:val="0"/>
          <w:sz w:val="22"/>
        </w:rPr>
      </w:pPr>
    </w:p>
    <w:p w:rsidR="00BB6F34" w:rsidRPr="00635DEB" w:rsidRDefault="00BB6F34" w:rsidP="00BB6F34">
      <w:pPr>
        <w:pStyle w:val="a3"/>
        <w:wordWrap/>
        <w:rPr>
          <w:spacing w:val="0"/>
          <w:sz w:val="22"/>
        </w:rPr>
      </w:pPr>
    </w:p>
    <w:p w:rsidR="00BB6F34" w:rsidRPr="00635DEB" w:rsidRDefault="00BB6F34" w:rsidP="00BB6F34">
      <w:pPr>
        <w:pStyle w:val="a3"/>
        <w:wordWrap/>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53" w:rsidRDefault="00636D53" w:rsidP="002703D8">
      <w:r>
        <w:separator/>
      </w:r>
    </w:p>
  </w:endnote>
  <w:endnote w:type="continuationSeparator" w:id="0">
    <w:p w:rsidR="00636D53" w:rsidRDefault="00636D53"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53" w:rsidRDefault="00636D53" w:rsidP="002703D8">
      <w:r>
        <w:separator/>
      </w:r>
    </w:p>
  </w:footnote>
  <w:footnote w:type="continuationSeparator" w:id="0">
    <w:p w:rsidR="00636D53" w:rsidRDefault="00636D53"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67B2"/>
    <w:rsid w:val="00102602"/>
    <w:rsid w:val="00115CC0"/>
    <w:rsid w:val="00120291"/>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D23B2"/>
    <w:rsid w:val="001E0913"/>
    <w:rsid w:val="001F58E7"/>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37530"/>
    <w:rsid w:val="003451DC"/>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501962"/>
    <w:rsid w:val="005273B8"/>
    <w:rsid w:val="0053639D"/>
    <w:rsid w:val="00560DEE"/>
    <w:rsid w:val="00562482"/>
    <w:rsid w:val="00580310"/>
    <w:rsid w:val="00592A4A"/>
    <w:rsid w:val="00593356"/>
    <w:rsid w:val="0059378A"/>
    <w:rsid w:val="00596E5D"/>
    <w:rsid w:val="005A0CBF"/>
    <w:rsid w:val="005A6D27"/>
    <w:rsid w:val="005B54B1"/>
    <w:rsid w:val="005C5204"/>
    <w:rsid w:val="005C5B59"/>
    <w:rsid w:val="005E13E9"/>
    <w:rsid w:val="00605684"/>
    <w:rsid w:val="0061040A"/>
    <w:rsid w:val="00623E94"/>
    <w:rsid w:val="00633297"/>
    <w:rsid w:val="00635DEB"/>
    <w:rsid w:val="00636D53"/>
    <w:rsid w:val="00645B52"/>
    <w:rsid w:val="00654745"/>
    <w:rsid w:val="00666B9A"/>
    <w:rsid w:val="00684213"/>
    <w:rsid w:val="006902E4"/>
    <w:rsid w:val="00692AFE"/>
    <w:rsid w:val="00696A9B"/>
    <w:rsid w:val="006E617E"/>
    <w:rsid w:val="00713AF2"/>
    <w:rsid w:val="00727F00"/>
    <w:rsid w:val="00730960"/>
    <w:rsid w:val="00733367"/>
    <w:rsid w:val="0077544E"/>
    <w:rsid w:val="00777D4C"/>
    <w:rsid w:val="007A27F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60B06"/>
    <w:rsid w:val="00D64294"/>
    <w:rsid w:val="00D84B3F"/>
    <w:rsid w:val="00DA2FD8"/>
    <w:rsid w:val="00DA6344"/>
    <w:rsid w:val="00DB3E35"/>
    <w:rsid w:val="00DB76CF"/>
    <w:rsid w:val="00DE3CF6"/>
    <w:rsid w:val="00DE4C79"/>
    <w:rsid w:val="00E03348"/>
    <w:rsid w:val="00E124FC"/>
    <w:rsid w:val="00E17CD9"/>
    <w:rsid w:val="00E23E7B"/>
    <w:rsid w:val="00E30659"/>
    <w:rsid w:val="00E50218"/>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106DB-A0FC-4888-A691-8EBAC57A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11</cp:revision>
  <cp:lastPrinted>2014-06-30T02:43:00Z</cp:lastPrinted>
  <dcterms:created xsi:type="dcterms:W3CDTF">2016-07-15T06:44:00Z</dcterms:created>
  <dcterms:modified xsi:type="dcterms:W3CDTF">2025-04-16T05:02:00Z</dcterms:modified>
</cp:coreProperties>
</file>