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0AE4" w14:textId="77777777" w:rsidR="00127524" w:rsidRPr="002812F8" w:rsidRDefault="00127524" w:rsidP="00D57DBD">
      <w:pPr>
        <w:ind w:right="844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100EA1E0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C64C813" w14:textId="18084EBD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D57DBD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D57DBD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615C2F22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288907F7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03E06F39" w14:textId="77777777" w:rsidR="001B36CB" w:rsidRDefault="005C6D3F" w:rsidP="008843AF">
      <w:pPr>
        <w:rPr>
          <w:rFonts w:asciiTheme="minorEastAsia" w:hAnsiTheme="minorEastAsia"/>
          <w:sz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</w:t>
      </w:r>
      <w:r w:rsidR="008843AF" w:rsidRPr="008843AF">
        <w:rPr>
          <w:rFonts w:asciiTheme="minorEastAsia" w:hAnsiTheme="minorEastAsia" w:hint="eastAsia"/>
          <w:sz w:val="21"/>
        </w:rPr>
        <w:t>ねんりんピック彩の国さいたま２０２６</w:t>
      </w:r>
    </w:p>
    <w:p w14:paraId="16FB1B4E" w14:textId="6D9ED362" w:rsidR="008843AF" w:rsidRPr="001B36CB" w:rsidRDefault="008843AF" w:rsidP="001B36CB">
      <w:pPr>
        <w:ind w:firstLineChars="500" w:firstLine="1050"/>
        <w:rPr>
          <w:rFonts w:asciiTheme="minorEastAsia" w:hAnsiTheme="minorEastAsia"/>
          <w:sz w:val="21"/>
        </w:rPr>
      </w:pPr>
      <w:r w:rsidRPr="008843AF">
        <w:rPr>
          <w:rFonts w:asciiTheme="minorEastAsia" w:hAnsiTheme="minorEastAsia" w:hint="eastAsia"/>
          <w:sz w:val="21"/>
        </w:rPr>
        <w:t>さいたま市実行委員会会長</w:t>
      </w:r>
    </w:p>
    <w:p w14:paraId="3A53350F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2527635B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31B6AE7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7DE11FBE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08BB7BB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4B145694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664A36D7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412C38C" w14:textId="77777777">
        <w:trPr>
          <w:trHeight w:val="645"/>
        </w:trPr>
        <w:tc>
          <w:tcPr>
            <w:tcW w:w="10200" w:type="dxa"/>
          </w:tcPr>
          <w:p w14:paraId="4826D67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4FE261E" w14:textId="6DE82A13" w:rsidR="008843AF" w:rsidRPr="005A4C5D" w:rsidRDefault="00B261D4" w:rsidP="008843AF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1B36CB" w:rsidRPr="001B36CB">
              <w:rPr>
                <w:rFonts w:ascii="ＭＳ ゴシック" w:eastAsia="ＭＳ ゴシック" w:hAnsi="ＭＳ ゴシック" w:hint="eastAsia"/>
              </w:rPr>
              <w:t>ねんりんピック彩の国さいたま２０２６さいたま市スタッフジャンパー</w:t>
            </w:r>
          </w:p>
          <w:p w14:paraId="7508F7AE" w14:textId="77777777" w:rsidR="00B261D4" w:rsidRPr="002812F8" w:rsidRDefault="00B261D4" w:rsidP="00896240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  <w:tr w:rsidR="002812F8" w:rsidRPr="002812F8" w14:paraId="638259EB" w14:textId="77777777" w:rsidTr="00DA246D">
        <w:trPr>
          <w:trHeight w:val="6130"/>
        </w:trPr>
        <w:tc>
          <w:tcPr>
            <w:tcW w:w="10200" w:type="dxa"/>
          </w:tcPr>
          <w:p w14:paraId="0EE4BD16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836A5C4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1AC0872E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70EBE6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36B9A525" w14:textId="77777777" w:rsidTr="00362B61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AB2A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543E0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F59BE3A" w14:textId="77777777" w:rsidTr="00362B61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3BD6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61277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F34700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9B9936F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560F0775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73B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50D9FEC1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362B61" w:rsidRPr="002812F8" w14:paraId="55BB9A79" w14:textId="77777777" w:rsidTr="00362B6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421F" w14:textId="3F152813" w:rsidR="00362B61" w:rsidRPr="002812F8" w:rsidRDefault="00362B61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E-mail</w:t>
            </w:r>
          </w:p>
        </w:tc>
        <w:tc>
          <w:tcPr>
            <w:tcW w:w="4803" w:type="dxa"/>
            <w:tcBorders>
              <w:left w:val="nil"/>
              <w:right w:val="nil"/>
            </w:tcBorders>
            <w:vAlign w:val="center"/>
          </w:tcPr>
          <w:p w14:paraId="246870C9" w14:textId="77777777" w:rsidR="00362B61" w:rsidRPr="002812F8" w:rsidRDefault="00362B61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5A034203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4A084B33" w14:textId="77777777" w:rsidR="00DA246D" w:rsidRPr="002812F8" w:rsidRDefault="00A761A1" w:rsidP="008843AF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6FB7" w14:textId="77777777" w:rsidR="000D76C7" w:rsidRDefault="000D76C7" w:rsidP="005C6D3F">
      <w:r>
        <w:separator/>
      </w:r>
    </w:p>
  </w:endnote>
  <w:endnote w:type="continuationSeparator" w:id="0">
    <w:p w14:paraId="3EE385FC" w14:textId="77777777" w:rsidR="000D76C7" w:rsidRDefault="000D76C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5E03" w14:textId="77777777" w:rsidR="000D76C7" w:rsidRDefault="000D76C7" w:rsidP="005C6D3F">
      <w:r>
        <w:separator/>
      </w:r>
    </w:p>
  </w:footnote>
  <w:footnote w:type="continuationSeparator" w:id="0">
    <w:p w14:paraId="4F6AD49E" w14:textId="77777777" w:rsidR="000D76C7" w:rsidRDefault="000D76C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787114">
    <w:abstractNumId w:val="0"/>
  </w:num>
  <w:num w:numId="2" w16cid:durableId="2725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D76C7"/>
    <w:rsid w:val="000E2A3B"/>
    <w:rsid w:val="0010777F"/>
    <w:rsid w:val="0011721A"/>
    <w:rsid w:val="00120507"/>
    <w:rsid w:val="00127524"/>
    <w:rsid w:val="00153A35"/>
    <w:rsid w:val="00175582"/>
    <w:rsid w:val="00175FCB"/>
    <w:rsid w:val="0019446A"/>
    <w:rsid w:val="001A2B01"/>
    <w:rsid w:val="001B36CB"/>
    <w:rsid w:val="001B65A6"/>
    <w:rsid w:val="001C1317"/>
    <w:rsid w:val="001C3991"/>
    <w:rsid w:val="001F3E55"/>
    <w:rsid w:val="00245FD2"/>
    <w:rsid w:val="00246EEC"/>
    <w:rsid w:val="002650A5"/>
    <w:rsid w:val="002812F8"/>
    <w:rsid w:val="002A49E4"/>
    <w:rsid w:val="002B0F73"/>
    <w:rsid w:val="002B7220"/>
    <w:rsid w:val="002C3AF6"/>
    <w:rsid w:val="002D2676"/>
    <w:rsid w:val="002E028E"/>
    <w:rsid w:val="002F1CF9"/>
    <w:rsid w:val="002F6B1E"/>
    <w:rsid w:val="003166E6"/>
    <w:rsid w:val="003353EF"/>
    <w:rsid w:val="0034114C"/>
    <w:rsid w:val="00354473"/>
    <w:rsid w:val="00354D9D"/>
    <w:rsid w:val="00362B61"/>
    <w:rsid w:val="00380CE1"/>
    <w:rsid w:val="003873A7"/>
    <w:rsid w:val="00391CF0"/>
    <w:rsid w:val="0039494C"/>
    <w:rsid w:val="00396BCD"/>
    <w:rsid w:val="003E1EF7"/>
    <w:rsid w:val="004012FC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A4C5D"/>
    <w:rsid w:val="005B0523"/>
    <w:rsid w:val="005C6D3F"/>
    <w:rsid w:val="005C7FE5"/>
    <w:rsid w:val="005E466C"/>
    <w:rsid w:val="0060716E"/>
    <w:rsid w:val="00613F8F"/>
    <w:rsid w:val="00620FCF"/>
    <w:rsid w:val="00625397"/>
    <w:rsid w:val="006468CB"/>
    <w:rsid w:val="00660F61"/>
    <w:rsid w:val="00685195"/>
    <w:rsid w:val="006963A8"/>
    <w:rsid w:val="006A36B4"/>
    <w:rsid w:val="006C0C85"/>
    <w:rsid w:val="0071314E"/>
    <w:rsid w:val="007B4E0D"/>
    <w:rsid w:val="007D4814"/>
    <w:rsid w:val="007F3306"/>
    <w:rsid w:val="00855D5F"/>
    <w:rsid w:val="00876E21"/>
    <w:rsid w:val="008843AF"/>
    <w:rsid w:val="00896240"/>
    <w:rsid w:val="008B242E"/>
    <w:rsid w:val="008B2DFA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C1269"/>
    <w:rsid w:val="00AD70AA"/>
    <w:rsid w:val="00AE4FE4"/>
    <w:rsid w:val="00B0081F"/>
    <w:rsid w:val="00B02510"/>
    <w:rsid w:val="00B04CC6"/>
    <w:rsid w:val="00B239FE"/>
    <w:rsid w:val="00B261D4"/>
    <w:rsid w:val="00B457F1"/>
    <w:rsid w:val="00B5686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2C1"/>
    <w:rsid w:val="00CE0DC9"/>
    <w:rsid w:val="00CF5E13"/>
    <w:rsid w:val="00CF727F"/>
    <w:rsid w:val="00D024CB"/>
    <w:rsid w:val="00D0266F"/>
    <w:rsid w:val="00D3314D"/>
    <w:rsid w:val="00D57DBD"/>
    <w:rsid w:val="00D70DE4"/>
    <w:rsid w:val="00DA246D"/>
    <w:rsid w:val="00DB0A85"/>
    <w:rsid w:val="00DE6079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9BDEA8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3C99-422E-4C09-968A-61F609E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洋介</dc:creator>
  <cp:lastModifiedBy>さいたま市</cp:lastModifiedBy>
  <cp:revision>11</cp:revision>
  <cp:lastPrinted>2017-12-15T07:24:00Z</cp:lastPrinted>
  <dcterms:created xsi:type="dcterms:W3CDTF">2024-02-29T06:40:00Z</dcterms:created>
  <dcterms:modified xsi:type="dcterms:W3CDTF">2026-05-14T02:16:00Z</dcterms:modified>
</cp:coreProperties>
</file>