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79" w:rsidRDefault="00E455F3" w:rsidP="00EE0579">
      <w:pPr>
        <w:jc w:val="left"/>
        <w:rPr>
          <w:rFonts w:ascii="ＭＳ 明朝" w:hAnsi="ＭＳ 明朝" w:cs="Times New Roman"/>
          <w:color w:val="FF0000"/>
          <w:szCs w:val="24"/>
        </w:rPr>
      </w:pPr>
      <w:r w:rsidRPr="00B946AF">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08E4EFE2" wp14:editId="51D3798E">
                <wp:simplePos x="0" y="0"/>
                <wp:positionH relativeFrom="column">
                  <wp:posOffset>-434340</wp:posOffset>
                </wp:positionH>
                <wp:positionV relativeFrom="paragraph">
                  <wp:posOffset>-480695</wp:posOffset>
                </wp:positionV>
                <wp:extent cx="1135380" cy="297180"/>
                <wp:effectExtent l="0" t="0" r="7620" b="7620"/>
                <wp:wrapNone/>
                <wp:docPr id="1" name="テキスト ボックス 1"/>
                <wp:cNvGraphicFramePr/>
                <a:graphic xmlns:a="http://schemas.openxmlformats.org/drawingml/2006/main">
                  <a:graphicData uri="http://schemas.microsoft.com/office/word/2010/wordprocessingShape">
                    <wps:wsp>
                      <wps:cNvSpPr txBox="1"/>
                      <wps:spPr>
                        <a:xfrm>
                          <a:off x="0" y="0"/>
                          <a:ext cx="1135380" cy="297180"/>
                        </a:xfrm>
                        <a:prstGeom prst="rect">
                          <a:avLst/>
                        </a:prstGeom>
                        <a:solidFill>
                          <a:schemeClr val="lt1"/>
                        </a:solidFill>
                        <a:ln w="6350">
                          <a:noFill/>
                        </a:ln>
                      </wps:spPr>
                      <wps:txbx>
                        <w:txbxContent>
                          <w:p w:rsidR="00E455F3" w:rsidRPr="00106DA1" w:rsidRDefault="00101CCE" w:rsidP="00E455F3">
                            <w:pPr>
                              <w:rPr>
                                <w:sz w:val="22"/>
                              </w:rPr>
                            </w:pPr>
                            <w:r>
                              <w:rPr>
                                <w:rFonts w:hint="eastAsia"/>
                                <w:sz w:val="22"/>
                              </w:rPr>
                              <w:t>（参考</w:t>
                            </w:r>
                            <w:r w:rsidR="00E455F3">
                              <w:rPr>
                                <w:rFonts w:hint="eastAsia"/>
                                <w:sz w:val="22"/>
                              </w:rPr>
                              <w:t>例</w:t>
                            </w:r>
                            <w:r w:rsidR="00E455F3" w:rsidRPr="00106DA1">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4EFE2" id="_x0000_t202" coordsize="21600,21600" o:spt="202" path="m,l,21600r21600,l21600,xe">
                <v:stroke joinstyle="miter"/>
                <v:path gradientshapeok="t" o:connecttype="rect"/>
              </v:shapetype>
              <v:shape id="テキスト ボックス 1" o:spid="_x0000_s1026" type="#_x0000_t202" style="position:absolute;margin-left:-34.2pt;margin-top:-37.85pt;width:89.4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" fillcolor="white [3201]" stroked="f" strokeweight=".5pt">
                <v:textbox>
                  <w:txbxContent>
                    <w:p w:rsidR="00E455F3" w:rsidRPr="00106DA1" w:rsidRDefault="00101CCE" w:rsidP="00E455F3">
                      <w:pPr>
                        <w:rPr>
                          <w:sz w:val="22"/>
                        </w:rPr>
                      </w:pPr>
                      <w:r>
                        <w:rPr>
                          <w:rFonts w:hint="eastAsia"/>
                          <w:sz w:val="22"/>
                        </w:rPr>
                        <w:t>（参考</w:t>
                      </w:r>
                      <w:r w:rsidR="00E455F3">
                        <w:rPr>
                          <w:rFonts w:hint="eastAsia"/>
                          <w:sz w:val="22"/>
                        </w:rPr>
                        <w:t>例</w:t>
                      </w:r>
                      <w:r w:rsidR="00E455F3" w:rsidRPr="00106DA1">
                        <w:rPr>
                          <w:sz w:val="22"/>
                        </w:rPr>
                        <w:t>）</w:t>
                      </w:r>
                    </w:p>
                  </w:txbxContent>
                </v:textbox>
              </v:shape>
            </w:pict>
          </mc:Fallback>
        </mc:AlternateContent>
      </w:r>
      <w:r w:rsidR="00EE0579">
        <w:rPr>
          <w:rFonts w:ascii="ＭＳ 明朝" w:hAnsi="ＭＳ 明朝" w:cs="Times New Roman" w:hint="eastAsia"/>
          <w:color w:val="FF0000"/>
          <w:szCs w:val="24"/>
        </w:rPr>
        <w:t xml:space="preserve">※ </w:t>
      </w:r>
      <w:r w:rsidR="00EE0579" w:rsidRPr="00EE0579">
        <w:rPr>
          <w:rFonts w:ascii="ＭＳ 明朝" w:hAnsi="ＭＳ 明朝" w:cs="Times New Roman" w:hint="eastAsia"/>
          <w:color w:val="FF0000"/>
          <w:szCs w:val="24"/>
        </w:rPr>
        <w:t>この運営</w:t>
      </w:r>
      <w:bookmarkStart w:id="0" w:name="_GoBack"/>
      <w:bookmarkEnd w:id="0"/>
      <w:r w:rsidR="00EE0579" w:rsidRPr="00EE0579">
        <w:rPr>
          <w:rFonts w:ascii="ＭＳ 明朝" w:hAnsi="ＭＳ 明朝" w:cs="Times New Roman" w:hint="eastAsia"/>
          <w:color w:val="FF0000"/>
          <w:szCs w:val="24"/>
        </w:rPr>
        <w:t>規程は参考例で</w:t>
      </w:r>
      <w:r w:rsidR="00EE0579">
        <w:rPr>
          <w:rFonts w:ascii="ＭＳ 明朝" w:hAnsi="ＭＳ 明朝" w:cs="Times New Roman" w:hint="eastAsia"/>
          <w:color w:val="FF0000"/>
          <w:szCs w:val="24"/>
        </w:rPr>
        <w:t>あり、</w:t>
      </w:r>
      <w:r w:rsidR="00EE0579" w:rsidRPr="00EE0579">
        <w:rPr>
          <w:rFonts w:ascii="ＭＳ 明朝" w:hAnsi="ＭＳ 明朝" w:cs="Times New Roman" w:hint="eastAsia"/>
          <w:color w:val="FF0000"/>
          <w:szCs w:val="24"/>
        </w:rPr>
        <w:t>各事業所の状況により</w:t>
      </w:r>
      <w:r w:rsidR="00286907">
        <w:rPr>
          <w:rFonts w:ascii="ＭＳ 明朝" w:hAnsi="ＭＳ 明朝" w:cs="Times New Roman" w:hint="eastAsia"/>
          <w:color w:val="FF0000"/>
          <w:szCs w:val="24"/>
        </w:rPr>
        <w:t>適宜</w:t>
      </w:r>
      <w:r w:rsidR="00EE0579" w:rsidRPr="00EE0579">
        <w:rPr>
          <w:rFonts w:ascii="ＭＳ 明朝" w:hAnsi="ＭＳ 明朝" w:cs="Times New Roman" w:hint="eastAsia"/>
          <w:color w:val="FF0000"/>
          <w:szCs w:val="24"/>
        </w:rPr>
        <w:t>変更して使用</w:t>
      </w:r>
      <w:r w:rsidR="00EE0579">
        <w:rPr>
          <w:rFonts w:ascii="ＭＳ 明朝" w:hAnsi="ＭＳ 明朝" w:cs="Times New Roman" w:hint="eastAsia"/>
          <w:color w:val="FF0000"/>
          <w:szCs w:val="24"/>
        </w:rPr>
        <w:t>すること</w:t>
      </w:r>
      <w:r w:rsidR="00EE0579" w:rsidRPr="00EE0579">
        <w:rPr>
          <w:rFonts w:ascii="ＭＳ 明朝" w:hAnsi="ＭＳ 明朝" w:cs="Times New Roman" w:hint="eastAsia"/>
          <w:color w:val="FF0000"/>
          <w:szCs w:val="24"/>
        </w:rPr>
        <w:t>。</w:t>
      </w:r>
    </w:p>
    <w:p w:rsidR="00EE0579" w:rsidRDefault="009305D7" w:rsidP="007B5259">
      <w:pPr>
        <w:jc w:val="left"/>
        <w:rPr>
          <w:rFonts w:ascii="ＭＳ 明朝" w:hAnsi="ＭＳ 明朝" w:cs="Times New Roman"/>
          <w:color w:val="FF0000"/>
          <w:szCs w:val="24"/>
        </w:rPr>
      </w:pPr>
      <w:r>
        <w:rPr>
          <w:rFonts w:ascii="ＭＳ 明朝" w:hAnsi="ＭＳ 明朝" w:cs="Times New Roman" w:hint="eastAsia"/>
          <w:color w:val="FF0000"/>
          <w:szCs w:val="24"/>
        </w:rPr>
        <w:t>※ 定員が５人未満の施設には社会福祉法が適用されないため、適宜置き換えること。</w:t>
      </w:r>
    </w:p>
    <w:p w:rsidR="007B5259" w:rsidRPr="00EE0579" w:rsidRDefault="007B5259" w:rsidP="007B5259">
      <w:pPr>
        <w:jc w:val="left"/>
        <w:rPr>
          <w:rFonts w:ascii="ＭＳ 明朝" w:hAnsi="ＭＳ 明朝"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8"/>
        <w:gridCol w:w="2802"/>
      </w:tblGrid>
      <w:tr w:rsidR="00EE0579" w:rsidRPr="00EE0579" w:rsidTr="00EE0579">
        <w:trPr>
          <w:tblHeader/>
        </w:trPr>
        <w:tc>
          <w:tcPr>
            <w:tcW w:w="6768" w:type="dxa"/>
            <w:shd w:val="clear" w:color="auto" w:fill="FFF2CC" w:themeFill="accent4" w:themeFillTint="33"/>
          </w:tcPr>
          <w:p w:rsidR="00EE0579" w:rsidRPr="00EE0579" w:rsidRDefault="00EE0579" w:rsidP="00EE0579">
            <w:pPr>
              <w:jc w:val="center"/>
              <w:rPr>
                <w:rFonts w:ascii="ＭＳ 明朝" w:hAnsi="ＭＳ 明朝" w:cs="Times New Roman"/>
                <w:color w:val="000000"/>
                <w:szCs w:val="24"/>
              </w:rPr>
            </w:pPr>
            <w:r w:rsidRPr="00EE0579">
              <w:rPr>
                <w:rFonts w:ascii="ＭＳ 明朝" w:hAnsi="ＭＳ 明朝" w:cs="Times New Roman" w:hint="eastAsia"/>
                <w:color w:val="000000"/>
                <w:szCs w:val="24"/>
              </w:rPr>
              <w:t>運営規程の記載例</w:t>
            </w:r>
          </w:p>
        </w:tc>
        <w:tc>
          <w:tcPr>
            <w:tcW w:w="3060" w:type="dxa"/>
            <w:shd w:val="clear" w:color="auto" w:fill="FFF2CC" w:themeFill="accent4" w:themeFillTint="33"/>
          </w:tcPr>
          <w:p w:rsidR="00EE0579" w:rsidRPr="00EE0579" w:rsidRDefault="00EE0579" w:rsidP="00EE0579">
            <w:pPr>
              <w:jc w:val="center"/>
              <w:rPr>
                <w:rFonts w:ascii="ＭＳ 明朝" w:hAnsi="ＭＳ 明朝" w:cs="Times New Roman"/>
                <w:color w:val="FF0000"/>
                <w:szCs w:val="24"/>
              </w:rPr>
            </w:pPr>
            <w:r w:rsidRPr="00EE0579">
              <w:rPr>
                <w:rFonts w:ascii="ＭＳ 明朝" w:hAnsi="ＭＳ 明朝" w:cs="Times New Roman" w:hint="eastAsia"/>
                <w:color w:val="FF0000"/>
                <w:szCs w:val="24"/>
              </w:rPr>
              <w:t>作成に当たっての留意事項</w:t>
            </w:r>
          </w:p>
        </w:tc>
      </w:tr>
      <w:tr w:rsidR="00EE0579" w:rsidRPr="00EE0579" w:rsidTr="00F31D9B">
        <w:trPr>
          <w:trHeight w:val="170"/>
        </w:trPr>
        <w:tc>
          <w:tcPr>
            <w:tcW w:w="6768" w:type="dxa"/>
          </w:tcPr>
          <w:p w:rsidR="00EE0579" w:rsidRPr="00EE0579" w:rsidRDefault="00C22E93" w:rsidP="00EE0579">
            <w:pPr>
              <w:jc w:val="center"/>
              <w:rPr>
                <w:rFonts w:ascii="ＭＳ 明朝" w:hAnsi="ＭＳ 明朝" w:cs="Times New Roman"/>
                <w:color w:val="000000"/>
                <w:szCs w:val="24"/>
              </w:rPr>
            </w:pPr>
            <w:r w:rsidRPr="00C22E93">
              <w:rPr>
                <w:rFonts w:ascii="ＭＳ 明朝" w:hAnsi="ＭＳ 明朝" w:cs="Times New Roman" w:hint="eastAsia"/>
                <w:color w:val="000000"/>
                <w:szCs w:val="24"/>
              </w:rPr>
              <w:t>■■■</w:t>
            </w:r>
            <w:r w:rsidR="00EE0579" w:rsidRPr="00EE0579">
              <w:rPr>
                <w:rFonts w:ascii="ＭＳ 明朝" w:hAnsi="ＭＳ 明朝" w:cs="Times New Roman" w:hint="eastAsia"/>
                <w:color w:val="000000"/>
                <w:szCs w:val="24"/>
              </w:rPr>
              <w:t>（無料低額宿泊所）運営規程</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（事業の目的）</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 xml:space="preserve">第１条　</w:t>
            </w:r>
            <w:r w:rsidR="00C22E93">
              <w:rPr>
                <w:rFonts w:ascii="ＭＳ 明朝" w:hAnsi="ＭＳ 明朝" w:cs="Times New Roman" w:hint="eastAsia"/>
                <w:color w:val="000000"/>
                <w:szCs w:val="24"/>
              </w:rPr>
              <w:t>□□</w:t>
            </w:r>
            <w:r w:rsidRPr="00EE0579">
              <w:rPr>
                <w:rFonts w:ascii="ＭＳ 明朝" w:hAnsi="ＭＳ 明朝" w:cs="Times New Roman" w:hint="eastAsia"/>
                <w:color w:val="000000"/>
                <w:szCs w:val="24"/>
              </w:rPr>
              <w:t>法人</w:t>
            </w:r>
            <w:r w:rsidR="00C22E93">
              <w:rPr>
                <w:rFonts w:ascii="ＭＳ 明朝" w:hAnsi="ＭＳ 明朝" w:cs="Times New Roman" w:hint="eastAsia"/>
                <w:color w:val="000000"/>
                <w:szCs w:val="24"/>
              </w:rPr>
              <w:t>□□□</w:t>
            </w:r>
            <w:r w:rsidRPr="00EE0579">
              <w:rPr>
                <w:rFonts w:ascii="ＭＳ 明朝" w:hAnsi="ＭＳ 明朝" w:cs="Times New Roman" w:hint="eastAsia"/>
                <w:color w:val="000000"/>
                <w:szCs w:val="24"/>
              </w:rPr>
              <w:t xml:space="preserve">（以下「事業者」という。）が設置する無料低額宿泊所　</w:t>
            </w:r>
            <w:r w:rsidR="00C22E93" w:rsidRPr="00C22E93">
              <w:rPr>
                <w:rFonts w:ascii="ＭＳ 明朝" w:hAnsi="ＭＳ 明朝" w:cs="Times New Roman" w:hint="eastAsia"/>
                <w:color w:val="000000"/>
                <w:szCs w:val="24"/>
              </w:rPr>
              <w:t>■■■</w:t>
            </w:r>
            <w:r w:rsidRPr="00EE0579">
              <w:rPr>
                <w:rFonts w:ascii="ＭＳ 明朝" w:hAnsi="ＭＳ 明朝" w:cs="Times New Roman" w:hint="eastAsia"/>
                <w:color w:val="000000"/>
                <w:szCs w:val="24"/>
              </w:rPr>
              <w:t>（以下「事業所」という。）において実施する社会福祉法（昭和26年法律第45号）に基づく「生計困難者のために、無料又は低額な料金で、簡易住宅を貸し付け、又は宿泊所その他の施設を利用させる事業」の適切な運営を確保するために必要な人員及び運営に関する事項を定め、事業所を利用する対象者（以下「入居者」という。）に対して、入居者の意思及び人格を尊重し、入居者の立場に立ったサービスを提供することを目的とする。</w:t>
            </w:r>
            <w:r w:rsidRPr="00EE0579">
              <w:rPr>
                <w:rFonts w:ascii="ＭＳ 明朝" w:hAnsi="ＭＳ 明朝" w:cs="Times New Roman"/>
                <w:color w:val="000000"/>
                <w:szCs w:val="24"/>
              </w:rPr>
              <w:br/>
            </w: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（運営の方針）</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第２条　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２　無料低額宿泊所が基本的に一時的な居住の場であることに鑑み、入居者の心身の状況、その置かれている環境等に照らし、独立して日常生活を営むことができるかを常に把握するものとする。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３　入居者が独立して日常生活を営むことができる場合、入居者の希望、退居後に置かれることとなる環境等を勘案し、円滑な退居のための必要な援助を行うものとする。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４　地域との結び付きを重視した運営を行い、</w:t>
            </w:r>
            <w:r w:rsidR="00F250F8">
              <w:rPr>
                <w:rFonts w:ascii="ＭＳ 明朝" w:hAnsi="ＭＳ 明朝" w:cs="Times New Roman" w:hint="eastAsia"/>
                <w:color w:val="000000"/>
                <w:szCs w:val="24"/>
              </w:rPr>
              <w:t>さいたま</w:t>
            </w:r>
            <w:r w:rsidRPr="00EE0579">
              <w:rPr>
                <w:rFonts w:ascii="ＭＳ 明朝" w:hAnsi="ＭＳ 明朝" w:cs="Times New Roman" w:hint="eastAsia"/>
                <w:color w:val="000000"/>
                <w:szCs w:val="24"/>
              </w:rPr>
              <w:t>市、</w:t>
            </w:r>
            <w:r w:rsidR="00F250F8">
              <w:rPr>
                <w:rFonts w:ascii="ＭＳ 明朝" w:hAnsi="ＭＳ 明朝" w:cs="Times New Roman" w:hint="eastAsia"/>
                <w:color w:val="000000"/>
                <w:szCs w:val="24"/>
              </w:rPr>
              <w:t>埼玉県、</w:t>
            </w:r>
            <w:r w:rsidRPr="00EE0579">
              <w:rPr>
                <w:rFonts w:ascii="ＭＳ 明朝" w:hAnsi="ＭＳ 明朝" w:cs="Times New Roman" w:hint="eastAsia"/>
                <w:color w:val="000000"/>
                <w:szCs w:val="24"/>
              </w:rPr>
              <w:t>生計困難者の福祉を増進することを目的とする事業を行う者その他の保健医療サービス又は福祉サービスを提供する者との連携に努めるものとする</w:t>
            </w:r>
            <w:r w:rsidR="001A1C9A">
              <w:rPr>
                <w:rFonts w:ascii="ＭＳ 明朝" w:hAnsi="ＭＳ 明朝" w:cs="Times New Roman" w:hint="eastAsia"/>
                <w:color w:val="000000"/>
                <w:szCs w:val="24"/>
              </w:rPr>
              <w:t>。</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５</w:t>
            </w:r>
            <w:r w:rsidR="00F250F8">
              <w:rPr>
                <w:rFonts w:ascii="ＭＳ 明朝" w:hAnsi="ＭＳ 明朝" w:cs="Times New Roman" w:hint="eastAsia"/>
                <w:color w:val="000000"/>
                <w:szCs w:val="24"/>
              </w:rPr>
              <w:t xml:space="preserve">　前４項のほか、社会福祉法及びさいたま市被保護者等住居・生活サービス提供事業の業務の適正化等に関する条例</w:t>
            </w:r>
            <w:r w:rsidRPr="00EE0579">
              <w:rPr>
                <w:rFonts w:ascii="ＭＳ 明朝" w:hAnsi="ＭＳ 明朝" w:cs="Times New Roman" w:hint="eastAsia"/>
                <w:color w:val="000000"/>
                <w:szCs w:val="24"/>
              </w:rPr>
              <w:t>（令和</w:t>
            </w:r>
            <w:r w:rsidR="00F250F8">
              <w:rPr>
                <w:rFonts w:ascii="ＭＳ 明朝" w:hAnsi="ＭＳ 明朝" w:cs="Times New Roman" w:hint="eastAsia"/>
                <w:color w:val="000000"/>
                <w:szCs w:val="24"/>
              </w:rPr>
              <w:t>元年さいたま市条例第３５</w:t>
            </w:r>
            <w:r w:rsidRPr="00EE0579">
              <w:rPr>
                <w:rFonts w:ascii="ＭＳ 明朝" w:hAnsi="ＭＳ 明朝" w:cs="Times New Roman" w:hint="eastAsia"/>
                <w:color w:val="000000"/>
                <w:szCs w:val="24"/>
              </w:rPr>
              <w:t>号）</w:t>
            </w:r>
            <w:r w:rsidR="00B60A11">
              <w:rPr>
                <w:rFonts w:ascii="ＭＳ 明朝" w:hAnsi="ＭＳ 明朝" w:cs="Times New Roman" w:hint="eastAsia"/>
                <w:color w:val="000000"/>
                <w:szCs w:val="24"/>
              </w:rPr>
              <w:t>並びに</w:t>
            </w:r>
            <w:r w:rsidRPr="00EE0579">
              <w:rPr>
                <w:rFonts w:ascii="ＭＳ 明朝" w:hAnsi="ＭＳ 明朝" w:cs="Times New Roman" w:hint="eastAsia"/>
                <w:color w:val="000000"/>
                <w:szCs w:val="24"/>
              </w:rPr>
              <w:t>その他</w:t>
            </w:r>
            <w:r w:rsidR="00B60A11">
              <w:rPr>
                <w:rFonts w:ascii="ＭＳ 明朝" w:hAnsi="ＭＳ 明朝" w:cs="Times New Roman" w:hint="eastAsia"/>
                <w:color w:val="000000"/>
                <w:szCs w:val="24"/>
              </w:rPr>
              <w:t>の</w:t>
            </w:r>
            <w:r w:rsidRPr="00EE0579">
              <w:rPr>
                <w:rFonts w:ascii="ＭＳ 明朝" w:hAnsi="ＭＳ 明朝" w:cs="Times New Roman" w:hint="eastAsia"/>
                <w:color w:val="000000"/>
                <w:szCs w:val="24"/>
              </w:rPr>
              <w:t>関係法令等を遵守</w:t>
            </w:r>
            <w:r w:rsidRPr="00EE0579">
              <w:rPr>
                <w:rFonts w:ascii="ＭＳ 明朝" w:hAnsi="ＭＳ 明朝" w:cs="Times New Roman" w:hint="eastAsia"/>
                <w:color w:val="000000"/>
                <w:szCs w:val="24"/>
              </w:rPr>
              <w:lastRenderedPageBreak/>
              <w:t>し、事業所の運営を行うものとする。</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（事業所の名称等）</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第３条　事業所の名称、所在地及び電話番号は、次のとおりとする。</w:t>
            </w:r>
          </w:p>
          <w:p w:rsidR="00EE0579" w:rsidRPr="00EE0579" w:rsidRDefault="00D46FDC" w:rsidP="00D46FDC">
            <w:pPr>
              <w:ind w:leftChars="100" w:left="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 xml:space="preserve">名称　</w:t>
            </w:r>
            <w:r w:rsidR="00F250F8">
              <w:rPr>
                <w:rFonts w:ascii="ＭＳ 明朝" w:hAnsi="ＭＳ 明朝" w:cs="Times New Roman" w:hint="eastAsia"/>
                <w:color w:val="000000"/>
                <w:szCs w:val="24"/>
              </w:rPr>
              <w:t xml:space="preserve">　　■■■</w:t>
            </w:r>
          </w:p>
          <w:p w:rsidR="00EE0579" w:rsidRPr="00EE0579" w:rsidRDefault="00D46FDC" w:rsidP="00D46FDC">
            <w:pPr>
              <w:ind w:leftChars="100" w:left="210"/>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 xml:space="preserve">所在地　</w:t>
            </w:r>
            <w:r w:rsidR="00F250F8">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〇〇市〇〇●丁目●番●号　〇〇ビル●階</w:t>
            </w:r>
          </w:p>
          <w:p w:rsidR="00EE0579" w:rsidRPr="00EE0579" w:rsidRDefault="00D46FDC" w:rsidP="00D46FDC">
            <w:pPr>
              <w:ind w:leftChars="100" w:left="210"/>
              <w:rPr>
                <w:rFonts w:ascii="ＭＳ 明朝" w:hAnsi="ＭＳ 明朝" w:cs="Times New Roman"/>
                <w:color w:val="000000"/>
                <w:szCs w:val="24"/>
              </w:rPr>
            </w:pPr>
            <w:r>
              <w:rPr>
                <w:rFonts w:ascii="ＭＳ 明朝" w:hAnsi="ＭＳ 明朝" w:cs="Times New Roman" w:hint="eastAsia"/>
                <w:color w:val="000000"/>
                <w:szCs w:val="24"/>
              </w:rPr>
              <w:t xml:space="preserve">⑶　</w:t>
            </w:r>
            <w:r w:rsidR="00EE0579" w:rsidRPr="00EE0579">
              <w:rPr>
                <w:rFonts w:ascii="ＭＳ 明朝" w:hAnsi="ＭＳ 明朝" w:cs="Times New Roman" w:hint="eastAsia"/>
                <w:color w:val="000000"/>
                <w:szCs w:val="24"/>
              </w:rPr>
              <w:t>電話番号　●●●（</w:t>
            </w:r>
            <w:r w:rsidR="00F250F8">
              <w:rPr>
                <w:rFonts w:ascii="ＭＳ 明朝" w:hAnsi="ＭＳ 明朝" w:cs="Times New Roman" w:hint="eastAsia"/>
                <w:color w:val="000000"/>
                <w:szCs w:val="24"/>
              </w:rPr>
              <w:t>●</w:t>
            </w:r>
            <w:r w:rsidR="00EE0579" w:rsidRPr="00EE0579">
              <w:rPr>
                <w:rFonts w:ascii="ＭＳ 明朝" w:hAnsi="ＭＳ 明朝" w:cs="Times New Roman" w:hint="eastAsia"/>
                <w:color w:val="000000"/>
                <w:szCs w:val="24"/>
              </w:rPr>
              <w:t>●●）●●●●</w:t>
            </w:r>
          </w:p>
          <w:p w:rsidR="00EE0579" w:rsidRPr="00EE0579" w:rsidRDefault="00EE0579" w:rsidP="00EE0579">
            <w:pPr>
              <w:ind w:left="210" w:hangingChars="100" w:hanging="210"/>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（職員の職種、員数及び職務の内容）</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第４条　事業所における職員の職種、サービス等の提供に必要な員数は、次のとおりとする。</w:t>
            </w:r>
          </w:p>
          <w:p w:rsidR="00EE0579" w:rsidRPr="00EE0579" w:rsidRDefault="00D46FDC" w:rsidP="00D46FDC">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施設長（管理者）　１名</w:t>
            </w:r>
            <w:r w:rsidR="00F250F8">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・専任）</w:t>
            </w:r>
          </w:p>
          <w:p w:rsidR="00EE0579" w:rsidRPr="00EE0579" w:rsidRDefault="00D46FDC" w:rsidP="00D46FDC">
            <w:pPr>
              <w:ind w:leftChars="100" w:left="420" w:hangingChars="100" w:hanging="210"/>
              <w:rPr>
                <w:rFonts w:ascii="ＭＳ 明朝" w:hAnsi="ＭＳ 明朝" w:cs="Times New Roman"/>
                <w:color w:val="000000"/>
                <w:szCs w:val="24"/>
              </w:rPr>
            </w:pPr>
            <w:r w:rsidRPr="00295D2A">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u w:val="single"/>
              </w:rPr>
              <w:t>支援員</w:t>
            </w:r>
            <w:r w:rsidR="00EE0579" w:rsidRPr="00EE0579">
              <w:rPr>
                <w:rFonts w:ascii="ＭＳ 明朝" w:hAnsi="ＭＳ 明朝" w:cs="Times New Roman" w:hint="eastAsia"/>
                <w:color w:val="000000"/>
                <w:szCs w:val="24"/>
              </w:rPr>
              <w:t xml:space="preserve">　●名（常勤　●名、非常勤　●名）</w:t>
            </w:r>
          </w:p>
          <w:p w:rsidR="00EE0579" w:rsidRPr="00EE0579" w:rsidRDefault="00D46FDC" w:rsidP="00D46FDC">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⑶　</w:t>
            </w:r>
            <w:r w:rsidR="00EE0579" w:rsidRPr="00EE0579">
              <w:rPr>
                <w:rFonts w:ascii="ＭＳ 明朝" w:hAnsi="ＭＳ 明朝" w:cs="Times New Roman" w:hint="eastAsia"/>
                <w:color w:val="000000"/>
                <w:szCs w:val="24"/>
                <w:u w:val="single"/>
              </w:rPr>
              <w:t>調理員</w:t>
            </w:r>
            <w:r w:rsidR="00EE0579" w:rsidRPr="00EE0579">
              <w:rPr>
                <w:rFonts w:ascii="ＭＳ 明朝" w:hAnsi="ＭＳ 明朝" w:cs="Times New Roman" w:hint="eastAsia"/>
                <w:color w:val="000000"/>
                <w:szCs w:val="24"/>
              </w:rPr>
              <w:t xml:space="preserve">　●名（常勤　●名、非常勤　●名）</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２　施設長は、職務として職員の管理、入退居に係る調整、業務の実施状況の把握その他の管理を一元的に行うとともに、職員に対し本運営規程を遵守させるために必要な指揮命令を行う。</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３　施設長及び</w:t>
            </w:r>
            <w:r w:rsidRPr="00EE0579">
              <w:rPr>
                <w:rFonts w:ascii="ＭＳ 明朝" w:hAnsi="ＭＳ 明朝" w:cs="Times New Roman" w:hint="eastAsia"/>
                <w:color w:val="000000"/>
                <w:szCs w:val="24"/>
                <w:u w:val="single"/>
              </w:rPr>
              <w:t>支援員</w:t>
            </w:r>
            <w:r w:rsidRPr="00EE0579">
              <w:rPr>
                <w:rFonts w:ascii="ＭＳ 明朝" w:hAnsi="ＭＳ 明朝" w:cs="Times New Roman" w:hint="eastAsia"/>
                <w:color w:val="000000"/>
                <w:szCs w:val="24"/>
              </w:rPr>
              <w:t>は、職務として入居者からの相談に応じるとともに、適切な助言及び必要な支援を行う。</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 xml:space="preserve">４　</w:t>
            </w:r>
            <w:r w:rsidRPr="00EE0579">
              <w:rPr>
                <w:rFonts w:ascii="ＭＳ 明朝" w:hAnsi="ＭＳ 明朝" w:cs="Times New Roman" w:hint="eastAsia"/>
                <w:color w:val="000000"/>
                <w:szCs w:val="24"/>
                <w:u w:val="single"/>
              </w:rPr>
              <w:t>調理員</w:t>
            </w:r>
            <w:r w:rsidRPr="00EE0579">
              <w:rPr>
                <w:rFonts w:ascii="ＭＳ 明朝" w:hAnsi="ＭＳ 明朝" w:cs="Times New Roman" w:hint="eastAsia"/>
                <w:color w:val="000000"/>
                <w:szCs w:val="24"/>
              </w:rPr>
              <w:t>は、職務としてあらかじめ作成された献立に基づいて食事の調理、食事の提供を行う。</w:t>
            </w:r>
          </w:p>
          <w:p w:rsidR="00EE0579" w:rsidRPr="00EE0579" w:rsidRDefault="00EE0579" w:rsidP="00EE0579">
            <w:pPr>
              <w:ind w:left="210" w:hangingChars="100" w:hanging="210"/>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（職員の勤務時間）</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第５条　事業所における職員（</w:t>
            </w:r>
            <w:r w:rsidRPr="00EE0579">
              <w:rPr>
                <w:rFonts w:ascii="ＭＳ 明朝" w:hAnsi="ＭＳ 明朝" w:cs="Times New Roman" w:hint="eastAsia"/>
                <w:color w:val="000000"/>
                <w:szCs w:val="24"/>
                <w:u w:val="single"/>
              </w:rPr>
              <w:t>調理員</w:t>
            </w:r>
            <w:r w:rsidRPr="00EE0579">
              <w:rPr>
                <w:rFonts w:ascii="ＭＳ 明朝" w:hAnsi="ＭＳ 明朝" w:cs="Times New Roman" w:hint="eastAsia"/>
                <w:color w:val="000000"/>
                <w:szCs w:val="24"/>
              </w:rPr>
              <w:t>を除く）の基本的な勤務時間は、次のとおりとする。</w:t>
            </w:r>
          </w:p>
          <w:p w:rsidR="00EE0579" w:rsidRPr="00EE0579" w:rsidRDefault="00E11AB2" w:rsidP="00E11AB2">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勤務日　○曜日から○曜日までとする。ただし、国民の祝日、●月●日から●月●日までを除く。</w:t>
            </w:r>
          </w:p>
          <w:p w:rsidR="00EE0579" w:rsidRPr="00EE0579" w:rsidRDefault="00E11AB2" w:rsidP="00E11AB2">
            <w:pPr>
              <w:ind w:leftChars="100" w:left="210"/>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時間　午前●時から午後●時までとする。</w:t>
            </w:r>
          </w:p>
          <w:p w:rsidR="00EE0579" w:rsidRPr="00EE0579" w:rsidRDefault="00E11AB2" w:rsidP="00E11AB2">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⑶　</w:t>
            </w:r>
            <w:r w:rsidR="00EE0579" w:rsidRPr="00EE0579">
              <w:rPr>
                <w:rFonts w:ascii="ＭＳ 明朝" w:hAnsi="ＭＳ 明朝" w:cs="Times New Roman" w:hint="eastAsia"/>
                <w:color w:val="000000"/>
                <w:szCs w:val="24"/>
              </w:rPr>
              <w:t>上記の勤務日・時間のほか、緊急時に対応</w:t>
            </w:r>
            <w:r w:rsidR="00D46FDC">
              <w:rPr>
                <w:rFonts w:ascii="ＭＳ 明朝" w:hAnsi="ＭＳ 明朝" w:cs="Times New Roman" w:hint="eastAsia"/>
                <w:color w:val="000000"/>
                <w:szCs w:val="24"/>
              </w:rPr>
              <w:t>することが</w:t>
            </w:r>
            <w:r w:rsidR="00EE0579" w:rsidRPr="00EE0579">
              <w:rPr>
                <w:rFonts w:ascii="ＭＳ 明朝" w:hAnsi="ＭＳ 明朝" w:cs="Times New Roman" w:hint="eastAsia"/>
                <w:color w:val="000000"/>
                <w:szCs w:val="24"/>
              </w:rPr>
              <w:t>できるよう常時連絡</w:t>
            </w:r>
            <w:r w:rsidR="00D46FDC">
              <w:rPr>
                <w:rFonts w:ascii="ＭＳ 明朝" w:hAnsi="ＭＳ 明朝" w:cs="Times New Roman" w:hint="eastAsia"/>
                <w:color w:val="000000"/>
                <w:szCs w:val="24"/>
              </w:rPr>
              <w:t>を受け付ける</w:t>
            </w:r>
            <w:r w:rsidR="00EE0579" w:rsidRPr="00EE0579">
              <w:rPr>
                <w:rFonts w:ascii="ＭＳ 明朝" w:hAnsi="ＭＳ 明朝" w:cs="Times New Roman" w:hint="eastAsia"/>
                <w:color w:val="000000"/>
                <w:szCs w:val="24"/>
              </w:rPr>
              <w:t>体制とする。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 xml:space="preserve">　　　対応電話番号　●●●（</w:t>
            </w:r>
            <w:r w:rsidR="00D46FDC" w:rsidRPr="00EE0579">
              <w:rPr>
                <w:rFonts w:ascii="ＭＳ 明朝" w:hAnsi="ＭＳ 明朝" w:cs="Times New Roman" w:hint="eastAsia"/>
                <w:color w:val="000000"/>
                <w:szCs w:val="24"/>
              </w:rPr>
              <w:t>●</w:t>
            </w:r>
            <w:r w:rsidRPr="00EE0579">
              <w:rPr>
                <w:rFonts w:ascii="ＭＳ 明朝" w:hAnsi="ＭＳ 明朝" w:cs="Times New Roman" w:hint="eastAsia"/>
                <w:color w:val="000000"/>
                <w:szCs w:val="24"/>
              </w:rPr>
              <w:t>●●）●●●●</w:t>
            </w:r>
          </w:p>
          <w:p w:rsidR="00EE0579" w:rsidRPr="00EE0579" w:rsidRDefault="00EE0579" w:rsidP="00EE0579">
            <w:pPr>
              <w:ind w:left="210" w:hangingChars="100" w:hanging="210"/>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（主な入居対象者）</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第６条　事業所に入居する主な対象者は次のとおりとする。</w:t>
            </w:r>
          </w:p>
          <w:p w:rsidR="00EE0579" w:rsidRPr="00EE0579" w:rsidRDefault="00E11AB2" w:rsidP="00E11AB2">
            <w:pPr>
              <w:ind w:leftChars="100" w:left="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生活保護受給者</w:t>
            </w:r>
          </w:p>
          <w:p w:rsidR="00EE0579" w:rsidRPr="00EE0579" w:rsidRDefault="00E11AB2" w:rsidP="00E11AB2">
            <w:pPr>
              <w:ind w:leftChars="100" w:left="210"/>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低収入であるために生計が困難である者</w:t>
            </w:r>
          </w:p>
          <w:p w:rsidR="00EE0579" w:rsidRPr="00EE0579" w:rsidRDefault="00E11AB2" w:rsidP="00E11AB2">
            <w:pPr>
              <w:ind w:leftChars="100" w:left="210"/>
              <w:rPr>
                <w:rFonts w:ascii="ＭＳ 明朝" w:hAnsi="ＭＳ 明朝" w:cs="Times New Roman"/>
                <w:color w:val="000000"/>
                <w:szCs w:val="24"/>
              </w:rPr>
            </w:pPr>
            <w:r>
              <w:rPr>
                <w:rFonts w:ascii="ＭＳ 明朝" w:hAnsi="ＭＳ 明朝" w:cs="Times New Roman" w:hint="eastAsia"/>
                <w:color w:val="000000"/>
                <w:szCs w:val="24"/>
              </w:rPr>
              <w:lastRenderedPageBreak/>
              <w:t xml:space="preserve">⑶　</w:t>
            </w:r>
            <w:r w:rsidR="00EE0579" w:rsidRPr="00EE0579">
              <w:rPr>
                <w:rFonts w:ascii="ＭＳ 明朝" w:hAnsi="ＭＳ 明朝" w:cs="Times New Roman" w:hint="eastAsia"/>
                <w:color w:val="000000"/>
                <w:szCs w:val="24"/>
              </w:rPr>
              <w:t>その他罹災等により居住</w:t>
            </w:r>
            <w:r w:rsidR="001507BC">
              <w:rPr>
                <w:rFonts w:ascii="ＭＳ 明朝" w:hAnsi="ＭＳ 明朝" w:cs="Times New Roman" w:hint="eastAsia"/>
                <w:color w:val="000000"/>
                <w:szCs w:val="24"/>
              </w:rPr>
              <w:t>できる</w:t>
            </w:r>
            <w:r w:rsidR="00EE0579" w:rsidRPr="00EE0579">
              <w:rPr>
                <w:rFonts w:ascii="ＭＳ 明朝" w:hAnsi="ＭＳ 明朝" w:cs="Times New Roman" w:hint="eastAsia"/>
                <w:color w:val="000000"/>
                <w:szCs w:val="24"/>
              </w:rPr>
              <w:t>住居</w:t>
            </w:r>
            <w:r w:rsidR="001507BC">
              <w:rPr>
                <w:rFonts w:ascii="ＭＳ 明朝" w:hAnsi="ＭＳ 明朝" w:cs="Times New Roman" w:hint="eastAsia"/>
                <w:color w:val="000000"/>
                <w:szCs w:val="24"/>
              </w:rPr>
              <w:t>がない</w:t>
            </w:r>
            <w:r w:rsidR="00EE0579" w:rsidRPr="00EE0579">
              <w:rPr>
                <w:rFonts w:ascii="ＭＳ 明朝" w:hAnsi="ＭＳ 明朝" w:cs="Times New Roman" w:hint="eastAsia"/>
                <w:color w:val="000000"/>
                <w:szCs w:val="24"/>
              </w:rPr>
              <w:t>者</w:t>
            </w:r>
          </w:p>
          <w:p w:rsidR="00EE0579" w:rsidRPr="001507BC" w:rsidRDefault="00EE0579" w:rsidP="00EE0579">
            <w:pPr>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（入居定員）</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第７条　事業所の入居定員は計●名と</w:t>
            </w:r>
            <w:r w:rsidR="00B10E30">
              <w:rPr>
                <w:rFonts w:ascii="ＭＳ 明朝" w:hAnsi="ＭＳ 明朝" w:cs="Times New Roman" w:hint="eastAsia"/>
                <w:color w:val="000000"/>
                <w:szCs w:val="24"/>
              </w:rPr>
              <w:t>し、その内訳は次のとおりと</w:t>
            </w:r>
            <w:r w:rsidRPr="00EE0579">
              <w:rPr>
                <w:rFonts w:ascii="ＭＳ 明朝" w:hAnsi="ＭＳ 明朝" w:cs="Times New Roman" w:hint="eastAsia"/>
                <w:color w:val="000000"/>
                <w:szCs w:val="24"/>
              </w:rPr>
              <w:t>する。</w:t>
            </w:r>
          </w:p>
          <w:p w:rsidR="00EE0579" w:rsidRPr="00EE0579" w:rsidRDefault="00E11AB2" w:rsidP="00E11AB2">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 xml:space="preserve">単身世帯部屋　</w:t>
            </w:r>
            <w:r>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●名</w:t>
            </w:r>
          </w:p>
          <w:p w:rsidR="00EE0579" w:rsidRPr="00EE0579" w:rsidRDefault="00E11AB2" w:rsidP="00E11AB2">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家族世帯部屋　●室　計●名</w:t>
            </w:r>
          </w:p>
          <w:p w:rsidR="00EE0579" w:rsidRPr="00EE0579" w:rsidRDefault="00EE0579" w:rsidP="00FD129A">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２　前項の定員を遵守する。ただし、災害</w:t>
            </w:r>
            <w:r w:rsidR="00D63D0D">
              <w:rPr>
                <w:rFonts w:ascii="ＭＳ 明朝" w:hAnsi="ＭＳ 明朝" w:cs="Times New Roman" w:hint="eastAsia"/>
                <w:color w:val="000000"/>
                <w:szCs w:val="24"/>
              </w:rPr>
              <w:t>等</w:t>
            </w:r>
            <w:r w:rsidRPr="00EE0579">
              <w:rPr>
                <w:rFonts w:ascii="ＭＳ 明朝" w:hAnsi="ＭＳ 明朝" w:cs="Times New Roman" w:hint="eastAsia"/>
                <w:color w:val="000000"/>
                <w:szCs w:val="24"/>
              </w:rPr>
              <w:t>やむを得ない事情がある場合には、定員を超えて入居させることができるものとする。</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（サービス等の内容）</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第８条　入居者に提供する居室の利用及びサービスの提供は、次のとおりとする。</w:t>
            </w:r>
          </w:p>
          <w:p w:rsidR="001507BC" w:rsidRDefault="00B10E30" w:rsidP="00B10E30">
            <w:pPr>
              <w:ind w:leftChars="100" w:left="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1507BC">
              <w:rPr>
                <w:rFonts w:ascii="ＭＳ 明朝" w:hAnsi="ＭＳ 明朝" w:cs="Times New Roman" w:hint="eastAsia"/>
                <w:color w:val="000000"/>
                <w:szCs w:val="24"/>
              </w:rPr>
              <w:t>設備の専用又は共用</w:t>
            </w:r>
          </w:p>
          <w:p w:rsidR="00EE0579" w:rsidRDefault="001507BC" w:rsidP="001507BC">
            <w:pPr>
              <w:ind w:leftChars="100" w:left="210" w:firstLineChars="200" w:firstLine="420"/>
              <w:rPr>
                <w:rFonts w:ascii="ＭＳ 明朝" w:hAnsi="ＭＳ 明朝" w:cs="Times New Roman"/>
                <w:color w:val="000000"/>
                <w:szCs w:val="24"/>
              </w:rPr>
            </w:pPr>
            <w:r>
              <w:rPr>
                <w:rFonts w:ascii="ＭＳ 明朝" w:hAnsi="ＭＳ 明朝" w:cs="Times New Roman" w:hint="eastAsia"/>
                <w:color w:val="000000"/>
                <w:szCs w:val="24"/>
              </w:rPr>
              <w:t>専用：</w:t>
            </w:r>
            <w:r w:rsidR="00EE0579" w:rsidRPr="00EE0579">
              <w:rPr>
                <w:rFonts w:ascii="ＭＳ 明朝" w:hAnsi="ＭＳ 明朝" w:cs="Times New Roman" w:hint="eastAsia"/>
                <w:color w:val="000000"/>
                <w:szCs w:val="24"/>
              </w:rPr>
              <w:t>居室の利用</w:t>
            </w:r>
          </w:p>
          <w:p w:rsidR="002779A9" w:rsidRDefault="002779A9" w:rsidP="000B732B">
            <w:pPr>
              <w:ind w:leftChars="100" w:left="210" w:firstLineChars="200" w:firstLine="420"/>
              <w:rPr>
                <w:rFonts w:ascii="ＭＳ 明朝" w:hAnsi="ＭＳ 明朝" w:cs="Times New Roman"/>
                <w:color w:val="000000"/>
                <w:szCs w:val="24"/>
              </w:rPr>
            </w:pPr>
            <w:r>
              <w:rPr>
                <w:rFonts w:ascii="ＭＳ 明朝" w:hAnsi="ＭＳ 明朝" w:cs="Times New Roman" w:hint="eastAsia"/>
                <w:color w:val="000000"/>
                <w:szCs w:val="24"/>
              </w:rPr>
              <w:t xml:space="preserve">　　　居室面積　●～●号室　</w:t>
            </w:r>
            <w:r w:rsidR="000B732B">
              <w:rPr>
                <w:rFonts w:ascii="ＭＳ 明朝" w:hAnsi="ＭＳ 明朝" w:cs="Times New Roman" w:hint="eastAsia"/>
                <w:color w:val="000000"/>
                <w:szCs w:val="24"/>
              </w:rPr>
              <w:t>●.●●</w:t>
            </w:r>
            <w:r>
              <w:rPr>
                <w:rFonts w:ascii="ＭＳ 明朝" w:hAnsi="ＭＳ 明朝" w:cs="Times New Roman" w:hint="eastAsia"/>
                <w:color w:val="000000"/>
                <w:szCs w:val="24"/>
              </w:rPr>
              <w:t>㎡</w:t>
            </w:r>
          </w:p>
          <w:p w:rsidR="002779A9" w:rsidRDefault="002779A9" w:rsidP="001507BC">
            <w:pPr>
              <w:ind w:leftChars="100" w:left="210" w:firstLineChars="200" w:firstLine="420"/>
              <w:rPr>
                <w:rFonts w:ascii="ＭＳ 明朝" w:hAnsi="ＭＳ 明朝" w:cs="Times New Roman"/>
                <w:color w:val="000000"/>
                <w:szCs w:val="24"/>
              </w:rPr>
            </w:pPr>
            <w:r>
              <w:rPr>
                <w:rFonts w:ascii="ＭＳ 明朝" w:hAnsi="ＭＳ 明朝" w:cs="Times New Roman" w:hint="eastAsia"/>
                <w:color w:val="000000"/>
                <w:szCs w:val="24"/>
              </w:rPr>
              <w:t xml:space="preserve">　　　　　　　　●～●号室　</w:t>
            </w:r>
            <w:r w:rsidR="000B732B">
              <w:rPr>
                <w:rFonts w:ascii="ＭＳ 明朝" w:hAnsi="ＭＳ 明朝" w:cs="Times New Roman" w:hint="eastAsia"/>
                <w:color w:val="000000"/>
                <w:szCs w:val="24"/>
              </w:rPr>
              <w:t>●.●●</w:t>
            </w:r>
            <w:r>
              <w:rPr>
                <w:rFonts w:ascii="ＭＳ 明朝" w:hAnsi="ＭＳ 明朝" w:cs="Times New Roman" w:hint="eastAsia"/>
                <w:color w:val="000000"/>
                <w:szCs w:val="24"/>
              </w:rPr>
              <w:t>㎡</w:t>
            </w:r>
          </w:p>
          <w:p w:rsidR="002779A9" w:rsidRPr="00EE0579" w:rsidRDefault="000B732B" w:rsidP="001507BC">
            <w:pPr>
              <w:ind w:leftChars="100" w:left="210" w:firstLineChars="200" w:firstLine="420"/>
              <w:rPr>
                <w:rFonts w:ascii="ＭＳ 明朝" w:hAnsi="ＭＳ 明朝" w:cs="Times New Roman"/>
                <w:color w:val="000000"/>
                <w:szCs w:val="24"/>
              </w:rPr>
            </w:pPr>
            <w:r>
              <w:rPr>
                <w:rFonts w:ascii="ＭＳ 明朝" w:hAnsi="ＭＳ 明朝" w:cs="Times New Roman" w:hint="eastAsia"/>
                <w:color w:val="000000"/>
                <w:szCs w:val="24"/>
              </w:rPr>
              <w:t xml:space="preserve">　　　　　　　　●号室　　　●.●●</w:t>
            </w:r>
            <w:r w:rsidR="002779A9">
              <w:rPr>
                <w:rFonts w:ascii="ＭＳ 明朝" w:hAnsi="ＭＳ 明朝" w:cs="Times New Roman" w:hint="eastAsia"/>
                <w:color w:val="000000"/>
                <w:szCs w:val="24"/>
              </w:rPr>
              <w:t>㎡</w:t>
            </w:r>
          </w:p>
          <w:p w:rsidR="001507BC" w:rsidRDefault="001507BC" w:rsidP="001507BC">
            <w:pPr>
              <w:ind w:leftChars="100" w:left="1264" w:hangingChars="502" w:hanging="1054"/>
              <w:rPr>
                <w:rFonts w:ascii="ＭＳ 明朝" w:hAnsi="ＭＳ 明朝" w:cs="Times New Roman"/>
                <w:color w:val="000000"/>
                <w:szCs w:val="24"/>
              </w:rPr>
            </w:pPr>
            <w:r>
              <w:rPr>
                <w:rFonts w:ascii="ＭＳ 明朝" w:hAnsi="ＭＳ 明朝" w:cs="Times New Roman" w:hint="eastAsia"/>
                <w:color w:val="000000"/>
                <w:szCs w:val="24"/>
              </w:rPr>
              <w:t xml:space="preserve">　　共用：</w:t>
            </w:r>
            <w:r w:rsidRPr="00EE0579">
              <w:rPr>
                <w:rFonts w:ascii="ＭＳ 明朝" w:hAnsi="ＭＳ 明朝" w:cs="Times New Roman" w:hint="eastAsia"/>
                <w:color w:val="000000"/>
                <w:szCs w:val="24"/>
              </w:rPr>
              <w:t>食堂、談話室、炊事設備、洗面所、洗濯場、トイレ</w:t>
            </w:r>
            <w:r>
              <w:rPr>
                <w:rFonts w:ascii="ＭＳ 明朝" w:hAnsi="ＭＳ 明朝" w:cs="Times New Roman" w:hint="eastAsia"/>
                <w:color w:val="000000"/>
                <w:szCs w:val="24"/>
              </w:rPr>
              <w:t>、</w:t>
            </w:r>
            <w:r w:rsidRPr="00EE0579">
              <w:rPr>
                <w:rFonts w:ascii="ＭＳ 明朝" w:hAnsi="ＭＳ 明朝" w:cs="Times New Roman" w:hint="eastAsia"/>
                <w:color w:val="000000"/>
                <w:szCs w:val="24"/>
              </w:rPr>
              <w:t>喫煙室</w:t>
            </w:r>
          </w:p>
          <w:p w:rsidR="00EE0579" w:rsidRPr="00EE0579" w:rsidRDefault="00B10E30" w:rsidP="001507BC">
            <w:pPr>
              <w:ind w:leftChars="100" w:left="424" w:hangingChars="102" w:hanging="214"/>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入浴機会の提供</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5343F0">
              <w:rPr>
                <w:rFonts w:ascii="ＭＳ 明朝" w:hAnsi="ＭＳ 明朝" w:cs="Times New Roman" w:hint="eastAsia"/>
                <w:color w:val="000000"/>
                <w:szCs w:val="24"/>
              </w:rPr>
              <w:t>毎日：</w:t>
            </w:r>
            <w:r w:rsidRPr="00EE0579">
              <w:rPr>
                <w:rFonts w:ascii="ＭＳ 明朝" w:hAnsi="ＭＳ 明朝" w:cs="Times New Roman" w:hint="eastAsia"/>
                <w:color w:val="000000"/>
                <w:szCs w:val="24"/>
              </w:rPr>
              <w:t xml:space="preserve">提供時間　</w:t>
            </w:r>
            <w:r w:rsidR="00146ECB">
              <w:rPr>
                <w:rFonts w:ascii="ＭＳ 明朝" w:hAnsi="ＭＳ 明朝" w:cs="Times New Roman" w:hint="eastAsia"/>
                <w:color w:val="000000"/>
                <w:szCs w:val="24"/>
              </w:rPr>
              <w:t>●</w:t>
            </w:r>
            <w:r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r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r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p>
          <w:p w:rsidR="00EE0579" w:rsidRPr="00EE0579" w:rsidRDefault="001507BC" w:rsidP="00B10E30">
            <w:pPr>
              <w:ind w:leftChars="100" w:left="210"/>
              <w:rPr>
                <w:rFonts w:ascii="ＭＳ 明朝" w:hAnsi="ＭＳ 明朝" w:cs="Times New Roman"/>
                <w:color w:val="000000"/>
                <w:szCs w:val="24"/>
              </w:rPr>
            </w:pPr>
            <w:r>
              <w:rPr>
                <w:rFonts w:ascii="ＭＳ 明朝" w:hAnsi="ＭＳ 明朝" w:cs="Times New Roman" w:hint="eastAsia"/>
                <w:color w:val="000000"/>
                <w:szCs w:val="24"/>
              </w:rPr>
              <w:t>⑶</w:t>
            </w:r>
            <w:r w:rsidR="00B10E30">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食事の提供</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D63D0D">
              <w:rPr>
                <w:rFonts w:ascii="ＭＳ 明朝" w:hAnsi="ＭＳ 明朝" w:cs="Times New Roman" w:hint="eastAsia"/>
                <w:color w:val="000000"/>
                <w:szCs w:val="24"/>
              </w:rPr>
              <w:t>朝食</w:t>
            </w:r>
            <w:r w:rsidRPr="00EE0579">
              <w:rPr>
                <w:rFonts w:ascii="ＭＳ 明朝" w:hAnsi="ＭＳ 明朝" w:cs="Times New Roman" w:hint="eastAsia"/>
                <w:color w:val="000000"/>
                <w:szCs w:val="24"/>
              </w:rPr>
              <w:t xml:space="preserve">：提供時間　</w:t>
            </w:r>
            <w:r w:rsidR="00146ECB">
              <w:rPr>
                <w:rFonts w:ascii="ＭＳ 明朝" w:hAnsi="ＭＳ 明朝" w:cs="Times New Roman" w:hint="eastAsia"/>
                <w:color w:val="000000"/>
                <w:szCs w:val="24"/>
              </w:rPr>
              <w:t>●</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p>
          <w:p w:rsidR="00EE0579" w:rsidRPr="00EE0579" w:rsidRDefault="00D63D0D" w:rsidP="005343F0">
            <w:pPr>
              <w:ind w:firstLineChars="300" w:firstLine="630"/>
              <w:rPr>
                <w:rFonts w:ascii="ＭＳ 明朝" w:hAnsi="ＭＳ 明朝" w:cs="Times New Roman"/>
                <w:color w:val="000000"/>
                <w:szCs w:val="24"/>
              </w:rPr>
            </w:pPr>
            <w:r>
              <w:rPr>
                <w:rFonts w:ascii="ＭＳ 明朝" w:hAnsi="ＭＳ 明朝" w:cs="Times New Roman" w:hint="eastAsia"/>
                <w:color w:val="000000"/>
                <w:szCs w:val="24"/>
              </w:rPr>
              <w:t>昼食</w:t>
            </w:r>
            <w:r w:rsidR="00EE0579"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提供時間　●</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p>
          <w:p w:rsidR="00EE0579" w:rsidRPr="00EE0579" w:rsidRDefault="00D63D0D" w:rsidP="005343F0">
            <w:pPr>
              <w:ind w:firstLineChars="300" w:firstLine="630"/>
              <w:rPr>
                <w:rFonts w:ascii="ＭＳ 明朝" w:hAnsi="ＭＳ 明朝" w:cs="Times New Roman"/>
                <w:color w:val="000000"/>
                <w:szCs w:val="24"/>
              </w:rPr>
            </w:pPr>
            <w:r>
              <w:rPr>
                <w:rFonts w:ascii="ＭＳ 明朝" w:hAnsi="ＭＳ 明朝" w:cs="Times New Roman" w:hint="eastAsia"/>
                <w:color w:val="000000"/>
                <w:szCs w:val="24"/>
              </w:rPr>
              <w:t>夕食</w:t>
            </w:r>
            <w:r w:rsidR="00EE0579"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提供時間　●</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r w:rsidR="00146ECB" w:rsidRPr="00EE0579">
              <w:rPr>
                <w:rFonts w:ascii="ＭＳ 明朝" w:hAnsi="ＭＳ 明朝" w:cs="Times New Roman" w:hint="eastAsia"/>
                <w:color w:val="000000"/>
                <w:szCs w:val="24"/>
              </w:rPr>
              <w:t>：</w:t>
            </w:r>
            <w:r w:rsidR="00146ECB">
              <w:rPr>
                <w:rFonts w:ascii="ＭＳ 明朝" w:hAnsi="ＭＳ 明朝" w:cs="Times New Roman" w:hint="eastAsia"/>
                <w:color w:val="000000"/>
                <w:szCs w:val="24"/>
              </w:rPr>
              <w:t>●●</w:t>
            </w:r>
          </w:p>
          <w:p w:rsidR="00EE0579" w:rsidRPr="00EE0579" w:rsidRDefault="001507BC" w:rsidP="00B10E30">
            <w:pPr>
              <w:ind w:leftChars="100" w:left="210"/>
              <w:rPr>
                <w:rFonts w:ascii="ＭＳ 明朝" w:hAnsi="ＭＳ 明朝" w:cs="Times New Roman"/>
                <w:color w:val="000000"/>
                <w:szCs w:val="24"/>
              </w:rPr>
            </w:pPr>
            <w:r>
              <w:rPr>
                <w:rFonts w:ascii="ＭＳ 明朝" w:hAnsi="ＭＳ 明朝" w:cs="Times New Roman" w:hint="eastAsia"/>
                <w:color w:val="000000"/>
                <w:szCs w:val="24"/>
              </w:rPr>
              <w:t>⑷</w:t>
            </w:r>
            <w:r w:rsidR="00B10E30">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金銭管理</w:t>
            </w:r>
          </w:p>
          <w:p w:rsidR="00EE0579" w:rsidRPr="00EE0579" w:rsidRDefault="001507BC" w:rsidP="00B10E30">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⑸</w:t>
            </w:r>
            <w:r w:rsidR="00B10E30">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１日につきおおむね１回以上、居室訪問等による入居者の状況の把握</w:t>
            </w:r>
          </w:p>
          <w:p w:rsidR="00EE0579" w:rsidRPr="00EE0579" w:rsidRDefault="001507BC" w:rsidP="00B10E30">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⑹</w:t>
            </w:r>
            <w:r w:rsidR="00B10E30">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前号の状況把握を踏まえ、</w:t>
            </w:r>
            <w:r w:rsidR="005343F0" w:rsidRPr="00EE0579">
              <w:rPr>
                <w:rFonts w:ascii="ＭＳ 明朝" w:hAnsi="ＭＳ 明朝" w:cs="Times New Roman" w:hint="eastAsia"/>
                <w:color w:val="000000"/>
                <w:szCs w:val="24"/>
              </w:rPr>
              <w:t>福祉事務所、</w:t>
            </w:r>
            <w:r w:rsidR="00EE0579" w:rsidRPr="00EE0579">
              <w:rPr>
                <w:rFonts w:ascii="ＭＳ 明朝" w:hAnsi="ＭＳ 明朝" w:cs="Times New Roman" w:hint="eastAsia"/>
                <w:color w:val="000000"/>
                <w:szCs w:val="24"/>
              </w:rPr>
              <w:t>入居者が利用する福祉サービス事業者、医療機関その他の関係機関等との連絡調整</w:t>
            </w:r>
          </w:p>
          <w:p w:rsidR="00EE0579" w:rsidRPr="00EE0579" w:rsidRDefault="001507BC" w:rsidP="003B1F46">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⑺</w:t>
            </w:r>
            <w:r w:rsidR="003B1F46">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入居者からの相談に対する助言</w:t>
            </w:r>
          </w:p>
          <w:p w:rsidR="00EE0579" w:rsidRPr="00EE0579" w:rsidRDefault="001507BC" w:rsidP="003B1F46">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⑻</w:t>
            </w:r>
            <w:r w:rsidR="003B1F46">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その他入居者の状態に応じた支援</w:t>
            </w:r>
          </w:p>
          <w:p w:rsidR="00EE0579" w:rsidRPr="00EE0579" w:rsidRDefault="00EE0579" w:rsidP="00EE0579">
            <w:pPr>
              <w:ind w:left="223" w:hangingChars="106" w:hanging="223"/>
              <w:rPr>
                <w:rFonts w:ascii="ＭＳ 明朝" w:hAnsi="ＭＳ 明朝" w:cs="Times New Roman"/>
                <w:color w:val="000000"/>
                <w:szCs w:val="24"/>
              </w:rPr>
            </w:pPr>
            <w:r w:rsidRPr="00EE0579">
              <w:rPr>
                <w:rFonts w:ascii="ＭＳ 明朝" w:hAnsi="ＭＳ 明朝" w:cs="Times New Roman" w:hint="eastAsia"/>
                <w:color w:val="000000"/>
                <w:szCs w:val="24"/>
              </w:rPr>
              <w:t>２　前項</w:t>
            </w:r>
            <w:r w:rsidR="001507BC">
              <w:rPr>
                <w:rFonts w:ascii="ＭＳ 明朝" w:hAnsi="ＭＳ 明朝" w:cs="Times New Roman" w:hint="eastAsia"/>
                <w:color w:val="000000"/>
                <w:szCs w:val="24"/>
              </w:rPr>
              <w:t>⑷</w:t>
            </w:r>
            <w:r w:rsidR="00F50CCC">
              <w:rPr>
                <w:rFonts w:ascii="ＭＳ 明朝" w:hAnsi="ＭＳ 明朝" w:cs="Times New Roman" w:hint="eastAsia"/>
                <w:color w:val="000000"/>
                <w:szCs w:val="24"/>
              </w:rPr>
              <w:t>の金銭管理</w:t>
            </w:r>
            <w:r w:rsidR="005343F0">
              <w:rPr>
                <w:rFonts w:ascii="ＭＳ 明朝" w:hAnsi="ＭＳ 明朝" w:cs="Times New Roman" w:hint="eastAsia"/>
                <w:color w:val="000000"/>
                <w:szCs w:val="24"/>
              </w:rPr>
              <w:t>は、別に</w:t>
            </w:r>
            <w:r w:rsidRPr="00EE0579">
              <w:rPr>
                <w:rFonts w:ascii="ＭＳ 明朝" w:hAnsi="ＭＳ 明朝" w:cs="Times New Roman" w:hint="eastAsia"/>
                <w:color w:val="000000"/>
                <w:szCs w:val="24"/>
              </w:rPr>
              <w:t>定める「金銭管理規程」に基づいて行う。</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firstLineChars="100" w:firstLine="210"/>
              <w:rPr>
                <w:rFonts w:ascii="ＭＳ 明朝" w:hAnsi="ＭＳ 明朝" w:cs="Times New Roman"/>
                <w:color w:val="000000"/>
                <w:szCs w:val="24"/>
              </w:rPr>
            </w:pPr>
            <w:r w:rsidRPr="00EE0579">
              <w:rPr>
                <w:rFonts w:ascii="ＭＳ 明朝" w:hAnsi="ＭＳ 明朝" w:cs="Times New Roman" w:hint="eastAsia"/>
                <w:color w:val="000000"/>
                <w:szCs w:val="24"/>
              </w:rPr>
              <w:t>（業務の第三者への委託）</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第９条　事業所は、前条に規定するサービス等の提供に関する業務は、事業所の職員によって行うものとする。ただし、次の業務については、第三者に委託することにより行う。</w:t>
            </w:r>
          </w:p>
          <w:p w:rsidR="00EE0579" w:rsidRPr="00EE0579" w:rsidRDefault="00146ECB" w:rsidP="00146ECB">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定期的な清掃及び修繕に関する業務</w:t>
            </w:r>
          </w:p>
          <w:p w:rsidR="00EE0579" w:rsidRPr="00EE0579" w:rsidRDefault="00146ECB" w:rsidP="00146ECB">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定期的な防災・衛生管理の点検に関する業務</w:t>
            </w:r>
          </w:p>
          <w:p w:rsidR="00EE0579" w:rsidRPr="00EE0579" w:rsidRDefault="00146ECB" w:rsidP="00146ECB">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⑶　</w:t>
            </w:r>
            <w:r w:rsidR="00EE0579" w:rsidRPr="00EE0579">
              <w:rPr>
                <w:rFonts w:ascii="ＭＳ 明朝" w:hAnsi="ＭＳ 明朝" w:cs="Times New Roman" w:hint="eastAsia"/>
                <w:color w:val="000000"/>
                <w:szCs w:val="24"/>
              </w:rPr>
              <w:t>その他臨時的に発生する設備等の維持・管理・運営上必要な業務であって、入居者の支援に多大な影響を及ぼさない業務</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firstLineChars="100" w:firstLine="210"/>
              <w:rPr>
                <w:rFonts w:ascii="ＭＳ 明朝" w:hAnsi="ＭＳ 明朝" w:cs="Times New Roman"/>
                <w:color w:val="000000"/>
                <w:szCs w:val="24"/>
              </w:rPr>
            </w:pPr>
            <w:r w:rsidRPr="00EE0579">
              <w:rPr>
                <w:rFonts w:ascii="ＭＳ 明朝" w:hAnsi="ＭＳ 明朝" w:cs="Times New Roman" w:hint="eastAsia"/>
                <w:color w:val="000000"/>
                <w:szCs w:val="24"/>
              </w:rPr>
              <w:t>（入居者から受領する費用の種類及び額）</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第１０条　事業所が居室の利用又はサービスを提供した際には、入居者から費用の支払いを受けるものとし、その種類と内訳</w:t>
            </w:r>
            <w:r w:rsidR="00146ECB">
              <w:rPr>
                <w:rFonts w:ascii="ＭＳ 明朝" w:hAnsi="ＭＳ 明朝" w:cs="Times New Roman" w:hint="eastAsia"/>
                <w:color w:val="000000"/>
                <w:szCs w:val="24"/>
              </w:rPr>
              <w:t>について</w:t>
            </w:r>
            <w:r w:rsidRPr="00EE0579">
              <w:rPr>
                <w:rFonts w:ascii="ＭＳ 明朝" w:hAnsi="ＭＳ 明朝" w:cs="Times New Roman" w:hint="eastAsia"/>
                <w:color w:val="000000"/>
                <w:szCs w:val="24"/>
              </w:rPr>
              <w:t>は次の各号のとおりとし、その額については別途、公表する。</w:t>
            </w:r>
          </w:p>
          <w:p w:rsidR="00EE0579" w:rsidRPr="00EE0579" w:rsidRDefault="00146ECB" w:rsidP="00146ECB">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居室使用料　（施設の利用</w:t>
            </w:r>
            <w:r w:rsidR="008A5C8A">
              <w:rPr>
                <w:rFonts w:ascii="ＭＳ 明朝" w:hAnsi="ＭＳ 明朝" w:cs="Times New Roman" w:hint="eastAsia"/>
                <w:color w:val="000000"/>
                <w:szCs w:val="24"/>
              </w:rPr>
              <w:t>及び建物管理</w:t>
            </w:r>
            <w:r w:rsidR="00EE0579" w:rsidRPr="00EE0579">
              <w:rPr>
                <w:rFonts w:ascii="ＭＳ 明朝" w:hAnsi="ＭＳ 明朝" w:cs="Times New Roman" w:hint="eastAsia"/>
                <w:color w:val="000000"/>
                <w:szCs w:val="24"/>
              </w:rPr>
              <w:t>に係る費用）</w:t>
            </w:r>
          </w:p>
          <w:p w:rsidR="00EE0579" w:rsidRPr="00EE0579" w:rsidRDefault="00EE0579" w:rsidP="00EE0579">
            <w:pPr>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146ECB">
              <w:rPr>
                <w:rFonts w:ascii="ＭＳ 明朝" w:hAnsi="ＭＳ 明朝" w:cs="Times New Roman" w:hint="eastAsia"/>
                <w:color w:val="000000"/>
                <w:szCs w:val="24"/>
              </w:rPr>
              <w:t>１か</w:t>
            </w:r>
            <w:r w:rsidRPr="00EE0579">
              <w:rPr>
                <w:rFonts w:ascii="ＭＳ 明朝" w:hAnsi="ＭＳ 明朝" w:cs="Times New Roman" w:hint="eastAsia"/>
                <w:color w:val="000000"/>
                <w:szCs w:val="24"/>
              </w:rPr>
              <w:t>月につき●●,●●●円</w:t>
            </w:r>
          </w:p>
          <w:p w:rsidR="00EE0579" w:rsidRPr="00EE0579" w:rsidRDefault="00146ECB" w:rsidP="00146ECB">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共益費（共用部の維持管理にかかる物品費、委託費）</w:t>
            </w:r>
          </w:p>
          <w:p w:rsidR="00EE0579" w:rsidRPr="00EE0579" w:rsidRDefault="00EE0579" w:rsidP="00EE0579">
            <w:pPr>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146ECB">
              <w:rPr>
                <w:rFonts w:ascii="ＭＳ 明朝" w:hAnsi="ＭＳ 明朝" w:cs="Times New Roman" w:hint="eastAsia"/>
                <w:color w:val="000000"/>
                <w:szCs w:val="24"/>
              </w:rPr>
              <w:t>１か</w:t>
            </w:r>
            <w:r w:rsidRPr="00EE0579">
              <w:rPr>
                <w:rFonts w:ascii="ＭＳ 明朝" w:hAnsi="ＭＳ 明朝" w:cs="Times New Roman" w:hint="eastAsia"/>
                <w:color w:val="000000"/>
                <w:szCs w:val="24"/>
              </w:rPr>
              <w:t>月につき●,●●●円</w:t>
            </w:r>
          </w:p>
          <w:p w:rsidR="00EE0579" w:rsidRPr="00EE0579" w:rsidRDefault="00EE0579" w:rsidP="008A5C8A">
            <w:pPr>
              <w:ind w:firstLineChars="400" w:firstLine="840"/>
              <w:rPr>
                <w:rFonts w:ascii="ＭＳ 明朝" w:hAnsi="ＭＳ 明朝" w:cs="Times New Roman"/>
                <w:color w:val="000000"/>
                <w:szCs w:val="24"/>
              </w:rPr>
            </w:pPr>
            <w:r w:rsidRPr="00EE0579">
              <w:rPr>
                <w:rFonts w:ascii="ＭＳ 明朝" w:hAnsi="ＭＳ 明朝" w:cs="Times New Roman" w:hint="eastAsia"/>
                <w:color w:val="000000"/>
                <w:szCs w:val="24"/>
              </w:rPr>
              <w:t>・定期的な清掃</w:t>
            </w:r>
          </w:p>
          <w:p w:rsidR="00EE0579" w:rsidRPr="00EE0579" w:rsidRDefault="00EE0579" w:rsidP="008A5C8A">
            <w:pPr>
              <w:ind w:firstLineChars="400" w:firstLine="840"/>
              <w:rPr>
                <w:rFonts w:ascii="ＭＳ 明朝" w:hAnsi="ＭＳ 明朝" w:cs="Times New Roman"/>
                <w:color w:val="000000"/>
                <w:szCs w:val="24"/>
              </w:rPr>
            </w:pPr>
            <w:r w:rsidRPr="00EE0579">
              <w:rPr>
                <w:rFonts w:ascii="ＭＳ 明朝" w:hAnsi="ＭＳ 明朝" w:cs="Times New Roman" w:hint="eastAsia"/>
                <w:color w:val="000000"/>
                <w:szCs w:val="24"/>
              </w:rPr>
              <w:t>・照明器具交換等軽微な補修</w:t>
            </w:r>
          </w:p>
          <w:p w:rsidR="00EE0579" w:rsidRPr="00EE0579" w:rsidRDefault="00146ECB" w:rsidP="00146ECB">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⑶　</w:t>
            </w:r>
            <w:r w:rsidR="00EE0579" w:rsidRPr="00EE0579">
              <w:rPr>
                <w:rFonts w:ascii="ＭＳ 明朝" w:hAnsi="ＭＳ 明朝" w:cs="Times New Roman" w:hint="eastAsia"/>
                <w:color w:val="000000"/>
                <w:szCs w:val="24"/>
              </w:rPr>
              <w:t>日用品費（共用の物品購入費用）</w:t>
            </w:r>
          </w:p>
          <w:p w:rsidR="00EE0579" w:rsidRPr="00EE0579" w:rsidRDefault="00EE0579" w:rsidP="00EE0579">
            <w:pPr>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146ECB">
              <w:rPr>
                <w:rFonts w:ascii="ＭＳ 明朝" w:hAnsi="ＭＳ 明朝" w:cs="Times New Roman" w:hint="eastAsia"/>
                <w:color w:val="000000"/>
                <w:szCs w:val="24"/>
              </w:rPr>
              <w:t>１か</w:t>
            </w:r>
            <w:r w:rsidRPr="00EE0579">
              <w:rPr>
                <w:rFonts w:ascii="ＭＳ 明朝" w:hAnsi="ＭＳ 明朝" w:cs="Times New Roman" w:hint="eastAsia"/>
                <w:color w:val="000000"/>
                <w:szCs w:val="24"/>
              </w:rPr>
              <w:t>月につき●,●●●円</w:t>
            </w:r>
          </w:p>
          <w:p w:rsidR="00EE0579" w:rsidRPr="00EE0579" w:rsidRDefault="00EE0579" w:rsidP="00EE0579">
            <w:pPr>
              <w:ind w:firstLineChars="405" w:firstLine="850"/>
              <w:rPr>
                <w:rFonts w:ascii="ＭＳ 明朝" w:hAnsi="ＭＳ 明朝" w:cs="Times New Roman"/>
                <w:color w:val="000000"/>
                <w:szCs w:val="24"/>
              </w:rPr>
            </w:pPr>
            <w:r w:rsidRPr="00EE0579">
              <w:rPr>
                <w:rFonts w:ascii="ＭＳ 明朝" w:hAnsi="ＭＳ 明朝" w:cs="Times New Roman" w:hint="eastAsia"/>
                <w:color w:val="000000"/>
                <w:szCs w:val="24"/>
              </w:rPr>
              <w:t>・トイレットペーパー、清掃用具等</w:t>
            </w:r>
          </w:p>
          <w:p w:rsidR="00EE0579" w:rsidRPr="00EE0579" w:rsidRDefault="00146ECB" w:rsidP="00146ECB">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⑷　</w:t>
            </w:r>
            <w:r w:rsidR="00EE0579" w:rsidRPr="00EE0579">
              <w:rPr>
                <w:rFonts w:ascii="ＭＳ 明朝" w:hAnsi="ＭＳ 明朝" w:cs="Times New Roman" w:hint="eastAsia"/>
                <w:color w:val="000000"/>
                <w:szCs w:val="24"/>
              </w:rPr>
              <w:t>食事費（食材料費及び調理員の配置に係る費用）</w:t>
            </w:r>
          </w:p>
          <w:p w:rsidR="00EE0579" w:rsidRPr="00EE0579" w:rsidRDefault="00EE0579" w:rsidP="00EE0579">
            <w:pPr>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8A5C8A">
              <w:rPr>
                <w:rFonts w:ascii="ＭＳ 明朝" w:hAnsi="ＭＳ 明朝" w:cs="Times New Roman" w:hint="eastAsia"/>
                <w:color w:val="000000"/>
                <w:szCs w:val="24"/>
              </w:rPr>
              <w:t>１食につき朝</w:t>
            </w:r>
            <w:r w:rsidRPr="00EE0579">
              <w:rPr>
                <w:rFonts w:ascii="ＭＳ 明朝" w:hAnsi="ＭＳ 明朝" w:cs="Times New Roman" w:hint="eastAsia"/>
                <w:color w:val="000000"/>
                <w:szCs w:val="24"/>
              </w:rPr>
              <w:t>食●</w:t>
            </w:r>
            <w:r w:rsidR="008A5C8A">
              <w:rPr>
                <w:rFonts w:ascii="ＭＳ 明朝" w:hAnsi="ＭＳ 明朝" w:cs="Times New Roman" w:hint="eastAsia"/>
                <w:color w:val="000000"/>
                <w:szCs w:val="24"/>
              </w:rPr>
              <w:t>●●円、昼食●●●円、夕</w:t>
            </w:r>
            <w:r w:rsidRPr="00EE0579">
              <w:rPr>
                <w:rFonts w:ascii="ＭＳ 明朝" w:hAnsi="ＭＳ 明朝" w:cs="Times New Roman" w:hint="eastAsia"/>
                <w:color w:val="000000"/>
                <w:szCs w:val="24"/>
              </w:rPr>
              <w:t>食●●●円</w:t>
            </w:r>
          </w:p>
          <w:p w:rsidR="00EE0579" w:rsidRPr="00EE0579" w:rsidRDefault="00146ECB" w:rsidP="00146ECB">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⑸　</w:t>
            </w:r>
            <w:r w:rsidR="00EE0579" w:rsidRPr="00EE0579">
              <w:rPr>
                <w:rFonts w:ascii="ＭＳ 明朝" w:hAnsi="ＭＳ 明朝" w:cs="Times New Roman" w:hint="eastAsia"/>
                <w:color w:val="000000"/>
                <w:szCs w:val="24"/>
              </w:rPr>
              <w:t>光熱水費</w:t>
            </w:r>
          </w:p>
          <w:p w:rsidR="00EE0579" w:rsidRPr="00EE0579" w:rsidRDefault="00146ECB" w:rsidP="00146ECB">
            <w:pPr>
              <w:ind w:leftChars="200" w:left="63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ア　</w:t>
            </w:r>
            <w:r w:rsidR="00EE0579" w:rsidRPr="00EE0579">
              <w:rPr>
                <w:rFonts w:ascii="ＭＳ 明朝" w:hAnsi="ＭＳ 明朝" w:cs="Times New Roman" w:hint="eastAsia"/>
                <w:color w:val="000000"/>
                <w:szCs w:val="24"/>
              </w:rPr>
              <w:t>専用居室の電気代（居室ごとの使用実績（メーター値）に基づく額）</w:t>
            </w:r>
          </w:p>
          <w:p w:rsidR="00EE0579" w:rsidRPr="00EE0579" w:rsidRDefault="00146ECB" w:rsidP="00146ECB">
            <w:pPr>
              <w:ind w:leftChars="200" w:left="63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イ　</w:t>
            </w:r>
            <w:r w:rsidR="00EE0579" w:rsidRPr="00EE0579">
              <w:rPr>
                <w:rFonts w:ascii="ＭＳ 明朝" w:hAnsi="ＭＳ 明朝" w:cs="Times New Roman" w:hint="eastAsia"/>
                <w:color w:val="000000"/>
                <w:szCs w:val="24"/>
              </w:rPr>
              <w:t>共用設備の水道代・ガス代（入居世帯数、使用量に基づき一定期間ごとの実績から算出する額）</w:t>
            </w:r>
          </w:p>
          <w:p w:rsidR="00EE0579" w:rsidRPr="00EE0579" w:rsidRDefault="00146ECB" w:rsidP="00146ECB">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⑹　</w:t>
            </w:r>
            <w:r w:rsidR="00EE0579" w:rsidRPr="00EE0579">
              <w:rPr>
                <w:rFonts w:ascii="ＭＳ 明朝" w:hAnsi="ＭＳ 明朝" w:cs="Times New Roman" w:hint="eastAsia"/>
                <w:color w:val="000000"/>
                <w:szCs w:val="24"/>
              </w:rPr>
              <w:t>基本サービス費（状況把握や助言等の支援に係る費用）</w:t>
            </w:r>
          </w:p>
          <w:p w:rsidR="00EE0579" w:rsidRPr="00EE0579" w:rsidRDefault="00146ECB" w:rsidP="008A5C8A">
            <w:pPr>
              <w:ind w:firstLineChars="300" w:firstLine="630"/>
              <w:rPr>
                <w:rFonts w:ascii="ＭＳ 明朝" w:hAnsi="ＭＳ 明朝" w:cs="Times New Roman"/>
                <w:color w:val="000000"/>
                <w:szCs w:val="24"/>
              </w:rPr>
            </w:pPr>
            <w:r>
              <w:rPr>
                <w:rFonts w:ascii="ＭＳ 明朝" w:hAnsi="ＭＳ 明朝" w:cs="Times New Roman" w:hint="eastAsia"/>
                <w:color w:val="000000"/>
                <w:szCs w:val="24"/>
              </w:rPr>
              <w:t>１か</w:t>
            </w:r>
            <w:r w:rsidR="00EE0579" w:rsidRPr="00EE0579">
              <w:rPr>
                <w:rFonts w:ascii="ＭＳ 明朝" w:hAnsi="ＭＳ 明朝" w:cs="Times New Roman" w:hint="eastAsia"/>
                <w:color w:val="000000"/>
                <w:szCs w:val="24"/>
              </w:rPr>
              <w:t>月につき●,●●●円</w:t>
            </w:r>
          </w:p>
          <w:p w:rsidR="00EE0579" w:rsidRPr="00EE0579" w:rsidRDefault="00EE0579" w:rsidP="00EE0579">
            <w:pPr>
              <w:ind w:leftChars="405" w:left="989" w:hangingChars="66" w:hanging="139"/>
              <w:rPr>
                <w:rFonts w:ascii="ＭＳ 明朝" w:hAnsi="ＭＳ 明朝" w:cs="Times New Roman"/>
                <w:color w:val="000000"/>
                <w:szCs w:val="24"/>
              </w:rPr>
            </w:pPr>
            <w:r w:rsidRPr="00EE0579">
              <w:rPr>
                <w:rFonts w:ascii="ＭＳ 明朝" w:hAnsi="ＭＳ 明朝" w:cs="Times New Roman" w:hint="eastAsia"/>
                <w:color w:val="000000"/>
                <w:szCs w:val="24"/>
              </w:rPr>
              <w:t>・職員人件費</w:t>
            </w:r>
          </w:p>
          <w:p w:rsidR="00EE0579" w:rsidRPr="00EE0579" w:rsidRDefault="00EE0579" w:rsidP="00EE0579">
            <w:pPr>
              <w:ind w:leftChars="405" w:left="989" w:hangingChars="66" w:hanging="139"/>
              <w:rPr>
                <w:rFonts w:ascii="ＭＳ 明朝" w:hAnsi="ＭＳ 明朝" w:cs="Times New Roman"/>
                <w:color w:val="000000"/>
                <w:szCs w:val="24"/>
              </w:rPr>
            </w:pPr>
            <w:r w:rsidRPr="00EE0579">
              <w:rPr>
                <w:rFonts w:ascii="ＭＳ 明朝" w:hAnsi="ＭＳ 明朝" w:cs="Times New Roman" w:hint="eastAsia"/>
                <w:color w:val="000000"/>
                <w:szCs w:val="24"/>
              </w:rPr>
              <w:t>・職員出張交通費</w:t>
            </w:r>
          </w:p>
          <w:p w:rsidR="00EE0579" w:rsidRPr="00EE0579" w:rsidRDefault="00EE0579" w:rsidP="00EE0579">
            <w:pPr>
              <w:ind w:leftChars="405" w:left="989" w:hangingChars="66" w:hanging="139"/>
              <w:rPr>
                <w:rFonts w:ascii="ＭＳ 明朝" w:hAnsi="ＭＳ 明朝" w:cs="Times New Roman"/>
                <w:color w:val="000000"/>
                <w:szCs w:val="24"/>
              </w:rPr>
            </w:pPr>
            <w:r w:rsidRPr="00EE0579">
              <w:rPr>
                <w:rFonts w:ascii="ＭＳ 明朝" w:hAnsi="ＭＳ 明朝" w:cs="Times New Roman" w:hint="eastAsia"/>
                <w:color w:val="000000"/>
                <w:szCs w:val="24"/>
              </w:rPr>
              <w:t>・事務所事務費（消耗品費、電話代等）</w:t>
            </w:r>
          </w:p>
          <w:p w:rsidR="00EE0579" w:rsidRPr="00EE0579" w:rsidRDefault="00146ECB" w:rsidP="003B1F46">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lastRenderedPageBreak/>
              <w:t xml:space="preserve">⑺　</w:t>
            </w:r>
            <w:r w:rsidR="00EE0579" w:rsidRPr="00EE0579">
              <w:rPr>
                <w:rFonts w:ascii="ＭＳ 明朝" w:hAnsi="ＭＳ 明朝" w:cs="Times New Roman" w:hint="eastAsia"/>
                <w:color w:val="000000"/>
                <w:szCs w:val="24"/>
              </w:rPr>
              <w:t>その他生活において必要となるものに係る費用であって、その入居者に負担させることが適当と認められるものの実費</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２　前項</w:t>
            </w:r>
            <w:r w:rsidR="00146ECB">
              <w:rPr>
                <w:rFonts w:ascii="ＭＳ 明朝" w:hAnsi="ＭＳ 明朝" w:cs="Times New Roman" w:hint="eastAsia"/>
                <w:color w:val="000000"/>
                <w:szCs w:val="24"/>
              </w:rPr>
              <w:t>⑺</w:t>
            </w:r>
            <w:r w:rsidRPr="00EE0579">
              <w:rPr>
                <w:rFonts w:ascii="ＭＳ 明朝" w:hAnsi="ＭＳ 明朝" w:cs="Times New Roman" w:hint="eastAsia"/>
                <w:color w:val="000000"/>
                <w:szCs w:val="24"/>
              </w:rPr>
              <w:t>の費用の額に係るサービスの提供に当たっては、あらかじめ入居者に対し、当該サービスの内容及び費用について説明を行い、入居者の同意を得るものとする。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３　入居者が月の途中に入退去する場合については</w:t>
            </w:r>
            <w:r w:rsidRPr="00EE0579">
              <w:rPr>
                <w:rFonts w:ascii="ＭＳ 明朝" w:hAnsi="ＭＳ 明朝" w:cs="Times New Roman" w:hint="eastAsia"/>
                <w:color w:val="000000"/>
                <w:szCs w:val="24"/>
                <w:u w:val="single"/>
              </w:rPr>
              <w:t>第１項の</w:t>
            </w:r>
            <w:r w:rsidR="00146ECB" w:rsidRPr="008A5C8A">
              <w:rPr>
                <w:rFonts w:ascii="ＭＳ 明朝" w:hAnsi="ＭＳ 明朝" w:cs="Times New Roman" w:hint="eastAsia"/>
                <w:color w:val="000000"/>
                <w:szCs w:val="24"/>
                <w:u w:val="single"/>
              </w:rPr>
              <w:t>⑴</w:t>
            </w:r>
            <w:r w:rsidRPr="00EE0579">
              <w:rPr>
                <w:rFonts w:ascii="ＭＳ 明朝" w:hAnsi="ＭＳ 明朝" w:cs="Times New Roman" w:hint="eastAsia"/>
                <w:color w:val="000000"/>
                <w:szCs w:val="24"/>
                <w:u w:val="single"/>
              </w:rPr>
              <w:t>～</w:t>
            </w:r>
            <w:r w:rsidR="00146ECB" w:rsidRPr="008A5C8A">
              <w:rPr>
                <w:rFonts w:ascii="ＭＳ 明朝" w:hAnsi="ＭＳ 明朝" w:cs="Times New Roman" w:hint="eastAsia"/>
                <w:color w:val="000000"/>
                <w:szCs w:val="24"/>
                <w:u w:val="single"/>
              </w:rPr>
              <w:t>⑶</w:t>
            </w:r>
            <w:r w:rsidRPr="00EE0579">
              <w:rPr>
                <w:rFonts w:ascii="ＭＳ 明朝" w:hAnsi="ＭＳ 明朝" w:cs="Times New Roman" w:hint="eastAsia"/>
                <w:color w:val="000000"/>
                <w:szCs w:val="24"/>
                <w:u w:val="single"/>
              </w:rPr>
              <w:t>、</w:t>
            </w:r>
            <w:r w:rsidR="00146ECB" w:rsidRPr="008A5C8A">
              <w:rPr>
                <w:rFonts w:ascii="ＭＳ 明朝" w:hAnsi="ＭＳ 明朝" w:cs="Times New Roman" w:hint="eastAsia"/>
                <w:color w:val="000000"/>
                <w:szCs w:val="24"/>
                <w:u w:val="single"/>
              </w:rPr>
              <w:t>⑸イ</w:t>
            </w:r>
            <w:r w:rsidRPr="00EE0579">
              <w:rPr>
                <w:rFonts w:ascii="ＭＳ 明朝" w:hAnsi="ＭＳ 明朝" w:cs="Times New Roman" w:hint="eastAsia"/>
                <w:color w:val="000000"/>
                <w:szCs w:val="24"/>
                <w:u w:val="single"/>
              </w:rPr>
              <w:t>及び</w:t>
            </w:r>
            <w:r w:rsidR="00146ECB" w:rsidRPr="008A5C8A">
              <w:rPr>
                <w:rFonts w:ascii="ＭＳ 明朝" w:hAnsi="ＭＳ 明朝" w:cs="Times New Roman" w:hint="eastAsia"/>
                <w:color w:val="000000"/>
                <w:szCs w:val="24"/>
                <w:u w:val="single"/>
              </w:rPr>
              <w:t>⑹</w:t>
            </w:r>
            <w:r w:rsidRPr="00EE0579">
              <w:rPr>
                <w:rFonts w:ascii="ＭＳ 明朝" w:hAnsi="ＭＳ 明朝" w:cs="Times New Roman" w:hint="eastAsia"/>
                <w:color w:val="000000"/>
                <w:szCs w:val="24"/>
              </w:rPr>
              <w:t>の費用については実際に入居していた日割りによるものとする。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４　事業所が費用の支払いを受けた場合は、費用の種類ごとの内訳を記した領収証を、当該費用を支払った入居者に対し交付するものとする。</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（サービス等の利用に当たっての留意事項）</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第１１条　入居者は、居室の利用及びサービスの利用に当たっては、次に規定する内容に留意すること。</w:t>
            </w:r>
          </w:p>
          <w:p w:rsidR="00EE0579" w:rsidRPr="00EE0579" w:rsidRDefault="00BC4465" w:rsidP="00BC4465">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火器の取扱いに注意すること。</w:t>
            </w:r>
          </w:p>
          <w:p w:rsidR="00EE0579" w:rsidRPr="00EE0579" w:rsidRDefault="00BC4465" w:rsidP="00BC4465">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けんか、口論、中傷その他、他人の迷惑となるような行為をしないこと。</w:t>
            </w:r>
          </w:p>
          <w:p w:rsidR="00EE0579" w:rsidRPr="00EE0579" w:rsidRDefault="00BC4465" w:rsidP="00BC4465">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⑶　</w:t>
            </w:r>
            <w:r w:rsidR="00EE0579" w:rsidRPr="00EE0579">
              <w:rPr>
                <w:rFonts w:ascii="ＭＳ 明朝" w:hAnsi="ＭＳ 明朝" w:cs="Times New Roman" w:hint="eastAsia"/>
                <w:color w:val="000000"/>
                <w:szCs w:val="24"/>
              </w:rPr>
              <w:t>酒に酩酊し、事業所内において入居者や職員等に迷惑をかけるような著しく粗野又は乱暴な言動をしないこと。</w:t>
            </w:r>
          </w:p>
          <w:p w:rsidR="00EE0579" w:rsidRPr="00EE0579" w:rsidRDefault="00BC4465" w:rsidP="00BC4465">
            <w:pPr>
              <w:ind w:leftChars="100" w:left="420" w:hangingChars="100" w:hanging="210"/>
              <w:rPr>
                <w:rFonts w:ascii="ＭＳ 明朝" w:hAnsi="ＭＳ 明朝" w:cs="Times New Roman"/>
                <w:color w:val="000000"/>
                <w:szCs w:val="24"/>
              </w:rPr>
            </w:pPr>
            <w:r>
              <w:rPr>
                <w:rFonts w:ascii="ＭＳ 明朝" w:hAnsi="ＭＳ 明朝" w:cs="Times New Roman" w:hint="eastAsia"/>
                <w:color w:val="000000"/>
                <w:szCs w:val="24"/>
              </w:rPr>
              <w:t xml:space="preserve">⑷　</w:t>
            </w:r>
            <w:r w:rsidR="00EE0579" w:rsidRPr="00EE0579">
              <w:rPr>
                <w:rFonts w:ascii="ＭＳ 明朝" w:hAnsi="ＭＳ 明朝" w:cs="Times New Roman" w:hint="eastAsia"/>
                <w:color w:val="000000"/>
                <w:szCs w:val="24"/>
              </w:rPr>
              <w:t>居室等の修理又は造作模様替えや外部の福祉サービス等の利用を希望する際には</w:t>
            </w:r>
            <w:r w:rsidR="00FD129A">
              <w:rPr>
                <w:rFonts w:ascii="ＭＳ 明朝" w:hAnsi="ＭＳ 明朝" w:cs="Times New Roman" w:hint="eastAsia"/>
                <w:color w:val="000000"/>
                <w:szCs w:val="24"/>
              </w:rPr>
              <w:t>あらかじめ</w:t>
            </w:r>
            <w:r w:rsidR="00EE0579" w:rsidRPr="00EE0579">
              <w:rPr>
                <w:rFonts w:ascii="ＭＳ 明朝" w:hAnsi="ＭＳ 明朝" w:cs="Times New Roman" w:hint="eastAsia"/>
                <w:color w:val="000000"/>
                <w:szCs w:val="24"/>
              </w:rPr>
              <w:t>事業所と協議すること。</w:t>
            </w:r>
          </w:p>
          <w:p w:rsidR="00EE0579" w:rsidRPr="00EE0579" w:rsidRDefault="00BC4465" w:rsidP="00BC4465">
            <w:pPr>
              <w:ind w:leftChars="100" w:left="210"/>
              <w:rPr>
                <w:rFonts w:ascii="ＭＳ 明朝" w:hAnsi="ＭＳ 明朝" w:cs="Times New Roman"/>
                <w:i/>
                <w:color w:val="000000"/>
                <w:szCs w:val="24"/>
              </w:rPr>
            </w:pPr>
            <w:r>
              <w:rPr>
                <w:rFonts w:ascii="ＭＳ 明朝" w:hAnsi="ＭＳ 明朝" w:cs="Times New Roman" w:hint="eastAsia"/>
                <w:color w:val="000000"/>
                <w:szCs w:val="24"/>
              </w:rPr>
              <w:t xml:space="preserve">⑸　</w:t>
            </w:r>
            <w:r w:rsidR="00EE0579" w:rsidRPr="00EE0579">
              <w:rPr>
                <w:rFonts w:ascii="ＭＳ 明朝" w:hAnsi="ＭＳ 明朝" w:cs="Times New Roman" w:hint="eastAsia"/>
                <w:color w:val="000000"/>
                <w:szCs w:val="24"/>
              </w:rPr>
              <w:t>施設長が行う事業所の管理上必要な指示に従うこと。</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firstLineChars="100" w:firstLine="210"/>
              <w:rPr>
                <w:rFonts w:ascii="ＭＳ 明朝" w:hAnsi="ＭＳ 明朝" w:cs="Times New Roman"/>
                <w:color w:val="000000"/>
                <w:szCs w:val="24"/>
              </w:rPr>
            </w:pPr>
            <w:r w:rsidRPr="00EE0579">
              <w:rPr>
                <w:rFonts w:ascii="ＭＳ 明朝" w:hAnsi="ＭＳ 明朝" w:cs="Times New Roman" w:hint="eastAsia"/>
                <w:color w:val="000000"/>
                <w:szCs w:val="24"/>
              </w:rPr>
              <w:t>（緊急時及び事故発生時等における対応方法）</w:t>
            </w:r>
          </w:p>
          <w:p w:rsidR="00EE0579" w:rsidRPr="00EE0579" w:rsidRDefault="00EE0579" w:rsidP="00EE0579">
            <w:pPr>
              <w:ind w:left="237" w:hangingChars="113" w:hanging="237"/>
              <w:rPr>
                <w:rFonts w:ascii="ＭＳ 明朝" w:hAnsi="ＭＳ 明朝" w:cs="Times New Roman"/>
                <w:color w:val="000000"/>
                <w:szCs w:val="24"/>
              </w:rPr>
            </w:pPr>
            <w:r w:rsidRPr="00EE0579">
              <w:rPr>
                <w:rFonts w:ascii="ＭＳ 明朝" w:hAnsi="ＭＳ 明朝" w:cs="Times New Roman" w:hint="eastAsia"/>
                <w:color w:val="000000"/>
                <w:szCs w:val="24"/>
              </w:rPr>
              <w:t>第１２条　緊急時及び事故が発生したときは、状況に応じ、</w:t>
            </w:r>
            <w:r w:rsidR="00A404EE">
              <w:rPr>
                <w:rFonts w:ascii="ＭＳ 明朝" w:hAnsi="ＭＳ 明朝" w:cs="Times New Roman" w:hint="eastAsia"/>
                <w:color w:val="000000"/>
                <w:szCs w:val="24"/>
              </w:rPr>
              <w:t>速やか</w:t>
            </w:r>
            <w:r w:rsidRPr="00EE0579">
              <w:rPr>
                <w:rFonts w:ascii="ＭＳ 明朝" w:hAnsi="ＭＳ 明朝" w:cs="Times New Roman" w:hint="eastAsia"/>
                <w:color w:val="000000"/>
                <w:szCs w:val="24"/>
              </w:rPr>
              <w:t>に医療機関、</w:t>
            </w:r>
            <w:r w:rsidR="00A81A4E">
              <w:rPr>
                <w:rFonts w:ascii="ＭＳ 明朝" w:hAnsi="ＭＳ 明朝" w:cs="Times New Roman" w:hint="eastAsia"/>
                <w:color w:val="000000"/>
                <w:szCs w:val="24"/>
              </w:rPr>
              <w:t>市</w:t>
            </w:r>
            <w:r w:rsidRPr="00EE0579">
              <w:rPr>
                <w:rFonts w:ascii="ＭＳ 明朝" w:hAnsi="ＭＳ 明朝" w:cs="Times New Roman" w:hint="eastAsia"/>
                <w:color w:val="000000"/>
                <w:szCs w:val="24"/>
              </w:rPr>
              <w:t>、入居者の家族への連絡を行う等の必要な措置を講じるものとする。</w:t>
            </w:r>
          </w:p>
          <w:p w:rsidR="00EE0579" w:rsidRPr="00EE0579" w:rsidRDefault="00A81A4E" w:rsidP="00EE0579">
            <w:pPr>
              <w:ind w:left="237" w:hangingChars="113" w:hanging="237"/>
              <w:rPr>
                <w:rFonts w:ascii="ＭＳ 明朝" w:hAnsi="ＭＳ 明朝" w:cs="Times New Roman"/>
                <w:color w:val="000000"/>
                <w:szCs w:val="24"/>
              </w:rPr>
            </w:pPr>
            <w:r>
              <w:rPr>
                <w:rFonts w:ascii="ＭＳ 明朝" w:hAnsi="ＭＳ 明朝" w:cs="Times New Roman" w:hint="eastAsia"/>
                <w:color w:val="000000"/>
                <w:szCs w:val="24"/>
              </w:rPr>
              <w:t>２</w:t>
            </w:r>
            <w:r w:rsidR="00EE0579" w:rsidRPr="00EE0579">
              <w:rPr>
                <w:rFonts w:ascii="ＭＳ 明朝" w:hAnsi="ＭＳ 明朝" w:cs="Times New Roman" w:hint="eastAsia"/>
                <w:color w:val="000000"/>
                <w:szCs w:val="24"/>
              </w:rPr>
              <w:t xml:space="preserve">　事故の状況及び事故に際して</w:t>
            </w:r>
            <w:r w:rsidR="00CA6C12">
              <w:rPr>
                <w:rFonts w:ascii="ＭＳ 明朝" w:hAnsi="ＭＳ 明朝" w:cs="Times New Roman" w:hint="eastAsia"/>
                <w:color w:val="000000"/>
                <w:szCs w:val="24"/>
              </w:rPr>
              <w:t>採った</w:t>
            </w:r>
            <w:r w:rsidR="00EE0579" w:rsidRPr="00EE0579">
              <w:rPr>
                <w:rFonts w:ascii="ＭＳ 明朝" w:hAnsi="ＭＳ 明朝" w:cs="Times New Roman" w:hint="eastAsia"/>
                <w:color w:val="000000"/>
                <w:szCs w:val="24"/>
              </w:rPr>
              <w:t>処置について記録し、完結してから５年間保存するものとする。</w:t>
            </w:r>
          </w:p>
          <w:p w:rsidR="00EE0579" w:rsidRPr="00EE0579" w:rsidRDefault="00A81A4E" w:rsidP="00EE0579">
            <w:pPr>
              <w:ind w:left="237" w:hangingChars="113" w:hanging="237"/>
              <w:rPr>
                <w:rFonts w:ascii="ＭＳ 明朝" w:hAnsi="ＭＳ 明朝" w:cs="Times New Roman"/>
                <w:color w:val="000000"/>
                <w:szCs w:val="24"/>
              </w:rPr>
            </w:pPr>
            <w:r>
              <w:rPr>
                <w:rFonts w:ascii="ＭＳ 明朝" w:hAnsi="ＭＳ 明朝" w:cs="Times New Roman" w:hint="eastAsia"/>
                <w:color w:val="000000"/>
                <w:szCs w:val="24"/>
              </w:rPr>
              <w:t>３</w:t>
            </w:r>
            <w:r w:rsidR="00EE0579" w:rsidRPr="00EE0579">
              <w:rPr>
                <w:rFonts w:ascii="ＭＳ 明朝" w:hAnsi="ＭＳ 明朝" w:cs="Times New Roman" w:hint="eastAsia"/>
                <w:color w:val="000000"/>
                <w:szCs w:val="24"/>
              </w:rPr>
              <w:t xml:space="preserve">　居室の利用</w:t>
            </w:r>
            <w:r w:rsidR="000A5E6B">
              <w:rPr>
                <w:rFonts w:ascii="ＭＳ 明朝" w:hAnsi="ＭＳ 明朝" w:cs="Times New Roman" w:hint="eastAsia"/>
                <w:color w:val="000000"/>
                <w:szCs w:val="24"/>
              </w:rPr>
              <w:t>及び</w:t>
            </w:r>
            <w:r w:rsidR="00EE0579" w:rsidRPr="00EE0579">
              <w:rPr>
                <w:rFonts w:ascii="ＭＳ 明朝" w:hAnsi="ＭＳ 明朝" w:cs="Times New Roman" w:hint="eastAsia"/>
                <w:color w:val="000000"/>
                <w:szCs w:val="24"/>
              </w:rPr>
              <w:t>サービスの提供により賠償すべき事故が発生したときは、速やかに損害を賠償するものとする。</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firstLineChars="100" w:firstLine="210"/>
              <w:rPr>
                <w:rFonts w:ascii="ＭＳ 明朝" w:hAnsi="ＭＳ 明朝" w:cs="Times New Roman"/>
                <w:color w:val="000000"/>
                <w:szCs w:val="24"/>
              </w:rPr>
            </w:pPr>
            <w:r w:rsidRPr="00EE0579">
              <w:rPr>
                <w:rFonts w:ascii="ＭＳ 明朝" w:hAnsi="ＭＳ 明朝" w:cs="Times New Roman" w:hint="eastAsia"/>
                <w:color w:val="000000"/>
                <w:szCs w:val="24"/>
              </w:rPr>
              <w:t>（非常災害対策）</w:t>
            </w:r>
          </w:p>
          <w:p w:rsidR="00EE0579" w:rsidRPr="00EE0579" w:rsidRDefault="00EE0579" w:rsidP="00EE0579">
            <w:pPr>
              <w:ind w:left="252" w:hangingChars="120" w:hanging="252"/>
              <w:rPr>
                <w:rFonts w:ascii="ＭＳ 明朝" w:hAnsi="ＭＳ 明朝" w:cs="Times New Roman"/>
                <w:color w:val="000000"/>
                <w:szCs w:val="24"/>
              </w:rPr>
            </w:pPr>
            <w:r w:rsidRPr="00EE0579">
              <w:rPr>
                <w:rFonts w:ascii="ＭＳ 明朝" w:hAnsi="ＭＳ 明朝" w:cs="Times New Roman" w:hint="eastAsia"/>
                <w:color w:val="000000"/>
                <w:szCs w:val="24"/>
              </w:rPr>
              <w:t>第１３条　非常災害に関する具体的な計画を立て、非常災害時の関係機関への通報及び連絡体制を整備し、それらを定期的に職</w:t>
            </w:r>
            <w:r w:rsidRPr="00EE0579">
              <w:rPr>
                <w:rFonts w:ascii="ＭＳ 明朝" w:hAnsi="ＭＳ 明朝" w:cs="Times New Roman" w:hint="eastAsia"/>
                <w:color w:val="000000"/>
                <w:szCs w:val="24"/>
              </w:rPr>
              <w:lastRenderedPageBreak/>
              <w:t>員に周知するものとする。</w:t>
            </w:r>
          </w:p>
          <w:p w:rsidR="00EE0579" w:rsidRPr="00EE0579" w:rsidRDefault="00EE0579" w:rsidP="00EE0579">
            <w:pPr>
              <w:ind w:left="252" w:hangingChars="120" w:hanging="252"/>
              <w:rPr>
                <w:rFonts w:ascii="ＭＳ 明朝" w:hAnsi="ＭＳ 明朝" w:cs="Times New Roman"/>
                <w:color w:val="000000"/>
                <w:szCs w:val="24"/>
              </w:rPr>
            </w:pPr>
            <w:r w:rsidRPr="00EE0579">
              <w:rPr>
                <w:rFonts w:ascii="ＭＳ 明朝" w:hAnsi="ＭＳ 明朝" w:cs="Times New Roman" w:hint="eastAsia"/>
                <w:color w:val="000000"/>
                <w:szCs w:val="24"/>
              </w:rPr>
              <w:t>２　事業所は、非常災害に備えるため、年に●回以上、定期的に避難、救出、その他必要な訓練（夜間を想定した場合を含む。）を行うものとする。</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firstLineChars="100" w:firstLine="210"/>
              <w:rPr>
                <w:rFonts w:ascii="ＭＳ 明朝" w:hAnsi="ＭＳ 明朝" w:cs="Times New Roman"/>
                <w:color w:val="000000"/>
                <w:szCs w:val="24"/>
              </w:rPr>
            </w:pPr>
            <w:r w:rsidRPr="00EE0579">
              <w:rPr>
                <w:rFonts w:ascii="ＭＳ 明朝" w:hAnsi="ＭＳ 明朝" w:cs="Times New Roman" w:hint="eastAsia"/>
                <w:color w:val="000000"/>
                <w:szCs w:val="24"/>
              </w:rPr>
              <w:t>（衛生管理等）</w:t>
            </w:r>
          </w:p>
          <w:p w:rsidR="00EE0579" w:rsidRPr="00EE0579" w:rsidRDefault="00EE0579" w:rsidP="00EE0579">
            <w:pPr>
              <w:ind w:left="252" w:hangingChars="120" w:hanging="252"/>
              <w:rPr>
                <w:rFonts w:ascii="ＭＳ 明朝" w:hAnsi="ＭＳ 明朝" w:cs="Times New Roman"/>
                <w:color w:val="000000"/>
                <w:szCs w:val="24"/>
              </w:rPr>
            </w:pPr>
            <w:r w:rsidRPr="00EE0579">
              <w:rPr>
                <w:rFonts w:ascii="ＭＳ 明朝" w:hAnsi="ＭＳ 明朝" w:cs="Times New Roman" w:hint="eastAsia"/>
                <w:color w:val="000000"/>
                <w:szCs w:val="24"/>
              </w:rPr>
              <w:t>第１４条　入居者の使用する設備、食器等又は飲用に供する水について、衛生的な管理に努め、又は衛生上必要な措置を講じるものとする。</w:t>
            </w:r>
          </w:p>
          <w:p w:rsidR="00EE0579" w:rsidRPr="00EE0579" w:rsidRDefault="00EE0579" w:rsidP="00EE0579">
            <w:pPr>
              <w:ind w:left="252" w:hangingChars="120" w:hanging="252"/>
              <w:rPr>
                <w:rFonts w:ascii="ＭＳ 明朝" w:hAnsi="ＭＳ 明朝" w:cs="Times New Roman"/>
                <w:color w:val="000000"/>
                <w:szCs w:val="24"/>
              </w:rPr>
            </w:pPr>
            <w:r w:rsidRPr="00EE0579">
              <w:rPr>
                <w:rFonts w:ascii="ＭＳ 明朝" w:hAnsi="ＭＳ 明朝" w:cs="Times New Roman" w:hint="eastAsia"/>
                <w:color w:val="000000"/>
                <w:szCs w:val="24"/>
              </w:rPr>
              <w:t>２　事業所において感染症、食中毒又は害虫が発生し、又はまん延</w:t>
            </w:r>
            <w:r w:rsidR="00FD129A">
              <w:rPr>
                <w:rFonts w:ascii="ＭＳ 明朝" w:hAnsi="ＭＳ 明朝" w:cs="Times New Roman" w:hint="eastAsia"/>
                <w:color w:val="000000"/>
                <w:szCs w:val="24"/>
              </w:rPr>
              <w:t>することのな</w:t>
            </w:r>
            <w:r w:rsidRPr="00EE0579">
              <w:rPr>
                <w:rFonts w:ascii="ＭＳ 明朝" w:hAnsi="ＭＳ 明朝" w:cs="Times New Roman" w:hint="eastAsia"/>
                <w:color w:val="000000"/>
                <w:szCs w:val="24"/>
              </w:rPr>
              <w:t>いよう必要な措置を講</w:t>
            </w:r>
            <w:r w:rsidR="00A404EE">
              <w:rPr>
                <w:rFonts w:ascii="ＭＳ 明朝" w:hAnsi="ＭＳ 明朝" w:cs="Times New Roman" w:hint="eastAsia"/>
                <w:color w:val="000000"/>
                <w:szCs w:val="24"/>
              </w:rPr>
              <w:t>じる</w:t>
            </w:r>
            <w:r w:rsidRPr="00EE0579">
              <w:rPr>
                <w:rFonts w:ascii="ＭＳ 明朝" w:hAnsi="ＭＳ 明朝" w:cs="Times New Roman" w:hint="eastAsia"/>
                <w:color w:val="000000"/>
                <w:szCs w:val="24"/>
              </w:rPr>
              <w:t>ものとする。</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firstLineChars="100" w:firstLine="210"/>
              <w:rPr>
                <w:rFonts w:ascii="ＭＳ 明朝" w:hAnsi="ＭＳ 明朝" w:cs="Times New Roman"/>
                <w:color w:val="000000"/>
                <w:szCs w:val="24"/>
              </w:rPr>
            </w:pPr>
            <w:r w:rsidRPr="00EE0579">
              <w:rPr>
                <w:rFonts w:ascii="ＭＳ 明朝" w:hAnsi="ＭＳ 明朝" w:cs="Times New Roman" w:hint="eastAsia"/>
                <w:color w:val="000000"/>
                <w:szCs w:val="24"/>
              </w:rPr>
              <w:t>（苦情への対応）</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第１５条　提供したサービス等に関する入居者及びその家族からの苦情に迅速かつ適切に対応するために、次のとおり苦情対応に関する窓口を設置し、苦情対応に関する責任者を定めるものとする。</w:t>
            </w:r>
          </w:p>
          <w:p w:rsidR="00EE0579" w:rsidRPr="00EE0579" w:rsidRDefault="003E3C35" w:rsidP="003E3C35">
            <w:pPr>
              <w:ind w:leftChars="100" w:left="567" w:hangingChars="170" w:hanging="357"/>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苦情対応窓口</w:t>
            </w:r>
            <w:r>
              <w:rPr>
                <w:rFonts w:ascii="ＭＳ 明朝" w:hAnsi="ＭＳ 明朝" w:cs="Times New Roman" w:hint="eastAsia"/>
                <w:color w:val="000000"/>
                <w:szCs w:val="24"/>
              </w:rPr>
              <w:t>１：■■■</w:t>
            </w:r>
            <w:r w:rsidR="00EE0579" w:rsidRPr="00EE0579">
              <w:rPr>
                <w:rFonts w:ascii="ＭＳ 明朝" w:hAnsi="ＭＳ 明朝" w:cs="Times New Roman" w:hint="eastAsia"/>
                <w:color w:val="000000"/>
                <w:szCs w:val="24"/>
              </w:rPr>
              <w:t xml:space="preserve">　施設長</w:t>
            </w:r>
          </w:p>
          <w:p w:rsidR="00EE0579" w:rsidRPr="00EE0579" w:rsidRDefault="00EE0579" w:rsidP="00EE0579">
            <w:pPr>
              <w:ind w:left="567" w:hangingChars="270" w:hanging="567"/>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3E3C35">
              <w:rPr>
                <w:rFonts w:ascii="ＭＳ 明朝" w:hAnsi="ＭＳ 明朝" w:cs="Times New Roman" w:hint="eastAsia"/>
                <w:color w:val="000000"/>
                <w:szCs w:val="24"/>
              </w:rPr>
              <w:t xml:space="preserve">　</w:t>
            </w:r>
            <w:r w:rsidRPr="00EE0579">
              <w:rPr>
                <w:rFonts w:ascii="ＭＳ 明朝" w:hAnsi="ＭＳ 明朝" w:cs="Times New Roman" w:hint="eastAsia"/>
                <w:color w:val="000000"/>
                <w:szCs w:val="24"/>
              </w:rPr>
              <w:t>電話番号：事業所と同じ</w:t>
            </w:r>
          </w:p>
          <w:p w:rsidR="00EE0579" w:rsidRPr="00EE0579" w:rsidRDefault="003E3C35" w:rsidP="003E3C35">
            <w:pPr>
              <w:ind w:leftChars="100" w:left="567" w:hangingChars="170" w:hanging="357"/>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苦情対応窓口２：</w:t>
            </w:r>
            <w:r>
              <w:rPr>
                <w:rFonts w:ascii="ＭＳ 明朝" w:hAnsi="ＭＳ 明朝" w:cs="Times New Roman" w:hint="eastAsia"/>
                <w:color w:val="000000"/>
                <w:szCs w:val="24"/>
              </w:rPr>
              <w:t xml:space="preserve">□□法人□□□　</w:t>
            </w:r>
            <w:r w:rsidR="00EE0579" w:rsidRPr="00EE0579">
              <w:rPr>
                <w:rFonts w:ascii="ＭＳ 明朝" w:hAnsi="ＭＳ 明朝" w:cs="Times New Roman" w:hint="eastAsia"/>
                <w:color w:val="000000"/>
                <w:szCs w:val="24"/>
              </w:rPr>
              <w:t>本部　○○〇</w:t>
            </w:r>
          </w:p>
          <w:p w:rsidR="00EE0579" w:rsidRPr="00EE0579" w:rsidRDefault="00EE0579" w:rsidP="00EE0579">
            <w:pPr>
              <w:ind w:left="567" w:hangingChars="270" w:hanging="567"/>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3E3C35">
              <w:rPr>
                <w:rFonts w:ascii="ＭＳ 明朝" w:hAnsi="ＭＳ 明朝" w:cs="Times New Roman" w:hint="eastAsia"/>
                <w:color w:val="000000"/>
                <w:szCs w:val="24"/>
              </w:rPr>
              <w:t xml:space="preserve">　</w:t>
            </w:r>
            <w:r w:rsidRPr="00EE0579">
              <w:rPr>
                <w:rFonts w:ascii="ＭＳ 明朝" w:hAnsi="ＭＳ 明朝" w:cs="Times New Roman" w:hint="eastAsia"/>
                <w:color w:val="000000"/>
                <w:szCs w:val="24"/>
              </w:rPr>
              <w:t>電話番号：●●●</w:t>
            </w:r>
            <w:r w:rsidR="003E3C35" w:rsidRPr="00EE0579">
              <w:rPr>
                <w:rFonts w:ascii="ＭＳ 明朝" w:hAnsi="ＭＳ 明朝" w:cs="Times New Roman" w:hint="eastAsia"/>
                <w:color w:val="000000"/>
                <w:szCs w:val="24"/>
              </w:rPr>
              <w:t>（</w:t>
            </w:r>
            <w:r w:rsidRPr="00EE0579">
              <w:rPr>
                <w:rFonts w:ascii="ＭＳ 明朝" w:hAnsi="ＭＳ 明朝" w:cs="Times New Roman" w:hint="eastAsia"/>
                <w:color w:val="000000"/>
                <w:szCs w:val="24"/>
              </w:rPr>
              <w:t>●●●）●●●●</w:t>
            </w:r>
          </w:p>
          <w:p w:rsidR="00EE0579" w:rsidRPr="00EE0579" w:rsidRDefault="003E3C35" w:rsidP="003E3C35">
            <w:pPr>
              <w:ind w:leftChars="100" w:left="567" w:hangingChars="170" w:hanging="357"/>
              <w:rPr>
                <w:rFonts w:ascii="ＭＳ 明朝" w:hAnsi="ＭＳ 明朝" w:cs="Times New Roman"/>
                <w:color w:val="000000"/>
                <w:szCs w:val="24"/>
              </w:rPr>
            </w:pPr>
            <w:r>
              <w:rPr>
                <w:rFonts w:ascii="ＭＳ 明朝" w:hAnsi="ＭＳ 明朝" w:cs="Times New Roman" w:hint="eastAsia"/>
                <w:color w:val="000000"/>
                <w:szCs w:val="24"/>
              </w:rPr>
              <w:t xml:space="preserve">⑶　</w:t>
            </w:r>
            <w:r w:rsidR="00EE0579" w:rsidRPr="00EE0579">
              <w:rPr>
                <w:rFonts w:ascii="ＭＳ 明朝" w:hAnsi="ＭＳ 明朝" w:cs="Times New Roman" w:hint="eastAsia"/>
                <w:color w:val="000000"/>
                <w:szCs w:val="24"/>
              </w:rPr>
              <w:t>苦情対応に関する責任者：</w:t>
            </w:r>
            <w:r>
              <w:rPr>
                <w:rFonts w:ascii="ＭＳ 明朝" w:hAnsi="ＭＳ 明朝" w:cs="Times New Roman" w:hint="eastAsia"/>
                <w:color w:val="000000"/>
                <w:szCs w:val="24"/>
              </w:rPr>
              <w:t>□□法人</w:t>
            </w:r>
            <w:r w:rsidR="00EE0579" w:rsidRPr="00EE0579">
              <w:rPr>
                <w:rFonts w:ascii="ＭＳ 明朝" w:hAnsi="ＭＳ 明朝" w:cs="Times New Roman" w:hint="eastAsia"/>
                <w:color w:val="000000"/>
                <w:szCs w:val="24"/>
              </w:rPr>
              <w:t xml:space="preserve">　〇〇〇</w:t>
            </w:r>
          </w:p>
          <w:p w:rsidR="00EE0579" w:rsidRPr="00EE0579" w:rsidRDefault="00EE0579" w:rsidP="00EE0579">
            <w:pPr>
              <w:ind w:left="567" w:hangingChars="270" w:hanging="567"/>
              <w:rPr>
                <w:rFonts w:ascii="ＭＳ 明朝" w:hAnsi="ＭＳ 明朝" w:cs="Times New Roman"/>
                <w:color w:val="000000"/>
                <w:szCs w:val="24"/>
              </w:rPr>
            </w:pPr>
            <w:r w:rsidRPr="00EE0579">
              <w:rPr>
                <w:rFonts w:ascii="ＭＳ 明朝" w:hAnsi="ＭＳ 明朝" w:cs="Times New Roman" w:hint="eastAsia"/>
                <w:color w:val="000000"/>
                <w:szCs w:val="24"/>
              </w:rPr>
              <w:t xml:space="preserve">　　　　　</w:t>
            </w:r>
            <w:r w:rsidR="003E3C35">
              <w:rPr>
                <w:rFonts w:ascii="ＭＳ 明朝" w:hAnsi="ＭＳ 明朝" w:cs="Times New Roman" w:hint="eastAsia"/>
                <w:color w:val="000000"/>
                <w:szCs w:val="24"/>
              </w:rPr>
              <w:t xml:space="preserve">　</w:t>
            </w:r>
            <w:r w:rsidRPr="00EE0579">
              <w:rPr>
                <w:rFonts w:ascii="ＭＳ 明朝" w:hAnsi="ＭＳ 明朝" w:cs="Times New Roman" w:hint="eastAsia"/>
                <w:color w:val="000000"/>
                <w:szCs w:val="24"/>
              </w:rPr>
              <w:t>電話番号：窓口２と同じ</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２　前項の苦情を受け付けた場合には、その内容を記録し、５年間保存するものとする。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３　苦情はサービス等の質の向上を図る上で重要な情報であるとの認識に立ち、サービス等の質の向上に向けた取組を行うものとする。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４</w:t>
            </w:r>
            <w:r w:rsidR="003E3C35">
              <w:rPr>
                <w:rFonts w:ascii="ＭＳ 明朝" w:hAnsi="ＭＳ 明朝" w:cs="Times New Roman" w:hint="eastAsia"/>
                <w:color w:val="000000"/>
                <w:szCs w:val="24"/>
              </w:rPr>
              <w:t xml:space="preserve">　市</w:t>
            </w:r>
            <w:r w:rsidRPr="00EE0579">
              <w:rPr>
                <w:rFonts w:ascii="ＭＳ 明朝" w:hAnsi="ＭＳ 明朝" w:cs="Times New Roman" w:hint="eastAsia"/>
                <w:color w:val="000000"/>
                <w:szCs w:val="24"/>
              </w:rPr>
              <w:t>から指導又は助言を受けた</w:t>
            </w:r>
            <w:r w:rsidR="003E3C35">
              <w:rPr>
                <w:rFonts w:ascii="ＭＳ 明朝" w:hAnsi="ＭＳ 明朝" w:cs="Times New Roman" w:hint="eastAsia"/>
                <w:color w:val="000000"/>
                <w:szCs w:val="24"/>
              </w:rPr>
              <w:t>場合には、必要な改善を行い、市</w:t>
            </w:r>
            <w:r w:rsidRPr="00EE0579">
              <w:rPr>
                <w:rFonts w:ascii="ＭＳ 明朝" w:hAnsi="ＭＳ 明朝" w:cs="Times New Roman" w:hint="eastAsia"/>
                <w:color w:val="000000"/>
                <w:szCs w:val="24"/>
              </w:rPr>
              <w:t>からの求めに応じて改善の内容を</w:t>
            </w:r>
            <w:r w:rsidR="003E3C35">
              <w:rPr>
                <w:rFonts w:ascii="ＭＳ 明朝" w:hAnsi="ＭＳ 明朝" w:cs="Times New Roman" w:hint="eastAsia"/>
                <w:color w:val="000000"/>
                <w:szCs w:val="24"/>
              </w:rPr>
              <w:t>市</w:t>
            </w:r>
            <w:r w:rsidRPr="00EE0579">
              <w:rPr>
                <w:rFonts w:ascii="ＭＳ 明朝" w:hAnsi="ＭＳ 明朝" w:cs="Times New Roman" w:hint="eastAsia"/>
                <w:color w:val="000000"/>
                <w:szCs w:val="24"/>
              </w:rPr>
              <w:t>に報告するものとする。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５　社会福祉法</w:t>
            </w:r>
            <w:r w:rsidR="00B60A11">
              <w:rPr>
                <w:rFonts w:ascii="ＭＳ 明朝" w:hAnsi="ＭＳ 明朝" w:cs="Times New Roman" w:hint="eastAsia"/>
                <w:color w:val="000000"/>
                <w:szCs w:val="24"/>
              </w:rPr>
              <w:t>第</w:t>
            </w:r>
            <w:r w:rsidR="003E3C35">
              <w:rPr>
                <w:rFonts w:ascii="ＭＳ 明朝" w:hAnsi="ＭＳ 明朝" w:cs="Times New Roman" w:hint="eastAsia"/>
                <w:color w:val="000000"/>
                <w:szCs w:val="24"/>
              </w:rPr>
              <w:t>70</w:t>
            </w:r>
            <w:r w:rsidRPr="00EE0579">
              <w:rPr>
                <w:rFonts w:ascii="ＭＳ 明朝" w:hAnsi="ＭＳ 明朝" w:cs="Times New Roman" w:hint="eastAsia"/>
                <w:color w:val="000000"/>
                <w:szCs w:val="24"/>
              </w:rPr>
              <w:t>条及び</w:t>
            </w:r>
            <w:r w:rsidR="005275F2">
              <w:rPr>
                <w:rFonts w:ascii="ＭＳ 明朝" w:hAnsi="ＭＳ 明朝" w:cs="Times New Roman" w:hint="eastAsia"/>
                <w:color w:val="000000"/>
                <w:szCs w:val="24"/>
              </w:rPr>
              <w:t>さいたま市被保護者等住居・生活サービス提供事業の業務の適正化等に関する条例第4</w:t>
            </w:r>
            <w:r w:rsidR="003E3C35" w:rsidRPr="003E3C35">
              <w:rPr>
                <w:rFonts w:ascii="ＭＳ 明朝" w:hAnsi="ＭＳ 明朝" w:cs="Times New Roman" w:hint="eastAsia"/>
                <w:color w:val="000000"/>
                <w:szCs w:val="24"/>
              </w:rPr>
              <w:t>5</w:t>
            </w:r>
            <w:r w:rsidRPr="00EE0579">
              <w:rPr>
                <w:rFonts w:ascii="ＭＳ 明朝" w:hAnsi="ＭＳ 明朝" w:cs="Times New Roman" w:hint="eastAsia"/>
                <w:color w:val="000000"/>
                <w:szCs w:val="24"/>
              </w:rPr>
              <w:t>条第１項に規定する調査にできる限り協力するものとする。</w:t>
            </w:r>
          </w:p>
          <w:p w:rsidR="00EE0579" w:rsidRPr="00EE0579" w:rsidRDefault="00EE0579" w:rsidP="00EE0579">
            <w:pPr>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（個人情報の保護）</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第１６条　その業務上知り得た入居者等の個人情報については、個人情報の保護に関する法律（</w:t>
            </w:r>
            <w:r w:rsidRPr="00EE0579">
              <w:rPr>
                <w:rFonts w:ascii="ＭＳ 明朝" w:hAnsi="ＭＳ 明朝" w:cs="Times New Roman"/>
                <w:bCs/>
                <w:color w:val="000000"/>
                <w:szCs w:val="24"/>
              </w:rPr>
              <w:t>平成</w:t>
            </w:r>
            <w:r w:rsidRPr="00EE0579">
              <w:rPr>
                <w:rFonts w:ascii="ＭＳ 明朝" w:hAnsi="ＭＳ 明朝" w:cs="Times New Roman" w:hint="eastAsia"/>
                <w:bCs/>
                <w:color w:val="000000"/>
                <w:szCs w:val="24"/>
              </w:rPr>
              <w:t>15</w:t>
            </w:r>
            <w:r w:rsidRPr="00EE0579">
              <w:rPr>
                <w:rFonts w:ascii="ＭＳ 明朝" w:hAnsi="ＭＳ 明朝" w:cs="Times New Roman"/>
                <w:bCs/>
                <w:color w:val="000000"/>
                <w:szCs w:val="24"/>
              </w:rPr>
              <w:t>年法律第</w:t>
            </w:r>
            <w:r w:rsidRPr="00EE0579">
              <w:rPr>
                <w:rFonts w:ascii="ＭＳ 明朝" w:hAnsi="ＭＳ 明朝" w:cs="Times New Roman" w:hint="eastAsia"/>
                <w:bCs/>
                <w:color w:val="000000"/>
                <w:szCs w:val="24"/>
              </w:rPr>
              <w:t>57</w:t>
            </w:r>
            <w:r w:rsidRPr="00EE0579">
              <w:rPr>
                <w:rFonts w:ascii="ＭＳ 明朝" w:hAnsi="ＭＳ 明朝" w:cs="Times New Roman"/>
                <w:bCs/>
                <w:color w:val="000000"/>
                <w:szCs w:val="24"/>
              </w:rPr>
              <w:t>号</w:t>
            </w:r>
            <w:r w:rsidRPr="00EE0579">
              <w:rPr>
                <w:rFonts w:ascii="ＭＳ 明朝" w:hAnsi="ＭＳ 明朝" w:cs="Times New Roman" w:hint="eastAsia"/>
                <w:bCs/>
                <w:color w:val="000000"/>
                <w:szCs w:val="24"/>
              </w:rPr>
              <w:t>）その他</w:t>
            </w:r>
            <w:r w:rsidRPr="00EE0579">
              <w:rPr>
                <w:rFonts w:ascii="ＭＳ 明朝" w:hAnsi="ＭＳ 明朝" w:cs="Times New Roman" w:hint="eastAsia"/>
                <w:bCs/>
                <w:color w:val="000000"/>
                <w:szCs w:val="24"/>
              </w:rPr>
              <w:lastRenderedPageBreak/>
              <w:t>関係法令等を遵守し、適正に取り扱うものとする</w:t>
            </w:r>
            <w:r w:rsidRPr="00EE0579">
              <w:rPr>
                <w:rFonts w:ascii="ＭＳ 明朝" w:hAnsi="ＭＳ 明朝" w:cs="Times New Roman" w:hint="eastAsia"/>
                <w:color w:val="000000"/>
                <w:szCs w:val="24"/>
              </w:rPr>
              <w:t>。</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２　職員は、その業務上知り得た入居者等の秘密を保持するものとする。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３　事業者は、職員であった者に、業務上知り得た入居者等の秘密を保持するため、職員でなくなった後においてもこれらの秘密を保持するべき旨を、職員との雇用契約の内容とする。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４　他の福祉サービス事業者等に対して、入居者等に関する情報を提供する際は、あらかじめ文書により入居者等の同意を得るものとする。</w:t>
            </w:r>
          </w:p>
          <w:p w:rsidR="00EE0579" w:rsidRPr="00EE0579" w:rsidRDefault="00EE0579" w:rsidP="00EE0579">
            <w:pPr>
              <w:ind w:left="210" w:hangingChars="100" w:hanging="210"/>
              <w:rPr>
                <w:rFonts w:ascii="ＭＳ 明朝" w:hAnsi="ＭＳ 明朝" w:cs="Times New Roman"/>
                <w:color w:val="000000"/>
                <w:szCs w:val="24"/>
              </w:rPr>
            </w:pPr>
          </w:p>
          <w:p w:rsidR="00EE0579" w:rsidRPr="00EE0579" w:rsidRDefault="00EE0579" w:rsidP="00BC4465">
            <w:pPr>
              <w:ind w:leftChars="100" w:left="210"/>
              <w:rPr>
                <w:rFonts w:ascii="ＭＳ 明朝" w:hAnsi="ＭＳ 明朝" w:cs="Times New Roman"/>
                <w:color w:val="000000"/>
                <w:szCs w:val="24"/>
              </w:rPr>
            </w:pPr>
            <w:r w:rsidRPr="00EE0579">
              <w:rPr>
                <w:rFonts w:ascii="ＭＳ 明朝" w:hAnsi="ＭＳ 明朝" w:cs="Times New Roman" w:hint="eastAsia"/>
                <w:color w:val="000000"/>
                <w:szCs w:val="24"/>
              </w:rPr>
              <w:t>（その他運営に関する重要事項）</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第１７条　職員の資質の向上のために研修の機会を次のとおり設けるものとし、また、業務の執行体制についても検証、整備するものとする。</w:t>
            </w:r>
          </w:p>
          <w:p w:rsidR="00EE0579" w:rsidRPr="00EE0579" w:rsidRDefault="00B60A11" w:rsidP="00B60A11">
            <w:pPr>
              <w:ind w:firstLineChars="100" w:firstLine="210"/>
              <w:rPr>
                <w:rFonts w:ascii="ＭＳ 明朝" w:hAnsi="ＭＳ 明朝" w:cs="Times New Roman"/>
                <w:color w:val="000000"/>
                <w:szCs w:val="24"/>
              </w:rPr>
            </w:pPr>
            <w:r>
              <w:rPr>
                <w:rFonts w:ascii="ＭＳ 明朝" w:hAnsi="ＭＳ 明朝" w:cs="Times New Roman" w:hint="eastAsia"/>
                <w:color w:val="000000"/>
                <w:szCs w:val="24"/>
              </w:rPr>
              <w:t xml:space="preserve">⑴　</w:t>
            </w:r>
            <w:r w:rsidR="00EE0579" w:rsidRPr="00EE0579">
              <w:rPr>
                <w:rFonts w:ascii="ＭＳ 明朝" w:hAnsi="ＭＳ 明朝" w:cs="Times New Roman" w:hint="eastAsia"/>
                <w:color w:val="000000"/>
                <w:szCs w:val="24"/>
              </w:rPr>
              <w:t>採用時研修　採用後●</w:t>
            </w:r>
            <w:r>
              <w:rPr>
                <w:rFonts w:ascii="ＭＳ 明朝" w:hAnsi="ＭＳ 明朝" w:cs="Times New Roman" w:hint="eastAsia"/>
                <w:color w:val="000000"/>
                <w:szCs w:val="24"/>
              </w:rPr>
              <w:t>か</w:t>
            </w:r>
            <w:r w:rsidR="00EE0579" w:rsidRPr="00EE0579">
              <w:rPr>
                <w:rFonts w:ascii="ＭＳ 明朝" w:hAnsi="ＭＳ 明朝" w:cs="Times New Roman" w:hint="eastAsia"/>
                <w:color w:val="000000"/>
                <w:szCs w:val="24"/>
              </w:rPr>
              <w:t>月以内</w:t>
            </w:r>
          </w:p>
          <w:p w:rsidR="00EE0579" w:rsidRPr="00EE0579" w:rsidRDefault="00B60A11" w:rsidP="00B60A11">
            <w:pPr>
              <w:ind w:leftChars="100" w:left="210"/>
              <w:rPr>
                <w:rFonts w:ascii="ＭＳ 明朝" w:hAnsi="ＭＳ 明朝" w:cs="Times New Roman"/>
                <w:color w:val="000000"/>
                <w:szCs w:val="24"/>
              </w:rPr>
            </w:pPr>
            <w:r>
              <w:rPr>
                <w:rFonts w:ascii="ＭＳ 明朝" w:hAnsi="ＭＳ 明朝" w:cs="Times New Roman" w:hint="eastAsia"/>
                <w:color w:val="000000"/>
                <w:szCs w:val="24"/>
              </w:rPr>
              <w:t xml:space="preserve">⑵　</w:t>
            </w:r>
            <w:r w:rsidR="00EE0579" w:rsidRPr="00EE0579">
              <w:rPr>
                <w:rFonts w:ascii="ＭＳ 明朝" w:hAnsi="ＭＳ 明朝" w:cs="Times New Roman" w:hint="eastAsia"/>
                <w:color w:val="000000"/>
                <w:szCs w:val="24"/>
              </w:rPr>
              <w:t>継続研修</w:t>
            </w:r>
            <w:r>
              <w:rPr>
                <w:rFonts w:ascii="ＭＳ 明朝" w:hAnsi="ＭＳ 明朝" w:cs="Times New Roman" w:hint="eastAsia"/>
                <w:color w:val="000000"/>
                <w:szCs w:val="24"/>
              </w:rPr>
              <w:t xml:space="preserve">　</w:t>
            </w:r>
            <w:r w:rsidR="00EE0579" w:rsidRPr="00EE0579">
              <w:rPr>
                <w:rFonts w:ascii="ＭＳ 明朝" w:hAnsi="ＭＳ 明朝" w:cs="Times New Roman" w:hint="eastAsia"/>
                <w:color w:val="000000"/>
                <w:szCs w:val="24"/>
              </w:rPr>
              <w:t xml:space="preserve">　年●回</w:t>
            </w:r>
          </w:p>
          <w:p w:rsidR="00EE0579" w:rsidRPr="00EE0579" w:rsidRDefault="00EE0579" w:rsidP="00EE0579">
            <w:pPr>
              <w:ind w:left="210" w:hangingChars="100" w:hanging="210"/>
              <w:rPr>
                <w:rFonts w:ascii="ＭＳ 明朝" w:hAnsi="ＭＳ 明朝" w:cs="Times New Roman"/>
                <w:i/>
                <w:color w:val="000000"/>
                <w:szCs w:val="24"/>
              </w:rPr>
            </w:pPr>
            <w:r w:rsidRPr="00EE0579">
              <w:rPr>
                <w:rFonts w:ascii="ＭＳ 明朝" w:hAnsi="ＭＳ 明朝" w:cs="Times New Roman" w:hint="eastAsia"/>
                <w:color w:val="000000"/>
                <w:szCs w:val="24"/>
              </w:rPr>
              <w:t>２　職員、設備、備品及び会計に関する諸記録を整備するものとする。</w:t>
            </w:r>
          </w:p>
          <w:p w:rsidR="00EE0579" w:rsidRPr="00EE0579" w:rsidRDefault="00EE0579" w:rsidP="00EE0579">
            <w:pPr>
              <w:ind w:left="210" w:hangingChars="100" w:hanging="210"/>
              <w:rPr>
                <w:rFonts w:ascii="ＭＳ 明朝" w:hAnsi="ＭＳ 明朝" w:cs="Times New Roman"/>
                <w:color w:val="000000"/>
                <w:szCs w:val="24"/>
              </w:rPr>
            </w:pPr>
            <w:r w:rsidRPr="00EE0579">
              <w:rPr>
                <w:rFonts w:ascii="ＭＳ 明朝" w:hAnsi="ＭＳ 明朝" w:cs="Times New Roman" w:hint="eastAsia"/>
                <w:color w:val="000000"/>
                <w:szCs w:val="24"/>
              </w:rPr>
              <w:t>３　入居者に対するサービスの提供に関する諸記録を整備し、それぞれ完結した日から５年間保存するものとする。</w:t>
            </w:r>
          </w:p>
          <w:p w:rsidR="00EE0579" w:rsidRPr="00EE0579" w:rsidRDefault="00EE0579" w:rsidP="00EE0579">
            <w:pPr>
              <w:ind w:left="210" w:hangingChars="100" w:hanging="210"/>
              <w:rPr>
                <w:rFonts w:ascii="ＭＳ 明朝" w:hAnsi="ＭＳ 明朝" w:cs="Times New Roman"/>
                <w:i/>
                <w:color w:val="000000"/>
                <w:szCs w:val="24"/>
              </w:rPr>
            </w:pPr>
            <w:r w:rsidRPr="00EE0579">
              <w:rPr>
                <w:rFonts w:ascii="ＭＳ 明朝" w:hAnsi="ＭＳ 明朝" w:cs="Times New Roman" w:hint="eastAsia"/>
                <w:color w:val="000000"/>
                <w:szCs w:val="24"/>
              </w:rPr>
              <w:t>４　この規程に定める事項のほか、運営に関する重要事項は入居者の意向を十分に考慮して事業者と事業所の施設長との協議に基づいて定めるものとする。</w:t>
            </w:r>
          </w:p>
          <w:p w:rsidR="00EE0579" w:rsidRPr="00EE0579" w:rsidRDefault="00EE0579" w:rsidP="00EE0579">
            <w:pPr>
              <w:ind w:left="210" w:hangingChars="100" w:hanging="210"/>
              <w:rPr>
                <w:rFonts w:ascii="ＭＳ 明朝" w:hAnsi="ＭＳ 明朝" w:cs="Times New Roman"/>
                <w:color w:val="000000"/>
                <w:szCs w:val="24"/>
              </w:rPr>
            </w:pPr>
          </w:p>
          <w:p w:rsidR="00EE0579" w:rsidRPr="00EE0579" w:rsidRDefault="00EE0579" w:rsidP="00B60A11">
            <w:pPr>
              <w:ind w:leftChars="100" w:left="210" w:firstLineChars="200" w:firstLine="420"/>
              <w:rPr>
                <w:rFonts w:ascii="ＭＳ 明朝" w:hAnsi="ＭＳ 明朝" w:cs="Times New Roman"/>
                <w:color w:val="000000"/>
                <w:szCs w:val="24"/>
              </w:rPr>
            </w:pPr>
            <w:r w:rsidRPr="00EE0579">
              <w:rPr>
                <w:rFonts w:ascii="ＭＳ 明朝" w:hAnsi="ＭＳ 明朝" w:cs="Times New Roman" w:hint="eastAsia"/>
                <w:color w:val="000000"/>
                <w:szCs w:val="24"/>
              </w:rPr>
              <w:t>附　則</w:t>
            </w:r>
          </w:p>
          <w:p w:rsidR="00EE0579" w:rsidRPr="00EE0579" w:rsidRDefault="00F21EAE" w:rsidP="003B1F46">
            <w:pPr>
              <w:ind w:leftChars="100" w:left="210"/>
              <w:rPr>
                <w:rFonts w:ascii="ＭＳ 明朝" w:hAnsi="ＭＳ 明朝" w:cs="Times New Roman"/>
                <w:color w:val="000000"/>
                <w:szCs w:val="24"/>
              </w:rPr>
            </w:pPr>
            <w:r>
              <w:rPr>
                <w:rFonts w:ascii="ＭＳ 明朝" w:hAnsi="ＭＳ 明朝" w:cs="Times New Roman" w:hint="eastAsia"/>
                <w:color w:val="000000"/>
                <w:szCs w:val="24"/>
              </w:rPr>
              <w:t>この規程は、令和</w:t>
            </w:r>
            <w:r w:rsidR="001F4EB8">
              <w:rPr>
                <w:rFonts w:ascii="ＭＳ 明朝" w:hAnsi="ＭＳ 明朝" w:cs="Times New Roman" w:hint="eastAsia"/>
                <w:color w:val="000000"/>
                <w:szCs w:val="24"/>
              </w:rPr>
              <w:t>●年●月●</w:t>
            </w:r>
            <w:r w:rsidR="00EE0579" w:rsidRPr="00EE0579">
              <w:rPr>
                <w:rFonts w:ascii="ＭＳ 明朝" w:hAnsi="ＭＳ 明朝" w:cs="Times New Roman" w:hint="eastAsia"/>
                <w:color w:val="000000"/>
                <w:szCs w:val="24"/>
              </w:rPr>
              <w:t>日から施行する。</w:t>
            </w:r>
          </w:p>
        </w:tc>
        <w:tc>
          <w:tcPr>
            <w:tcW w:w="3060" w:type="dxa"/>
          </w:tcPr>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lastRenderedPageBreak/>
              <w:t>・</w:t>
            </w:r>
            <w:r w:rsidR="00C22E93" w:rsidRPr="00C22E93">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」⇒事業所の正式名称</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w:t>
            </w:r>
            <w:r w:rsidR="00C22E93" w:rsidRPr="00C22E93">
              <w:rPr>
                <w:rFonts w:ascii="ＭＳ 明朝" w:hAnsi="ＭＳ 明朝" w:cs="Times New Roman" w:hint="eastAsia"/>
                <w:color w:val="FF0000"/>
                <w:sz w:val="16"/>
                <w:szCs w:val="16"/>
              </w:rPr>
              <w:t>□□法人□□□</w:t>
            </w:r>
            <w:r w:rsidRPr="00EE0579">
              <w:rPr>
                <w:rFonts w:ascii="ＭＳ 明朝" w:hAnsi="ＭＳ 明朝" w:cs="Times New Roman" w:hint="eastAsia"/>
                <w:color w:val="FF0000"/>
                <w:sz w:val="16"/>
                <w:szCs w:val="16"/>
              </w:rPr>
              <w:t>」⇒正式名称</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w:t>
            </w:r>
            <w:r w:rsidR="00C22E93" w:rsidRPr="00C22E93">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」⇒事業所の正式名称</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9305D7">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bdr w:val="single" w:sz="4" w:space="0" w:color="auto"/>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Default="00EE0579" w:rsidP="00C22E93">
            <w:pPr>
              <w:spacing w:line="360" w:lineRule="exact"/>
              <w:ind w:leftChars="-25" w:left="-13" w:hangingChars="25" w:hanging="40"/>
              <w:rPr>
                <w:rFonts w:ascii="ＭＳ 明朝" w:hAnsi="ＭＳ 明朝" w:cs="Times New Roman"/>
                <w:color w:val="FF0000"/>
                <w:sz w:val="16"/>
                <w:szCs w:val="16"/>
              </w:rPr>
            </w:pPr>
          </w:p>
          <w:p w:rsidR="009305D7" w:rsidRDefault="009305D7" w:rsidP="00C22E93">
            <w:pPr>
              <w:spacing w:line="360" w:lineRule="exact"/>
              <w:ind w:leftChars="-25" w:left="-13" w:hangingChars="25" w:hanging="40"/>
              <w:rPr>
                <w:rFonts w:ascii="ＭＳ 明朝" w:hAnsi="ＭＳ 明朝" w:cs="Times New Roman"/>
                <w:color w:val="FF0000"/>
                <w:sz w:val="16"/>
                <w:szCs w:val="16"/>
              </w:rPr>
            </w:pPr>
          </w:p>
          <w:p w:rsidR="009305D7" w:rsidRPr="00EE0579" w:rsidRDefault="009305D7" w:rsidP="00C22E93">
            <w:pPr>
              <w:spacing w:line="360" w:lineRule="exact"/>
              <w:ind w:leftChars="-25" w:left="-13" w:hangingChars="25" w:hanging="40"/>
              <w:rPr>
                <w:rFonts w:ascii="ＭＳ 明朝" w:hAnsi="ＭＳ 明朝" w:cs="Times New Roman"/>
                <w:color w:val="FF0000"/>
                <w:sz w:val="16"/>
                <w:szCs w:val="16"/>
              </w:rPr>
            </w:pPr>
          </w:p>
          <w:p w:rsidR="00EE0579" w:rsidRDefault="00EE0579" w:rsidP="00C22E93">
            <w:pPr>
              <w:spacing w:line="360" w:lineRule="exact"/>
              <w:ind w:leftChars="-25" w:left="-13" w:hangingChars="25" w:hanging="40"/>
              <w:rPr>
                <w:rFonts w:ascii="ＭＳ 明朝" w:hAnsi="ＭＳ 明朝" w:cs="Times New Roman"/>
                <w:color w:val="FF0000"/>
                <w:sz w:val="16"/>
                <w:szCs w:val="16"/>
              </w:rPr>
            </w:pPr>
          </w:p>
          <w:p w:rsidR="00F250F8" w:rsidRPr="00EE0579" w:rsidRDefault="00F250F8"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295D2A" w:rsidP="00C22E93">
            <w:pPr>
              <w:spacing w:line="360" w:lineRule="exact"/>
              <w:ind w:leftChars="-25" w:left="-13" w:hangingChars="25" w:hanging="40"/>
              <w:rPr>
                <w:rFonts w:ascii="ＭＳ 明朝" w:hAnsi="ＭＳ 明朝" w:cs="Times New Roman"/>
                <w:color w:val="FF0000"/>
                <w:sz w:val="16"/>
                <w:szCs w:val="16"/>
              </w:rPr>
            </w:pPr>
            <w:r>
              <w:rPr>
                <w:rFonts w:ascii="ＭＳ 明朝" w:hAnsi="ＭＳ 明朝" w:cs="Times New Roman" w:hint="eastAsia"/>
                <w:color w:val="FF0000"/>
                <w:sz w:val="16"/>
                <w:szCs w:val="16"/>
              </w:rPr>
              <w:t>・「■■■</w:t>
            </w:r>
            <w:r w:rsidR="00EE0579" w:rsidRPr="00EE0579">
              <w:rPr>
                <w:rFonts w:ascii="ＭＳ 明朝" w:hAnsi="ＭＳ 明朝" w:cs="Times New Roman" w:hint="eastAsia"/>
                <w:color w:val="FF0000"/>
                <w:sz w:val="16"/>
                <w:szCs w:val="16"/>
              </w:rPr>
              <w:t>」⇒事業所の正式名称</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・事業所の所在地は住居表示、ビル名等を</w:t>
            </w:r>
            <w:r w:rsidR="00F250F8">
              <w:rPr>
                <w:rFonts w:ascii="ＭＳ 明朝" w:hAnsi="ＭＳ 明朝" w:cs="Times New Roman" w:hint="eastAsia"/>
                <w:color w:val="FF0000"/>
                <w:sz w:val="16"/>
                <w:szCs w:val="16"/>
              </w:rPr>
              <w:t>省略</w:t>
            </w:r>
            <w:r w:rsidR="00E11AB2">
              <w:rPr>
                <w:rFonts w:ascii="ＭＳ 明朝" w:hAnsi="ＭＳ 明朝" w:cs="Times New Roman" w:hint="eastAsia"/>
                <w:color w:val="FF0000"/>
                <w:sz w:val="16"/>
                <w:szCs w:val="16"/>
              </w:rPr>
              <w:t>せず記載する</w:t>
            </w:r>
            <w:r w:rsidRPr="00EE0579">
              <w:rPr>
                <w:rFonts w:ascii="ＭＳ 明朝" w:hAnsi="ＭＳ 明朝" w:cs="Times New Roman" w:hint="eastAsia"/>
                <w:color w:val="FF0000"/>
                <w:sz w:val="16"/>
                <w:szCs w:val="16"/>
              </w:rPr>
              <w:t>。</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Default="00EE0579" w:rsidP="00C22E93">
            <w:pPr>
              <w:spacing w:line="360" w:lineRule="exact"/>
              <w:ind w:leftChars="-25" w:left="-13" w:hangingChars="25" w:hanging="40"/>
              <w:rPr>
                <w:rFonts w:ascii="ＭＳ 明朝" w:hAnsi="ＭＳ 明朝" w:cs="Times New Roman"/>
                <w:color w:val="FF0000"/>
                <w:sz w:val="16"/>
                <w:szCs w:val="16"/>
              </w:rPr>
            </w:pPr>
          </w:p>
          <w:p w:rsidR="00F250F8" w:rsidRPr="00EE0579" w:rsidRDefault="00F250F8"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w:t>
            </w:r>
            <w:r w:rsidR="00F250F8">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」⇒常勤又は</w:t>
            </w:r>
            <w:r w:rsidR="00F250F8">
              <w:rPr>
                <w:rFonts w:ascii="ＭＳ 明朝" w:hAnsi="ＭＳ 明朝" w:cs="Times New Roman" w:hint="eastAsia"/>
                <w:color w:val="FF0000"/>
                <w:sz w:val="16"/>
                <w:szCs w:val="16"/>
              </w:rPr>
              <w:t>非常勤</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u w:val="single"/>
              </w:rPr>
              <w:t>施設長以外の職員</w:t>
            </w:r>
            <w:r w:rsidRPr="00EE0579">
              <w:rPr>
                <w:rFonts w:ascii="ＭＳ 明朝" w:hAnsi="ＭＳ 明朝" w:cs="Times New Roman" w:hint="eastAsia"/>
                <w:color w:val="FF0000"/>
                <w:sz w:val="16"/>
                <w:szCs w:val="16"/>
              </w:rPr>
              <w:t>は</w:t>
            </w:r>
            <w:r w:rsidR="00F250F8">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生活支援員</w:t>
            </w:r>
            <w:r w:rsidR="00F250F8">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世話人</w:t>
            </w:r>
            <w:r w:rsidR="00F250F8">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調理員</w:t>
            </w:r>
            <w:r w:rsidR="00F250F8">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事務職員</w:t>
            </w:r>
            <w:r w:rsidR="00F250F8">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等具体的な名称に</w:t>
            </w:r>
            <w:r w:rsidR="00F250F8">
              <w:rPr>
                <w:rFonts w:ascii="ＭＳ 明朝" w:hAnsi="ＭＳ 明朝" w:cs="Times New Roman" w:hint="eastAsia"/>
                <w:color w:val="FF0000"/>
                <w:sz w:val="16"/>
                <w:szCs w:val="16"/>
              </w:rPr>
              <w:t>置き</w:t>
            </w:r>
            <w:r w:rsidRPr="00EE0579">
              <w:rPr>
                <w:rFonts w:ascii="ＭＳ 明朝" w:hAnsi="ＭＳ 明朝" w:cs="Times New Roman" w:hint="eastAsia"/>
                <w:color w:val="FF0000"/>
                <w:sz w:val="16"/>
                <w:szCs w:val="16"/>
              </w:rPr>
              <w:t>変え</w:t>
            </w:r>
            <w:r w:rsidR="00E11AB2">
              <w:rPr>
                <w:rFonts w:ascii="ＭＳ 明朝" w:hAnsi="ＭＳ 明朝" w:cs="Times New Roman" w:hint="eastAsia"/>
                <w:color w:val="FF0000"/>
                <w:sz w:val="16"/>
                <w:szCs w:val="16"/>
              </w:rPr>
              <w:t>て記載する</w:t>
            </w:r>
            <w:r w:rsidRPr="00EE0579">
              <w:rPr>
                <w:rFonts w:ascii="ＭＳ 明朝" w:hAnsi="ＭＳ 明朝" w:cs="Times New Roman" w:hint="eastAsia"/>
                <w:color w:val="FF0000"/>
                <w:sz w:val="16"/>
                <w:szCs w:val="16"/>
              </w:rPr>
              <w:t>。</w:t>
            </w:r>
          </w:p>
          <w:p w:rsidR="00D46FDC" w:rsidRPr="00EE0579" w:rsidRDefault="00EE0579" w:rsidP="00D46FDC">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・「●名」⇒提供するサービスの内容に応じた適当数以上の職員数</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・その他、規定した職種ごとに職務の内容を記載する。</w:t>
            </w:r>
          </w:p>
          <w:p w:rsidR="00EE0579" w:rsidRDefault="00EE0579" w:rsidP="00C22E93">
            <w:pPr>
              <w:spacing w:line="360" w:lineRule="exact"/>
              <w:ind w:leftChars="-25" w:left="-13" w:hangingChars="25" w:hanging="40"/>
              <w:rPr>
                <w:rFonts w:ascii="ＭＳ 明朝" w:hAnsi="ＭＳ 明朝" w:cs="Times New Roman"/>
                <w:color w:val="FF0000"/>
                <w:sz w:val="16"/>
                <w:szCs w:val="16"/>
              </w:rPr>
            </w:pPr>
          </w:p>
          <w:p w:rsidR="00D46FDC" w:rsidRPr="00D46FDC" w:rsidRDefault="00D46FDC" w:rsidP="00C22E93">
            <w:pPr>
              <w:spacing w:line="360" w:lineRule="exact"/>
              <w:ind w:leftChars="-25" w:left="-13" w:hangingChars="25" w:hanging="40"/>
              <w:rPr>
                <w:rFonts w:ascii="ＭＳ 明朝" w:hAnsi="ＭＳ 明朝" w:cs="Times New Roman"/>
                <w:color w:val="FF0000"/>
                <w:sz w:val="16"/>
                <w:szCs w:val="16"/>
              </w:rPr>
            </w:pPr>
          </w:p>
          <w:p w:rsidR="00D46FDC" w:rsidRPr="00EE0579" w:rsidRDefault="00D46FDC"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・入居者が基本的な支援を利用</w:t>
            </w:r>
            <w:r w:rsidR="00D46FDC">
              <w:rPr>
                <w:rFonts w:ascii="ＭＳ 明朝" w:hAnsi="ＭＳ 明朝" w:cs="Times New Roman" w:hint="eastAsia"/>
                <w:color w:val="FF0000"/>
                <w:sz w:val="16"/>
                <w:szCs w:val="16"/>
              </w:rPr>
              <w:t>することができる時間帯を</w:t>
            </w:r>
            <w:r w:rsidRPr="00EE0579">
              <w:rPr>
                <w:rFonts w:ascii="ＭＳ 明朝" w:hAnsi="ＭＳ 明朝" w:cs="Times New Roman" w:hint="eastAsia"/>
                <w:color w:val="FF0000"/>
                <w:sz w:val="16"/>
                <w:szCs w:val="16"/>
              </w:rPr>
              <w:t>明確にする。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・年末年始、</w:t>
            </w:r>
            <w:r w:rsidR="00D46FDC">
              <w:rPr>
                <w:rFonts w:ascii="ＭＳ 明朝" w:hAnsi="ＭＳ 明朝" w:cs="Times New Roman" w:hint="eastAsia"/>
                <w:color w:val="FF0000"/>
                <w:sz w:val="16"/>
                <w:szCs w:val="16"/>
              </w:rPr>
              <w:t>ＧＷ、夏季休暇等</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・宿日直の勤務体制をとる場合</w:t>
            </w:r>
            <w:r w:rsidR="00D46FDC">
              <w:rPr>
                <w:rFonts w:ascii="ＭＳ 明朝" w:hAnsi="ＭＳ 明朝" w:cs="Times New Roman" w:hint="eastAsia"/>
                <w:color w:val="FF0000"/>
                <w:sz w:val="16"/>
                <w:szCs w:val="16"/>
              </w:rPr>
              <w:t>、⑶</w:t>
            </w:r>
            <w:r w:rsidRPr="00EE0579">
              <w:rPr>
                <w:rFonts w:ascii="ＭＳ 明朝" w:hAnsi="ＭＳ 明朝" w:cs="Times New Roman" w:hint="eastAsia"/>
                <w:color w:val="FF0000"/>
                <w:sz w:val="16"/>
                <w:szCs w:val="16"/>
              </w:rPr>
              <w:t>に「</w:t>
            </w:r>
            <w:r w:rsidR="00E11AB2">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時から</w:t>
            </w:r>
            <w:r w:rsidR="00E11AB2">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時までは上記のほかに宿日直勤務の職員を</w:t>
            </w:r>
            <w:r w:rsidR="00E11AB2">
              <w:rPr>
                <w:rFonts w:ascii="ＭＳ 明朝" w:hAnsi="ＭＳ 明朝" w:cs="Times New Roman" w:hint="eastAsia"/>
                <w:color w:val="FF0000"/>
                <w:sz w:val="16"/>
                <w:szCs w:val="16"/>
              </w:rPr>
              <w:t>●</w:t>
            </w:r>
            <w:r w:rsidRPr="00EE0579">
              <w:rPr>
                <w:rFonts w:ascii="ＭＳ 明朝" w:hAnsi="ＭＳ 明朝" w:cs="Times New Roman" w:hint="eastAsia"/>
                <w:color w:val="FF0000"/>
                <w:sz w:val="16"/>
                <w:szCs w:val="16"/>
              </w:rPr>
              <w:t>名配置し、保安確認、緊急時の対応等の業務を行う。」等記載する。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w:t>
            </w:r>
            <w:r w:rsidR="00E11AB2">
              <w:rPr>
                <w:rFonts w:ascii="ＭＳ 明朝" w:hAnsi="ＭＳ 明朝" w:cs="Times New Roman" w:hint="eastAsia"/>
                <w:color w:val="FF0000"/>
                <w:sz w:val="16"/>
                <w:szCs w:val="16"/>
              </w:rPr>
              <w:t>他</w:t>
            </w:r>
            <w:r w:rsidRPr="00EE0579">
              <w:rPr>
                <w:rFonts w:ascii="ＭＳ 明朝" w:hAnsi="ＭＳ 明朝" w:cs="Times New Roman" w:hint="eastAsia"/>
                <w:color w:val="FF0000"/>
                <w:sz w:val="16"/>
                <w:szCs w:val="16"/>
              </w:rPr>
              <w:t>にも入居</w:t>
            </w:r>
            <w:r w:rsidR="00E11AB2">
              <w:rPr>
                <w:rFonts w:ascii="ＭＳ 明朝" w:hAnsi="ＭＳ 明朝" w:cs="Times New Roman" w:hint="eastAsia"/>
                <w:color w:val="FF0000"/>
                <w:sz w:val="16"/>
                <w:szCs w:val="16"/>
              </w:rPr>
              <w:t>対象者の想定がある場合、</w:t>
            </w:r>
            <w:r w:rsidRPr="00EE0579">
              <w:rPr>
                <w:rFonts w:ascii="ＭＳ 明朝" w:hAnsi="ＭＳ 明朝" w:cs="Times New Roman" w:hint="eastAsia"/>
                <w:color w:val="FF0000"/>
                <w:sz w:val="16"/>
                <w:szCs w:val="16"/>
              </w:rPr>
              <w:t>生計困難者の範囲に限らず記載する。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 専用と共用を分けて記載する。</w:t>
            </w:r>
          </w:p>
          <w:p w:rsidR="00EE0579" w:rsidRDefault="00951FD7" w:rsidP="00C22E93">
            <w:pPr>
              <w:spacing w:line="360" w:lineRule="exact"/>
              <w:ind w:leftChars="-25" w:left="-13" w:hangingChars="25" w:hanging="40"/>
              <w:rPr>
                <w:rFonts w:ascii="ＭＳ 明朝" w:hAnsi="ＭＳ 明朝" w:cs="Times New Roman"/>
                <w:color w:val="FF0000"/>
                <w:sz w:val="16"/>
                <w:szCs w:val="16"/>
              </w:rPr>
            </w:pPr>
            <w:r>
              <w:rPr>
                <w:rFonts w:ascii="ＭＳ 明朝" w:hAnsi="ＭＳ 明朝" w:cs="Times New Roman" w:hint="eastAsia"/>
                <w:color w:val="FF0000"/>
                <w:sz w:val="16"/>
                <w:szCs w:val="16"/>
              </w:rPr>
              <w:t>・ 居室面積</w:t>
            </w:r>
            <w:r w:rsidR="002779A9">
              <w:rPr>
                <w:rFonts w:ascii="ＭＳ 明朝" w:hAnsi="ＭＳ 明朝" w:cs="Times New Roman" w:hint="eastAsia"/>
                <w:color w:val="FF0000"/>
                <w:sz w:val="16"/>
                <w:szCs w:val="16"/>
              </w:rPr>
              <w:t>は可能な限り詳細に区分して記載する。</w:t>
            </w:r>
          </w:p>
          <w:p w:rsidR="001507BC" w:rsidRDefault="001507BC" w:rsidP="00C22E93">
            <w:pPr>
              <w:spacing w:line="360" w:lineRule="exact"/>
              <w:ind w:leftChars="-25" w:left="-13" w:hangingChars="25" w:hanging="40"/>
              <w:rPr>
                <w:rFonts w:ascii="ＭＳ 明朝" w:hAnsi="ＭＳ 明朝" w:cs="Times New Roman"/>
                <w:color w:val="FF0000"/>
                <w:sz w:val="16"/>
                <w:szCs w:val="16"/>
              </w:rPr>
            </w:pPr>
          </w:p>
          <w:p w:rsidR="002779A9" w:rsidRDefault="002779A9" w:rsidP="00C22E93">
            <w:pPr>
              <w:spacing w:line="360" w:lineRule="exact"/>
              <w:ind w:leftChars="-25" w:left="-13" w:hangingChars="25" w:hanging="40"/>
              <w:rPr>
                <w:rFonts w:ascii="ＭＳ 明朝" w:hAnsi="ＭＳ 明朝" w:cs="Times New Roman"/>
                <w:color w:val="FF0000"/>
                <w:sz w:val="16"/>
                <w:szCs w:val="16"/>
              </w:rPr>
            </w:pPr>
          </w:p>
          <w:p w:rsidR="002779A9" w:rsidRDefault="002779A9" w:rsidP="00C22E93">
            <w:pPr>
              <w:spacing w:line="360" w:lineRule="exact"/>
              <w:ind w:leftChars="-25" w:left="-13" w:hangingChars="25" w:hanging="40"/>
              <w:rPr>
                <w:rFonts w:ascii="ＭＳ 明朝" w:hAnsi="ＭＳ 明朝" w:cs="Times New Roman"/>
                <w:color w:val="FF0000"/>
                <w:sz w:val="16"/>
                <w:szCs w:val="16"/>
              </w:rPr>
            </w:pPr>
          </w:p>
          <w:p w:rsidR="002779A9" w:rsidRPr="00EE0579" w:rsidRDefault="002779A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D63D0D"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 xml:space="preserve">・ </w:t>
            </w:r>
            <w:r>
              <w:rPr>
                <w:rFonts w:ascii="ＭＳ 明朝" w:hAnsi="ＭＳ 明朝" w:cs="Times New Roman" w:hint="eastAsia"/>
                <w:color w:val="FF0000"/>
                <w:sz w:val="16"/>
                <w:szCs w:val="16"/>
              </w:rPr>
              <w:t>入浴の時間や順番に制約がある場合は、その内容を記載する。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Default="00EE0579" w:rsidP="00C22E93">
            <w:pPr>
              <w:spacing w:line="360" w:lineRule="exact"/>
              <w:ind w:leftChars="-25" w:left="-13" w:hangingChars="25" w:hanging="40"/>
              <w:rPr>
                <w:rFonts w:ascii="ＭＳ 明朝" w:hAnsi="ＭＳ 明朝" w:cs="Times New Roman"/>
                <w:color w:val="FF0000"/>
                <w:sz w:val="16"/>
                <w:szCs w:val="16"/>
              </w:rPr>
            </w:pPr>
          </w:p>
          <w:p w:rsidR="00D63D0D" w:rsidRPr="00EE0579" w:rsidRDefault="00D63D0D"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・その</w:t>
            </w:r>
            <w:r w:rsidR="005343F0">
              <w:rPr>
                <w:rFonts w:ascii="ＭＳ 明朝" w:hAnsi="ＭＳ 明朝" w:cs="Times New Roman" w:hint="eastAsia"/>
                <w:color w:val="FF0000"/>
                <w:sz w:val="16"/>
                <w:szCs w:val="16"/>
              </w:rPr>
              <w:t>他</w:t>
            </w:r>
            <w:r w:rsidRPr="00EE0579">
              <w:rPr>
                <w:rFonts w:ascii="ＭＳ 明朝" w:hAnsi="ＭＳ 明朝" w:cs="Times New Roman" w:hint="eastAsia"/>
                <w:color w:val="FF0000"/>
                <w:sz w:val="16"/>
                <w:szCs w:val="16"/>
              </w:rPr>
              <w:t>実施するサービスを記載する。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・職員として雇用せず、個人に委託する場合、その業務についても記載する。</w:t>
            </w:r>
          </w:p>
          <w:p w:rsidR="00EE0579" w:rsidRPr="00EE0579" w:rsidRDefault="00146ECB" w:rsidP="00C22E93">
            <w:pPr>
              <w:spacing w:line="360" w:lineRule="exact"/>
              <w:ind w:leftChars="-25" w:left="-13" w:hangingChars="25" w:hanging="40"/>
              <w:rPr>
                <w:rFonts w:ascii="ＭＳ 明朝" w:hAnsi="ＭＳ 明朝" w:cs="Times New Roman"/>
                <w:color w:val="FF0000"/>
                <w:sz w:val="16"/>
                <w:szCs w:val="16"/>
              </w:rPr>
            </w:pPr>
            <w:r>
              <w:rPr>
                <w:rFonts w:ascii="ＭＳ 明朝" w:hAnsi="ＭＳ 明朝" w:cs="Times New Roman" w:hint="eastAsia"/>
                <w:color w:val="FF0000"/>
                <w:sz w:val="16"/>
                <w:szCs w:val="16"/>
              </w:rPr>
              <w:t>・入居者の</w:t>
            </w:r>
            <w:r w:rsidR="00EE0579" w:rsidRPr="00EE0579">
              <w:rPr>
                <w:rFonts w:ascii="ＭＳ 明朝" w:hAnsi="ＭＳ 明朝" w:cs="Times New Roman" w:hint="eastAsia"/>
                <w:color w:val="FF0000"/>
                <w:sz w:val="16"/>
                <w:szCs w:val="16"/>
              </w:rPr>
              <w:t>生活に影響が大きい</w:t>
            </w:r>
            <w:r>
              <w:rPr>
                <w:rFonts w:ascii="ＭＳ 明朝" w:hAnsi="ＭＳ 明朝" w:cs="Times New Roman" w:hint="eastAsia"/>
                <w:color w:val="FF0000"/>
                <w:sz w:val="16"/>
                <w:szCs w:val="16"/>
              </w:rPr>
              <w:t>「契約内容の説明」「</w:t>
            </w:r>
            <w:r w:rsidR="00EE0579" w:rsidRPr="00EE0579">
              <w:rPr>
                <w:rFonts w:ascii="ＭＳ 明朝" w:hAnsi="ＭＳ 明朝" w:cs="Times New Roman" w:hint="eastAsia"/>
                <w:color w:val="FF0000"/>
                <w:sz w:val="16"/>
                <w:szCs w:val="16"/>
              </w:rPr>
              <w:t>相談に対する助言</w:t>
            </w:r>
            <w:r>
              <w:rPr>
                <w:rFonts w:ascii="ＭＳ 明朝" w:hAnsi="ＭＳ 明朝" w:cs="Times New Roman" w:hint="eastAsia"/>
                <w:color w:val="FF0000"/>
                <w:sz w:val="16"/>
                <w:szCs w:val="16"/>
              </w:rPr>
              <w:t>」「</w:t>
            </w:r>
            <w:r w:rsidR="00EE0579" w:rsidRPr="00EE0579">
              <w:rPr>
                <w:rFonts w:ascii="ＭＳ 明朝" w:hAnsi="ＭＳ 明朝" w:cs="Times New Roman" w:hint="eastAsia"/>
                <w:color w:val="FF0000"/>
                <w:sz w:val="16"/>
                <w:szCs w:val="16"/>
              </w:rPr>
              <w:t>連絡調整</w:t>
            </w:r>
            <w:r>
              <w:rPr>
                <w:rFonts w:ascii="ＭＳ 明朝" w:hAnsi="ＭＳ 明朝" w:cs="Times New Roman" w:hint="eastAsia"/>
                <w:color w:val="FF0000"/>
                <w:sz w:val="16"/>
                <w:szCs w:val="16"/>
              </w:rPr>
              <w:t>」「</w:t>
            </w:r>
            <w:r w:rsidR="00EE0579" w:rsidRPr="00EE0579">
              <w:rPr>
                <w:rFonts w:ascii="ＭＳ 明朝" w:hAnsi="ＭＳ 明朝" w:cs="Times New Roman" w:hint="eastAsia"/>
                <w:color w:val="FF0000"/>
                <w:sz w:val="16"/>
                <w:szCs w:val="16"/>
              </w:rPr>
              <w:t>金銭管理支援</w:t>
            </w:r>
            <w:r>
              <w:rPr>
                <w:rFonts w:ascii="ＭＳ 明朝" w:hAnsi="ＭＳ 明朝" w:cs="Times New Roman" w:hint="eastAsia"/>
                <w:color w:val="FF0000"/>
                <w:sz w:val="16"/>
                <w:szCs w:val="16"/>
              </w:rPr>
              <w:t>」等</w:t>
            </w:r>
            <w:r w:rsidR="00EE0579" w:rsidRPr="00EE0579">
              <w:rPr>
                <w:rFonts w:ascii="ＭＳ 明朝" w:hAnsi="ＭＳ 明朝" w:cs="Times New Roman" w:hint="eastAsia"/>
                <w:color w:val="FF0000"/>
                <w:sz w:val="16"/>
                <w:szCs w:val="16"/>
              </w:rPr>
              <w:t>は外部委託する業務としては不適切となる。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・共益費は</w:t>
            </w:r>
            <w:r w:rsidR="008A5C8A">
              <w:rPr>
                <w:rFonts w:ascii="ＭＳ 明朝" w:hAnsi="ＭＳ 明朝" w:cs="Times New Roman" w:hint="eastAsia"/>
                <w:color w:val="FF0000"/>
                <w:sz w:val="16"/>
                <w:szCs w:val="16"/>
              </w:rPr>
              <w:t>、他</w:t>
            </w:r>
            <w:r w:rsidRPr="00EE0579">
              <w:rPr>
                <w:rFonts w:ascii="ＭＳ 明朝" w:hAnsi="ＭＳ 明朝" w:cs="Times New Roman" w:hint="eastAsia"/>
                <w:color w:val="FF0000"/>
                <w:sz w:val="16"/>
                <w:szCs w:val="16"/>
              </w:rPr>
              <w:t>に維持管理に係る額として必要なものがあれば記載する。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・日用品費は</w:t>
            </w:r>
            <w:r w:rsidR="008A5C8A">
              <w:rPr>
                <w:rFonts w:ascii="ＭＳ 明朝" w:hAnsi="ＭＳ 明朝" w:cs="Times New Roman" w:hint="eastAsia"/>
                <w:color w:val="FF0000"/>
                <w:sz w:val="16"/>
                <w:szCs w:val="16"/>
              </w:rPr>
              <w:t>、他</w:t>
            </w:r>
            <w:r w:rsidRPr="00EE0579">
              <w:rPr>
                <w:rFonts w:ascii="ＭＳ 明朝" w:hAnsi="ＭＳ 明朝" w:cs="Times New Roman" w:hint="eastAsia"/>
                <w:color w:val="FF0000"/>
                <w:sz w:val="16"/>
                <w:szCs w:val="16"/>
              </w:rPr>
              <w:t>に共用品で日常的な使用で消耗する額として必要なものがあれば記載する。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・光熱</w:t>
            </w:r>
            <w:r w:rsidR="008A5C8A" w:rsidRPr="00EE0579">
              <w:rPr>
                <w:rFonts w:ascii="ＭＳ 明朝" w:hAnsi="ＭＳ 明朝" w:cs="Times New Roman" w:hint="eastAsia"/>
                <w:color w:val="FF0000"/>
                <w:sz w:val="16"/>
                <w:szCs w:val="16"/>
              </w:rPr>
              <w:t>水</w:t>
            </w:r>
            <w:r w:rsidRPr="00EE0579">
              <w:rPr>
                <w:rFonts w:ascii="ＭＳ 明朝" w:hAnsi="ＭＳ 明朝" w:cs="Times New Roman" w:hint="eastAsia"/>
                <w:color w:val="FF0000"/>
                <w:sz w:val="16"/>
                <w:szCs w:val="16"/>
              </w:rPr>
              <w:t>費は、それぞれ「各居室及び事務所以外の〇〇代として前年同時期使用量の利用居室数割から算出する額」として</w:t>
            </w:r>
            <w:r w:rsidR="008A5C8A">
              <w:rPr>
                <w:rFonts w:ascii="ＭＳ 明朝" w:hAnsi="ＭＳ 明朝" w:cs="Times New Roman" w:hint="eastAsia"/>
                <w:color w:val="FF0000"/>
                <w:sz w:val="16"/>
                <w:szCs w:val="16"/>
              </w:rPr>
              <w:t>⑵</w:t>
            </w:r>
            <w:r w:rsidRPr="00EE0579">
              <w:rPr>
                <w:rFonts w:ascii="ＭＳ 明朝" w:hAnsi="ＭＳ 明朝" w:cs="Times New Roman" w:hint="eastAsia"/>
                <w:color w:val="FF0000"/>
                <w:sz w:val="16"/>
                <w:szCs w:val="16"/>
              </w:rPr>
              <w:t>共益費として分類しても</w:t>
            </w:r>
            <w:r w:rsidR="008A5C8A">
              <w:rPr>
                <w:rFonts w:ascii="ＭＳ 明朝" w:hAnsi="ＭＳ 明朝" w:cs="Times New Roman" w:hint="eastAsia"/>
                <w:color w:val="FF0000"/>
                <w:sz w:val="16"/>
                <w:szCs w:val="16"/>
              </w:rPr>
              <w:t>差</w:t>
            </w:r>
            <w:r w:rsidR="00614F03">
              <w:rPr>
                <w:rFonts w:ascii="ＭＳ 明朝" w:hAnsi="ＭＳ 明朝" w:cs="Times New Roman" w:hint="eastAsia"/>
                <w:color w:val="FF0000"/>
                <w:sz w:val="16"/>
                <w:szCs w:val="16"/>
              </w:rPr>
              <w:t>し</w:t>
            </w:r>
            <w:r w:rsidR="008A5C8A">
              <w:rPr>
                <w:rFonts w:ascii="ＭＳ 明朝" w:hAnsi="ＭＳ 明朝" w:cs="Times New Roman" w:hint="eastAsia"/>
                <w:color w:val="FF0000"/>
                <w:sz w:val="16"/>
                <w:szCs w:val="16"/>
              </w:rPr>
              <w:t>支えな</w:t>
            </w:r>
            <w:r w:rsidRPr="00EE0579">
              <w:rPr>
                <w:rFonts w:ascii="ＭＳ 明朝" w:hAnsi="ＭＳ 明朝" w:cs="Times New Roman" w:hint="eastAsia"/>
                <w:color w:val="FF0000"/>
                <w:sz w:val="16"/>
                <w:szCs w:val="16"/>
              </w:rPr>
              <w:t>い。</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lastRenderedPageBreak/>
              <w:t>・</w:t>
            </w:r>
            <w:r w:rsidR="008A5C8A">
              <w:rPr>
                <w:rFonts w:ascii="ＭＳ 明朝" w:hAnsi="ＭＳ 明朝" w:cs="Times New Roman" w:hint="eastAsia"/>
                <w:color w:val="FF0000"/>
                <w:sz w:val="16"/>
                <w:szCs w:val="16"/>
              </w:rPr>
              <w:t>⑴～⑹の他、</w:t>
            </w:r>
            <w:r w:rsidR="009053E5">
              <w:rPr>
                <w:rFonts w:ascii="ＭＳ 明朝" w:hAnsi="ＭＳ 明朝" w:cs="Times New Roman" w:hint="eastAsia"/>
                <w:color w:val="FF0000"/>
                <w:sz w:val="16"/>
                <w:szCs w:val="16"/>
              </w:rPr>
              <w:t>あらかじ</w:t>
            </w:r>
            <w:r w:rsidRPr="00EE0579">
              <w:rPr>
                <w:rFonts w:ascii="ＭＳ 明朝" w:hAnsi="ＭＳ 明朝" w:cs="Times New Roman" w:hint="eastAsia"/>
                <w:color w:val="FF0000"/>
                <w:sz w:val="16"/>
                <w:szCs w:val="16"/>
              </w:rPr>
              <w:t>め額を定めて設定するものがある場合には記載する。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Default="00EE0579" w:rsidP="00C22E93">
            <w:pPr>
              <w:spacing w:line="360" w:lineRule="exact"/>
              <w:ind w:leftChars="-25" w:left="-13" w:hangingChars="25" w:hanging="40"/>
              <w:rPr>
                <w:rFonts w:ascii="ＭＳ 明朝" w:hAnsi="ＭＳ 明朝" w:cs="Times New Roman"/>
                <w:color w:val="FF0000"/>
                <w:sz w:val="16"/>
                <w:szCs w:val="16"/>
              </w:rPr>
            </w:pPr>
          </w:p>
          <w:p w:rsidR="00C41588" w:rsidRPr="00EE0579" w:rsidRDefault="00C41588"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8A5C8A" w:rsidP="00C22E93">
            <w:pPr>
              <w:spacing w:line="360" w:lineRule="exact"/>
              <w:ind w:leftChars="-25" w:left="-13" w:hangingChars="25" w:hanging="40"/>
              <w:rPr>
                <w:rFonts w:ascii="ＭＳ 明朝" w:hAnsi="ＭＳ 明朝" w:cs="Times New Roman"/>
                <w:color w:val="FF0000"/>
                <w:sz w:val="16"/>
                <w:szCs w:val="16"/>
              </w:rPr>
            </w:pPr>
            <w:r>
              <w:rPr>
                <w:rFonts w:ascii="ＭＳ 明朝" w:hAnsi="ＭＳ 明朝" w:cs="Times New Roman" w:hint="eastAsia"/>
                <w:color w:val="FF0000"/>
                <w:sz w:val="16"/>
                <w:szCs w:val="16"/>
              </w:rPr>
              <w:t>・</w:t>
            </w:r>
            <w:r w:rsidRPr="008A5C8A">
              <w:rPr>
                <w:rFonts w:ascii="ＭＳ 明朝" w:hAnsi="ＭＳ 明朝" w:cs="Times New Roman" w:hint="eastAsia"/>
                <w:color w:val="FF0000"/>
                <w:sz w:val="16"/>
                <w:szCs w:val="16"/>
                <w:u w:val="single"/>
              </w:rPr>
              <w:t>日割り算定</w:t>
            </w:r>
            <w:r>
              <w:rPr>
                <w:rFonts w:ascii="ＭＳ 明朝" w:hAnsi="ＭＳ 明朝" w:cs="Times New Roman" w:hint="eastAsia"/>
                <w:color w:val="FF0000"/>
                <w:sz w:val="16"/>
                <w:szCs w:val="16"/>
              </w:rPr>
              <w:t>する</w:t>
            </w:r>
            <w:r w:rsidR="00BC4465">
              <w:rPr>
                <w:rFonts w:ascii="ＭＳ 明朝" w:hAnsi="ＭＳ 明朝" w:cs="Times New Roman" w:hint="eastAsia"/>
                <w:color w:val="FF0000"/>
                <w:sz w:val="16"/>
                <w:szCs w:val="16"/>
              </w:rPr>
              <w:t>項目</w:t>
            </w:r>
            <w:r>
              <w:rPr>
                <w:rFonts w:ascii="ＭＳ 明朝" w:hAnsi="ＭＳ 明朝" w:cs="Times New Roman" w:hint="eastAsia"/>
                <w:color w:val="FF0000"/>
                <w:sz w:val="16"/>
                <w:szCs w:val="16"/>
              </w:rPr>
              <w:t>に置き換えて記載する。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・原則として内容は自由だが、「外出する際には</w:t>
            </w:r>
            <w:r w:rsidR="00FD129A">
              <w:rPr>
                <w:rFonts w:ascii="ＭＳ 明朝" w:hAnsi="ＭＳ 明朝" w:cs="Times New Roman" w:hint="eastAsia"/>
                <w:color w:val="FF0000"/>
                <w:sz w:val="16"/>
                <w:szCs w:val="16"/>
              </w:rPr>
              <w:t>あらかじ</w:t>
            </w:r>
            <w:r w:rsidRPr="00EE0579">
              <w:rPr>
                <w:rFonts w:ascii="ＭＳ 明朝" w:hAnsi="ＭＳ 明朝" w:cs="Times New Roman" w:hint="eastAsia"/>
                <w:color w:val="FF0000"/>
                <w:sz w:val="16"/>
                <w:szCs w:val="16"/>
              </w:rPr>
              <w:t>め許可を得ること」といったような合理的な理由なく入居者の権利や自由を著しく制限することは不適切となる。</w:t>
            </w:r>
          </w:p>
          <w:p w:rsidR="00EE0579" w:rsidRDefault="00EE0579" w:rsidP="00C22E93">
            <w:pPr>
              <w:spacing w:line="360" w:lineRule="exact"/>
              <w:ind w:leftChars="-25" w:left="-13" w:hangingChars="25" w:hanging="40"/>
              <w:rPr>
                <w:rFonts w:ascii="ＭＳ 明朝" w:hAnsi="ＭＳ 明朝" w:cs="Times New Roman"/>
                <w:color w:val="FF0000"/>
                <w:sz w:val="16"/>
                <w:szCs w:val="16"/>
              </w:rPr>
            </w:pPr>
          </w:p>
          <w:p w:rsidR="00AB4C65" w:rsidRPr="00EE0579" w:rsidRDefault="00AB4C65"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・施設の安全管理や支援上の必要により、火器の使用や飲酒自体を禁止する場合は</w:t>
            </w:r>
            <w:r w:rsidR="00A81A4E">
              <w:rPr>
                <w:rFonts w:ascii="ＭＳ 明朝" w:hAnsi="ＭＳ 明朝" w:cs="Times New Roman" w:hint="eastAsia"/>
                <w:color w:val="FF0000"/>
                <w:sz w:val="16"/>
                <w:szCs w:val="16"/>
              </w:rPr>
              <w:t>具体的に置き換えて</w:t>
            </w:r>
            <w:r w:rsidRPr="00EE0579">
              <w:rPr>
                <w:rFonts w:ascii="ＭＳ 明朝" w:hAnsi="ＭＳ 明朝" w:cs="Times New Roman" w:hint="eastAsia"/>
                <w:color w:val="FF0000"/>
                <w:sz w:val="16"/>
                <w:szCs w:val="16"/>
              </w:rPr>
              <w:t>記載する。</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苦情に関する窓口は複数設置することが望ましい。事業所の職員でない者であってもよい。特に施設長以外に職員がいない又は少ない事業所については、責任者は施設長ではなく、法人本部等で相応の役職にある者が望ましい。</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・運営規程には職名のみ記載し、事業所内には具体的な職員氏名を記載したものを掲示等されたい。</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r w:rsidRPr="00EE0579">
              <w:rPr>
                <w:rFonts w:ascii="ＭＳ 明朝" w:hAnsi="ＭＳ 明朝" w:cs="Times New Roman" w:hint="eastAsia"/>
                <w:color w:val="FF0000"/>
                <w:sz w:val="16"/>
                <w:szCs w:val="16"/>
              </w:rPr>
              <w:t>・「苦情対応窓口１」等は「苦情受付担当者」「苦情解決責任者」等、必要に応じて変更して</w:t>
            </w:r>
            <w:r w:rsidR="003E3C35">
              <w:rPr>
                <w:rFonts w:ascii="ＭＳ 明朝" w:hAnsi="ＭＳ 明朝" w:cs="Times New Roman" w:hint="eastAsia"/>
                <w:color w:val="FF0000"/>
                <w:sz w:val="16"/>
                <w:szCs w:val="16"/>
              </w:rPr>
              <w:t>差</w:t>
            </w:r>
            <w:r w:rsidR="00614F03">
              <w:rPr>
                <w:rFonts w:ascii="ＭＳ 明朝" w:hAnsi="ＭＳ 明朝" w:cs="Times New Roman" w:hint="eastAsia"/>
                <w:color w:val="FF0000"/>
                <w:sz w:val="16"/>
                <w:szCs w:val="16"/>
              </w:rPr>
              <w:t>し</w:t>
            </w:r>
            <w:r w:rsidR="003E3C35">
              <w:rPr>
                <w:rFonts w:ascii="ＭＳ 明朝" w:hAnsi="ＭＳ 明朝" w:cs="Times New Roman" w:hint="eastAsia"/>
                <w:color w:val="FF0000"/>
                <w:sz w:val="16"/>
                <w:szCs w:val="16"/>
              </w:rPr>
              <w:t>支えない</w:t>
            </w:r>
            <w:r w:rsidRPr="00EE0579">
              <w:rPr>
                <w:rFonts w:ascii="ＭＳ 明朝" w:hAnsi="ＭＳ 明朝" w:cs="Times New Roman" w:hint="eastAsia"/>
                <w:color w:val="FF0000"/>
                <w:sz w:val="16"/>
                <w:szCs w:val="16"/>
              </w:rPr>
              <w:t>。</w:t>
            </w: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bdr w:val="single" w:sz="4" w:space="0" w:color="auto"/>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bdr w:val="single" w:sz="4" w:space="0" w:color="auto"/>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EE0579" w:rsidP="00C22E93">
            <w:pPr>
              <w:spacing w:line="360" w:lineRule="exact"/>
              <w:ind w:leftChars="-25" w:left="-13" w:hangingChars="25" w:hanging="40"/>
              <w:rPr>
                <w:rFonts w:ascii="ＭＳ 明朝" w:hAnsi="ＭＳ 明朝" w:cs="Times New Roman"/>
                <w:color w:val="FF0000"/>
                <w:sz w:val="16"/>
                <w:szCs w:val="16"/>
              </w:rPr>
            </w:pPr>
          </w:p>
          <w:p w:rsidR="00EE0579" w:rsidRDefault="00EE0579" w:rsidP="00C22E93">
            <w:pPr>
              <w:spacing w:line="360" w:lineRule="exact"/>
              <w:ind w:leftChars="-25" w:left="-13" w:hangingChars="25" w:hanging="40"/>
              <w:rPr>
                <w:rFonts w:ascii="ＭＳ 明朝" w:hAnsi="ＭＳ 明朝" w:cs="Times New Roman"/>
                <w:color w:val="FF0000"/>
                <w:sz w:val="16"/>
                <w:szCs w:val="16"/>
              </w:rPr>
            </w:pPr>
          </w:p>
          <w:p w:rsidR="00AB4C65" w:rsidRDefault="00AB4C65" w:rsidP="00C22E93">
            <w:pPr>
              <w:spacing w:line="360" w:lineRule="exact"/>
              <w:ind w:leftChars="-25" w:left="-13" w:hangingChars="25" w:hanging="40"/>
              <w:rPr>
                <w:rFonts w:ascii="ＭＳ 明朝" w:hAnsi="ＭＳ 明朝" w:cs="Times New Roman"/>
                <w:color w:val="FF0000"/>
                <w:sz w:val="16"/>
                <w:szCs w:val="16"/>
              </w:rPr>
            </w:pPr>
          </w:p>
          <w:p w:rsidR="00AB4C65" w:rsidRDefault="00AB4C65" w:rsidP="00C22E93">
            <w:pPr>
              <w:spacing w:line="360" w:lineRule="exact"/>
              <w:ind w:leftChars="-25" w:left="-13" w:hangingChars="25" w:hanging="40"/>
              <w:rPr>
                <w:rFonts w:ascii="ＭＳ 明朝" w:hAnsi="ＭＳ 明朝" w:cs="Times New Roman"/>
                <w:color w:val="FF0000"/>
                <w:sz w:val="16"/>
                <w:szCs w:val="16"/>
              </w:rPr>
            </w:pPr>
          </w:p>
          <w:p w:rsidR="00AB4C65" w:rsidRDefault="00AB4C65" w:rsidP="00C22E93">
            <w:pPr>
              <w:spacing w:line="360" w:lineRule="exact"/>
              <w:ind w:leftChars="-25" w:left="-13" w:hangingChars="25" w:hanging="40"/>
              <w:rPr>
                <w:rFonts w:ascii="ＭＳ 明朝" w:hAnsi="ＭＳ 明朝" w:cs="Times New Roman"/>
                <w:color w:val="FF0000"/>
                <w:sz w:val="16"/>
                <w:szCs w:val="16"/>
              </w:rPr>
            </w:pPr>
          </w:p>
          <w:p w:rsidR="00AB4C65" w:rsidRDefault="00AB4C65" w:rsidP="00C22E93">
            <w:pPr>
              <w:spacing w:line="360" w:lineRule="exact"/>
              <w:ind w:leftChars="-25" w:left="-13" w:hangingChars="25" w:hanging="40"/>
              <w:rPr>
                <w:rFonts w:ascii="ＭＳ 明朝" w:hAnsi="ＭＳ 明朝" w:cs="Times New Roman"/>
                <w:color w:val="FF0000"/>
                <w:sz w:val="16"/>
                <w:szCs w:val="16"/>
              </w:rPr>
            </w:pPr>
          </w:p>
          <w:p w:rsidR="003B1F46" w:rsidRPr="00EE0579" w:rsidRDefault="003B1F46" w:rsidP="00C22E93">
            <w:pPr>
              <w:spacing w:line="360" w:lineRule="exact"/>
              <w:ind w:leftChars="-25" w:left="-13" w:hangingChars="25" w:hanging="40"/>
              <w:rPr>
                <w:rFonts w:ascii="ＭＳ 明朝" w:hAnsi="ＭＳ 明朝" w:cs="Times New Roman"/>
                <w:color w:val="FF0000"/>
                <w:sz w:val="16"/>
                <w:szCs w:val="16"/>
              </w:rPr>
            </w:pPr>
          </w:p>
          <w:p w:rsidR="00EE0579" w:rsidRPr="00EE0579" w:rsidRDefault="00F21EAE" w:rsidP="00F21EAE">
            <w:pPr>
              <w:spacing w:line="360" w:lineRule="exact"/>
              <w:ind w:leftChars="-25" w:left="-13" w:hangingChars="25" w:hanging="40"/>
              <w:rPr>
                <w:rFonts w:ascii="ＭＳ 明朝" w:hAnsi="ＭＳ 明朝" w:cs="Times New Roman"/>
                <w:color w:val="FF0000"/>
                <w:sz w:val="16"/>
                <w:szCs w:val="16"/>
              </w:rPr>
            </w:pPr>
            <w:r>
              <w:rPr>
                <w:rFonts w:ascii="ＭＳ 明朝" w:hAnsi="ＭＳ 明朝" w:cs="Times New Roman" w:hint="eastAsia"/>
                <w:color w:val="FF0000"/>
                <w:sz w:val="16"/>
                <w:szCs w:val="16"/>
              </w:rPr>
              <w:t>・運営規程を変更する場合は、「附則この規程は、令和●</w:t>
            </w:r>
            <w:r w:rsidR="00EE0579" w:rsidRPr="00EE0579">
              <w:rPr>
                <w:rFonts w:ascii="ＭＳ 明朝" w:hAnsi="ＭＳ 明朝" w:cs="Times New Roman" w:hint="eastAsia"/>
                <w:color w:val="FF0000"/>
                <w:sz w:val="16"/>
                <w:szCs w:val="16"/>
              </w:rPr>
              <w:t>年</w:t>
            </w:r>
            <w:r>
              <w:rPr>
                <w:rFonts w:ascii="ＭＳ 明朝" w:hAnsi="ＭＳ 明朝" w:cs="Times New Roman" w:hint="eastAsia"/>
                <w:color w:val="FF0000"/>
                <w:sz w:val="16"/>
                <w:szCs w:val="16"/>
              </w:rPr>
              <w:t>●</w:t>
            </w:r>
            <w:r w:rsidR="00EE0579" w:rsidRPr="00EE0579">
              <w:rPr>
                <w:rFonts w:ascii="ＭＳ 明朝" w:hAnsi="ＭＳ 明朝" w:cs="Times New Roman" w:hint="eastAsia"/>
                <w:color w:val="FF0000"/>
                <w:sz w:val="16"/>
                <w:szCs w:val="16"/>
              </w:rPr>
              <w:t>月</w:t>
            </w:r>
            <w:r>
              <w:rPr>
                <w:rFonts w:ascii="ＭＳ 明朝" w:hAnsi="ＭＳ 明朝" w:cs="Times New Roman" w:hint="eastAsia"/>
                <w:color w:val="FF0000"/>
                <w:sz w:val="16"/>
                <w:szCs w:val="16"/>
              </w:rPr>
              <w:t>●</w:t>
            </w:r>
            <w:r w:rsidR="00EE0579" w:rsidRPr="00EE0579">
              <w:rPr>
                <w:rFonts w:ascii="ＭＳ 明朝" w:hAnsi="ＭＳ 明朝" w:cs="Times New Roman" w:hint="eastAsia"/>
                <w:color w:val="FF0000"/>
                <w:sz w:val="16"/>
                <w:szCs w:val="16"/>
              </w:rPr>
              <w:t>日から施行する。」を順次追記する。</w:t>
            </w:r>
          </w:p>
        </w:tc>
      </w:tr>
    </w:tbl>
    <w:p w:rsidR="00EE0579" w:rsidRPr="00EE0579" w:rsidRDefault="00EE0579" w:rsidP="00EE0579">
      <w:pPr>
        <w:rPr>
          <w:rFonts w:ascii="ＭＳ 明朝" w:hAnsi="ＭＳ 明朝" w:cs="Times New Roman"/>
          <w:color w:val="000000"/>
          <w:szCs w:val="24"/>
        </w:rPr>
      </w:pPr>
    </w:p>
    <w:p w:rsidR="00DE4787" w:rsidRPr="00EE0579" w:rsidRDefault="00DE4787">
      <w:pPr>
        <w:rPr>
          <w:rFonts w:ascii="ＭＳ 明朝" w:hAnsi="ＭＳ 明朝"/>
        </w:rPr>
      </w:pPr>
    </w:p>
    <w:sectPr w:rsidR="00DE4787" w:rsidRPr="00EE0579" w:rsidSect="00C22E93">
      <w:footerReference w:type="even"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79" w:rsidRDefault="00EE0579" w:rsidP="00EE0579">
      <w:r>
        <w:separator/>
      </w:r>
    </w:p>
  </w:endnote>
  <w:endnote w:type="continuationSeparator" w:id="0">
    <w:p w:rsidR="00EE0579" w:rsidRDefault="00EE0579" w:rsidP="00EE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D07" w:rsidRDefault="007B52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1D07" w:rsidRDefault="001A1C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79" w:rsidRDefault="00EE0579" w:rsidP="00EE0579">
      <w:r>
        <w:separator/>
      </w:r>
    </w:p>
  </w:footnote>
  <w:footnote w:type="continuationSeparator" w:id="0">
    <w:p w:rsidR="00EE0579" w:rsidRDefault="00EE0579" w:rsidP="00EE0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42"/>
    <w:rsid w:val="00086D66"/>
    <w:rsid w:val="000A5E6B"/>
    <w:rsid w:val="000B732B"/>
    <w:rsid w:val="00101CCE"/>
    <w:rsid w:val="00146ECB"/>
    <w:rsid w:val="001507BC"/>
    <w:rsid w:val="001A1C9A"/>
    <w:rsid w:val="001F4EB8"/>
    <w:rsid w:val="002779A9"/>
    <w:rsid w:val="00286907"/>
    <w:rsid w:val="00295D2A"/>
    <w:rsid w:val="003B1F46"/>
    <w:rsid w:val="003E3C35"/>
    <w:rsid w:val="00407A3C"/>
    <w:rsid w:val="004B14DD"/>
    <w:rsid w:val="005275F2"/>
    <w:rsid w:val="005343F0"/>
    <w:rsid w:val="005B5C42"/>
    <w:rsid w:val="00614F03"/>
    <w:rsid w:val="006D7ABB"/>
    <w:rsid w:val="00731A48"/>
    <w:rsid w:val="00792BD5"/>
    <w:rsid w:val="007B5259"/>
    <w:rsid w:val="008A5C8A"/>
    <w:rsid w:val="009053E5"/>
    <w:rsid w:val="009305D7"/>
    <w:rsid w:val="00951FD7"/>
    <w:rsid w:val="00A404EE"/>
    <w:rsid w:val="00A81A4E"/>
    <w:rsid w:val="00AB4C65"/>
    <w:rsid w:val="00B034FD"/>
    <w:rsid w:val="00B10E30"/>
    <w:rsid w:val="00B60A11"/>
    <w:rsid w:val="00BC4465"/>
    <w:rsid w:val="00C00F71"/>
    <w:rsid w:val="00C22E93"/>
    <w:rsid w:val="00C41588"/>
    <w:rsid w:val="00CA6C12"/>
    <w:rsid w:val="00CB4A87"/>
    <w:rsid w:val="00D46FDC"/>
    <w:rsid w:val="00D63D0D"/>
    <w:rsid w:val="00DE4787"/>
    <w:rsid w:val="00E11AB2"/>
    <w:rsid w:val="00E41360"/>
    <w:rsid w:val="00E455F3"/>
    <w:rsid w:val="00EE0579"/>
    <w:rsid w:val="00F21EAE"/>
    <w:rsid w:val="00F24037"/>
    <w:rsid w:val="00F250F8"/>
    <w:rsid w:val="00F50CCC"/>
    <w:rsid w:val="00FD1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AB9F1B-F5EA-48A2-84C5-C9A8B1F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579"/>
    <w:pPr>
      <w:tabs>
        <w:tab w:val="center" w:pos="4252"/>
        <w:tab w:val="right" w:pos="8504"/>
      </w:tabs>
      <w:snapToGrid w:val="0"/>
    </w:pPr>
  </w:style>
  <w:style w:type="character" w:customStyle="1" w:styleId="a4">
    <w:name w:val="ヘッダー (文字)"/>
    <w:basedOn w:val="a0"/>
    <w:link w:val="a3"/>
    <w:uiPriority w:val="99"/>
    <w:rsid w:val="00EE0579"/>
  </w:style>
  <w:style w:type="paragraph" w:styleId="a5">
    <w:name w:val="footer"/>
    <w:basedOn w:val="a"/>
    <w:link w:val="a6"/>
    <w:uiPriority w:val="99"/>
    <w:unhideWhenUsed/>
    <w:rsid w:val="00EE0579"/>
    <w:pPr>
      <w:tabs>
        <w:tab w:val="center" w:pos="4252"/>
        <w:tab w:val="right" w:pos="8504"/>
      </w:tabs>
      <w:snapToGrid w:val="0"/>
    </w:pPr>
  </w:style>
  <w:style w:type="character" w:customStyle="1" w:styleId="a6">
    <w:name w:val="フッター (文字)"/>
    <w:basedOn w:val="a0"/>
    <w:link w:val="a5"/>
    <w:uiPriority w:val="99"/>
    <w:rsid w:val="00EE0579"/>
  </w:style>
  <w:style w:type="character" w:styleId="a7">
    <w:name w:val="page number"/>
    <w:basedOn w:val="a0"/>
    <w:rsid w:val="00EE0579"/>
  </w:style>
  <w:style w:type="paragraph" w:styleId="a8">
    <w:name w:val="Balloon Text"/>
    <w:basedOn w:val="a"/>
    <w:link w:val="a9"/>
    <w:uiPriority w:val="99"/>
    <w:semiHidden/>
    <w:unhideWhenUsed/>
    <w:rsid w:val="00F240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07A0-3534-4D42-890E-BFFB6840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924</Words>
  <Characters>5272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36</cp:revision>
  <cp:lastPrinted>2020-02-09T04:03:00Z</cp:lastPrinted>
  <dcterms:created xsi:type="dcterms:W3CDTF">2020-02-09T01:28:00Z</dcterms:created>
  <dcterms:modified xsi:type="dcterms:W3CDTF">2020-03-10T01:34:00Z</dcterms:modified>
</cp:coreProperties>
</file>