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F14" w:rsidRPr="00301F14" w:rsidRDefault="00301F14" w:rsidP="00301F14"/>
    <w:p w:rsidR="003864FA" w:rsidRDefault="004C1379" w:rsidP="009A6F22">
      <w:pPr>
        <w:pStyle w:val="1"/>
      </w:pPr>
      <w:r>
        <w:rPr>
          <w:rFonts w:hint="eastAsia"/>
        </w:rPr>
        <w:t xml:space="preserve">１　</w:t>
      </w:r>
      <w:r w:rsidR="00A23D35">
        <w:rPr>
          <w:rFonts w:hint="eastAsia"/>
        </w:rPr>
        <w:t>概要</w:t>
      </w:r>
    </w:p>
    <w:p w:rsidR="00A23D35" w:rsidRDefault="00AE3FBB">
      <w:r>
        <w:rPr>
          <w:rFonts w:hint="eastAsia"/>
        </w:rPr>
        <w:t xml:space="preserve">　</w:t>
      </w:r>
      <w:r w:rsidR="00F64B64">
        <w:rPr>
          <w:rFonts w:hint="eastAsia"/>
        </w:rPr>
        <w:t>障害福祉サービス、障害児通所支援等を実施する法人</w:t>
      </w:r>
      <w:r w:rsidR="009A6F22">
        <w:rPr>
          <w:rFonts w:hint="eastAsia"/>
        </w:rPr>
        <w:t>は、</w:t>
      </w:r>
      <w:r>
        <w:rPr>
          <w:rFonts w:hint="eastAsia"/>
        </w:rPr>
        <w:t>障害者総合支援法又は児童福祉法により、法令</w:t>
      </w:r>
      <w:r w:rsidR="00886F22">
        <w:rPr>
          <w:rFonts w:hint="eastAsia"/>
        </w:rPr>
        <w:t>遵守</w:t>
      </w:r>
      <w:r>
        <w:rPr>
          <w:rFonts w:hint="eastAsia"/>
        </w:rPr>
        <w:t>等</w:t>
      </w:r>
      <w:r w:rsidR="009A6F22">
        <w:rPr>
          <w:rFonts w:hint="eastAsia"/>
        </w:rPr>
        <w:t>の業務管理体制の整備が義務付けられています。指定を受けている事業所又は施設の数に応じ、整備すべき業務管理体制の内容が定められており、</w:t>
      </w:r>
      <w:r w:rsidR="00395F25">
        <w:rPr>
          <w:rFonts w:hint="eastAsia"/>
        </w:rPr>
        <w:t>業務管理体制の整備に関する事項を記載した届出書を管轄する行政機関に届け出る必要があります。</w:t>
      </w:r>
    </w:p>
    <w:p w:rsidR="002C1BC4" w:rsidRDefault="002C1BC4" w:rsidP="002C1BC4"/>
    <w:p w:rsidR="009658CD" w:rsidRDefault="009658CD" w:rsidP="002C1BC4"/>
    <w:p w:rsidR="00FE32D3" w:rsidRDefault="00FE32D3" w:rsidP="00FE32D3">
      <w:pPr>
        <w:pStyle w:val="1"/>
      </w:pPr>
      <w:r>
        <w:rPr>
          <w:rFonts w:hint="eastAsia"/>
        </w:rPr>
        <w:t>２　さいたま市内に事業所等がある場合の届出先</w:t>
      </w:r>
    </w:p>
    <w:p w:rsidR="00FE32D3" w:rsidRDefault="00FE32D3" w:rsidP="00FE32D3">
      <w:r>
        <w:rPr>
          <w:rFonts w:hint="eastAsia"/>
        </w:rPr>
        <w:t>※平成２７年４月１日から一部変更になりました。</w:t>
      </w:r>
    </w:p>
    <w:tbl>
      <w:tblPr>
        <w:tblStyle w:val="a7"/>
        <w:tblW w:w="10314" w:type="dxa"/>
        <w:tblLook w:val="04A0" w:firstRow="1" w:lastRow="0" w:firstColumn="1" w:lastColumn="0" w:noHBand="0" w:noVBand="1"/>
      </w:tblPr>
      <w:tblGrid>
        <w:gridCol w:w="503"/>
        <w:gridCol w:w="2157"/>
        <w:gridCol w:w="6520"/>
        <w:gridCol w:w="1134"/>
      </w:tblGrid>
      <w:tr w:rsidR="00FE32D3" w:rsidRPr="009F3503" w:rsidTr="00F070FF">
        <w:trPr>
          <w:trHeight w:val="285"/>
        </w:trPr>
        <w:tc>
          <w:tcPr>
            <w:tcW w:w="503" w:type="dxa"/>
            <w:tcBorders>
              <w:top w:val="single" w:sz="12" w:space="0" w:color="auto"/>
              <w:left w:val="single" w:sz="12" w:space="0" w:color="auto"/>
              <w:bottom w:val="double" w:sz="4" w:space="0" w:color="auto"/>
            </w:tcBorders>
            <w:shd w:val="clear" w:color="auto" w:fill="DAEEF3" w:themeFill="accent5" w:themeFillTint="33"/>
            <w:noWrap/>
            <w:vAlign w:val="center"/>
            <w:hideMark/>
          </w:tcPr>
          <w:p w:rsidR="00FE32D3" w:rsidRPr="009F3503" w:rsidRDefault="00FE32D3" w:rsidP="00043F36">
            <w:pPr>
              <w:jc w:val="center"/>
              <w:rPr>
                <w:sz w:val="18"/>
                <w:szCs w:val="16"/>
              </w:rPr>
            </w:pPr>
            <w:r w:rsidRPr="009F3503">
              <w:rPr>
                <w:rFonts w:hint="eastAsia"/>
                <w:sz w:val="18"/>
                <w:szCs w:val="16"/>
              </w:rPr>
              <w:t>No.</w:t>
            </w:r>
          </w:p>
        </w:tc>
        <w:tc>
          <w:tcPr>
            <w:tcW w:w="2157" w:type="dxa"/>
            <w:tcBorders>
              <w:top w:val="single" w:sz="12" w:space="0" w:color="auto"/>
              <w:bottom w:val="double" w:sz="4" w:space="0" w:color="auto"/>
            </w:tcBorders>
            <w:shd w:val="clear" w:color="auto" w:fill="DAEEF3" w:themeFill="accent5" w:themeFillTint="33"/>
            <w:noWrap/>
            <w:vAlign w:val="center"/>
            <w:hideMark/>
          </w:tcPr>
          <w:p w:rsidR="00FE32D3" w:rsidRPr="009F3503" w:rsidRDefault="00FE32D3" w:rsidP="00043F36">
            <w:pPr>
              <w:jc w:val="center"/>
              <w:rPr>
                <w:sz w:val="18"/>
                <w:szCs w:val="16"/>
              </w:rPr>
            </w:pPr>
            <w:r w:rsidRPr="009F3503">
              <w:rPr>
                <w:rFonts w:hint="eastAsia"/>
                <w:sz w:val="18"/>
                <w:szCs w:val="16"/>
              </w:rPr>
              <w:t>事業</w:t>
            </w:r>
            <w:r w:rsidR="007356FD">
              <w:rPr>
                <w:rFonts w:hint="eastAsia"/>
                <w:sz w:val="18"/>
                <w:szCs w:val="16"/>
              </w:rPr>
              <w:t>の種類</w:t>
            </w:r>
          </w:p>
        </w:tc>
        <w:tc>
          <w:tcPr>
            <w:tcW w:w="6520" w:type="dxa"/>
            <w:tcBorders>
              <w:top w:val="single" w:sz="12" w:space="0" w:color="auto"/>
              <w:bottom w:val="double" w:sz="4" w:space="0" w:color="auto"/>
            </w:tcBorders>
            <w:shd w:val="clear" w:color="auto" w:fill="DAEEF3" w:themeFill="accent5" w:themeFillTint="33"/>
            <w:noWrap/>
            <w:vAlign w:val="center"/>
            <w:hideMark/>
          </w:tcPr>
          <w:p w:rsidR="00FE32D3" w:rsidRPr="009F3503" w:rsidRDefault="00FE32D3" w:rsidP="00043F36">
            <w:pPr>
              <w:jc w:val="center"/>
              <w:rPr>
                <w:sz w:val="18"/>
                <w:szCs w:val="16"/>
              </w:rPr>
            </w:pPr>
            <w:r w:rsidRPr="009F3503">
              <w:rPr>
                <w:rFonts w:hint="eastAsia"/>
                <w:sz w:val="18"/>
                <w:szCs w:val="16"/>
              </w:rPr>
              <w:t>区分</w:t>
            </w:r>
          </w:p>
        </w:tc>
        <w:tc>
          <w:tcPr>
            <w:tcW w:w="1134" w:type="dxa"/>
            <w:tcBorders>
              <w:top w:val="single" w:sz="12" w:space="0" w:color="auto"/>
              <w:bottom w:val="double" w:sz="4" w:space="0" w:color="auto"/>
              <w:right w:val="single" w:sz="12" w:space="0" w:color="auto"/>
            </w:tcBorders>
            <w:shd w:val="clear" w:color="auto" w:fill="DAEEF3" w:themeFill="accent5" w:themeFillTint="33"/>
            <w:noWrap/>
            <w:vAlign w:val="center"/>
            <w:hideMark/>
          </w:tcPr>
          <w:p w:rsidR="00FE32D3" w:rsidRPr="009F3503" w:rsidRDefault="00FE32D3" w:rsidP="00043F36">
            <w:pPr>
              <w:jc w:val="center"/>
              <w:rPr>
                <w:sz w:val="18"/>
                <w:szCs w:val="16"/>
              </w:rPr>
            </w:pPr>
            <w:r w:rsidRPr="009F3503">
              <w:rPr>
                <w:rFonts w:hint="eastAsia"/>
                <w:sz w:val="18"/>
                <w:szCs w:val="16"/>
              </w:rPr>
              <w:t>届出先</w:t>
            </w:r>
          </w:p>
        </w:tc>
      </w:tr>
      <w:tr w:rsidR="00FE32D3" w:rsidRPr="009F3503" w:rsidTr="00F070FF">
        <w:trPr>
          <w:trHeight w:val="270"/>
        </w:trPr>
        <w:tc>
          <w:tcPr>
            <w:tcW w:w="503" w:type="dxa"/>
            <w:vMerge w:val="restart"/>
            <w:tcBorders>
              <w:top w:val="double" w:sz="4" w:space="0" w:color="auto"/>
              <w:left w:val="single" w:sz="12" w:space="0" w:color="auto"/>
            </w:tcBorders>
            <w:noWrap/>
            <w:vAlign w:val="center"/>
            <w:hideMark/>
          </w:tcPr>
          <w:p w:rsidR="00FE32D3" w:rsidRPr="009F3503" w:rsidRDefault="00FE32D3" w:rsidP="00043F36">
            <w:pPr>
              <w:jc w:val="center"/>
              <w:rPr>
                <w:sz w:val="18"/>
                <w:szCs w:val="16"/>
              </w:rPr>
            </w:pPr>
            <w:r w:rsidRPr="009F3503">
              <w:rPr>
                <w:rFonts w:hint="eastAsia"/>
                <w:sz w:val="18"/>
                <w:szCs w:val="16"/>
              </w:rPr>
              <w:t>1</w:t>
            </w:r>
          </w:p>
        </w:tc>
        <w:tc>
          <w:tcPr>
            <w:tcW w:w="2157" w:type="dxa"/>
            <w:vMerge w:val="restart"/>
            <w:tcBorders>
              <w:top w:val="double" w:sz="4" w:space="0" w:color="auto"/>
            </w:tcBorders>
            <w:vAlign w:val="center"/>
            <w:hideMark/>
          </w:tcPr>
          <w:p w:rsidR="00FE32D3" w:rsidRPr="009F3503" w:rsidRDefault="00FE32D3" w:rsidP="00043F36">
            <w:pPr>
              <w:jc w:val="center"/>
              <w:rPr>
                <w:sz w:val="18"/>
                <w:szCs w:val="16"/>
              </w:rPr>
            </w:pPr>
            <w:r w:rsidRPr="009F3503">
              <w:rPr>
                <w:rFonts w:hint="eastAsia"/>
                <w:sz w:val="18"/>
                <w:szCs w:val="16"/>
              </w:rPr>
              <w:t>指定障害福祉サービス</w:t>
            </w:r>
          </w:p>
          <w:p w:rsidR="00FE32D3" w:rsidRPr="009F3503" w:rsidRDefault="00FE32D3" w:rsidP="00043F36">
            <w:pPr>
              <w:jc w:val="center"/>
              <w:rPr>
                <w:sz w:val="18"/>
                <w:szCs w:val="16"/>
              </w:rPr>
            </w:pPr>
            <w:r w:rsidRPr="009F3503">
              <w:rPr>
                <w:rFonts w:hint="eastAsia"/>
                <w:sz w:val="18"/>
                <w:szCs w:val="16"/>
              </w:rPr>
              <w:t>指定障害者支援施設</w:t>
            </w:r>
          </w:p>
        </w:tc>
        <w:tc>
          <w:tcPr>
            <w:tcW w:w="6520" w:type="dxa"/>
            <w:tcBorders>
              <w:top w:val="double" w:sz="4" w:space="0" w:color="auto"/>
            </w:tcBorders>
            <w:noWrap/>
            <w:hideMark/>
          </w:tcPr>
          <w:p w:rsidR="00FE32D3" w:rsidRPr="009F3503" w:rsidRDefault="00FE32D3" w:rsidP="00043F36">
            <w:pPr>
              <w:rPr>
                <w:sz w:val="18"/>
                <w:szCs w:val="16"/>
              </w:rPr>
            </w:pPr>
            <w:r w:rsidRPr="009F3503">
              <w:rPr>
                <w:rFonts w:hint="eastAsia"/>
                <w:sz w:val="18"/>
                <w:szCs w:val="16"/>
              </w:rPr>
              <w:t>次の２つ以外</w:t>
            </w:r>
          </w:p>
        </w:tc>
        <w:tc>
          <w:tcPr>
            <w:tcW w:w="1134" w:type="dxa"/>
            <w:tcBorders>
              <w:top w:val="double" w:sz="4"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埼玉県</w:t>
            </w:r>
          </w:p>
        </w:tc>
      </w:tr>
      <w:tr w:rsidR="00FE32D3" w:rsidRPr="009F3503" w:rsidTr="00043F36">
        <w:trPr>
          <w:trHeight w:val="270"/>
        </w:trPr>
        <w:tc>
          <w:tcPr>
            <w:tcW w:w="503" w:type="dxa"/>
            <w:vMerge/>
            <w:tcBorders>
              <w:left w:val="single" w:sz="12" w:space="0" w:color="auto"/>
            </w:tcBorders>
            <w:noWrap/>
            <w:vAlign w:val="center"/>
            <w:hideMark/>
          </w:tcPr>
          <w:p w:rsidR="00FE32D3" w:rsidRPr="009F3503" w:rsidRDefault="00FE32D3" w:rsidP="00043F36">
            <w:pPr>
              <w:jc w:val="center"/>
              <w:rPr>
                <w:sz w:val="18"/>
                <w:szCs w:val="16"/>
              </w:rPr>
            </w:pPr>
          </w:p>
        </w:tc>
        <w:tc>
          <w:tcPr>
            <w:tcW w:w="2157" w:type="dxa"/>
            <w:vMerge/>
            <w:vAlign w:val="center"/>
            <w:hideMark/>
          </w:tcPr>
          <w:p w:rsidR="00FE32D3" w:rsidRPr="009F3503" w:rsidRDefault="00FE32D3" w:rsidP="00043F36">
            <w:pPr>
              <w:jc w:val="center"/>
              <w:rPr>
                <w:sz w:val="18"/>
                <w:szCs w:val="16"/>
              </w:rPr>
            </w:pPr>
          </w:p>
        </w:tc>
        <w:tc>
          <w:tcPr>
            <w:tcW w:w="6520" w:type="dxa"/>
            <w:noWrap/>
            <w:hideMark/>
          </w:tcPr>
          <w:p w:rsidR="00FE32D3" w:rsidRPr="009F3503" w:rsidRDefault="00FE32D3" w:rsidP="00043F36">
            <w:pPr>
              <w:rPr>
                <w:sz w:val="18"/>
                <w:szCs w:val="16"/>
              </w:rPr>
            </w:pPr>
            <w:r w:rsidRPr="009F3503">
              <w:rPr>
                <w:rFonts w:hint="eastAsia"/>
                <w:sz w:val="18"/>
                <w:szCs w:val="16"/>
              </w:rPr>
              <w:t>さいたま市以外に指定障害福祉サービス事業所及び指定障害者支援施設はない</w:t>
            </w:r>
          </w:p>
        </w:tc>
        <w:tc>
          <w:tcPr>
            <w:tcW w:w="1134" w:type="dxa"/>
            <w:tcBorders>
              <w:right w:val="single" w:sz="12" w:space="0" w:color="auto"/>
            </w:tcBorders>
            <w:shd w:val="clear" w:color="auto" w:fill="FFC000"/>
            <w:noWrap/>
            <w:hideMark/>
          </w:tcPr>
          <w:p w:rsidR="00FE32D3" w:rsidRPr="009F3503" w:rsidRDefault="00FE32D3" w:rsidP="00043F36">
            <w:pPr>
              <w:rPr>
                <w:sz w:val="18"/>
                <w:szCs w:val="16"/>
              </w:rPr>
            </w:pPr>
            <w:r w:rsidRPr="009F3503">
              <w:rPr>
                <w:rFonts w:hint="eastAsia"/>
                <w:sz w:val="18"/>
                <w:szCs w:val="16"/>
              </w:rPr>
              <w:t>さいたま市</w:t>
            </w:r>
          </w:p>
        </w:tc>
      </w:tr>
      <w:tr w:rsidR="00FE32D3" w:rsidRPr="009F3503" w:rsidTr="00043F36">
        <w:trPr>
          <w:trHeight w:val="285"/>
        </w:trPr>
        <w:tc>
          <w:tcPr>
            <w:tcW w:w="503" w:type="dxa"/>
            <w:vMerge/>
            <w:tcBorders>
              <w:left w:val="single" w:sz="12" w:space="0" w:color="auto"/>
              <w:bottom w:val="single" w:sz="12" w:space="0" w:color="auto"/>
            </w:tcBorders>
            <w:noWrap/>
            <w:vAlign w:val="center"/>
            <w:hideMark/>
          </w:tcPr>
          <w:p w:rsidR="00FE32D3" w:rsidRPr="009F3503" w:rsidRDefault="00FE32D3" w:rsidP="00043F36">
            <w:pPr>
              <w:jc w:val="center"/>
              <w:rPr>
                <w:sz w:val="18"/>
                <w:szCs w:val="16"/>
              </w:rPr>
            </w:pPr>
          </w:p>
        </w:tc>
        <w:tc>
          <w:tcPr>
            <w:tcW w:w="2157" w:type="dxa"/>
            <w:vMerge/>
            <w:tcBorders>
              <w:bottom w:val="single" w:sz="12" w:space="0" w:color="auto"/>
            </w:tcBorders>
            <w:vAlign w:val="center"/>
            <w:hideMark/>
          </w:tcPr>
          <w:p w:rsidR="00FE32D3" w:rsidRPr="009F3503" w:rsidRDefault="00FE32D3" w:rsidP="00043F36">
            <w:pPr>
              <w:jc w:val="center"/>
              <w:rPr>
                <w:sz w:val="18"/>
                <w:szCs w:val="16"/>
              </w:rPr>
            </w:pPr>
          </w:p>
        </w:tc>
        <w:tc>
          <w:tcPr>
            <w:tcW w:w="6520" w:type="dxa"/>
            <w:tcBorders>
              <w:bottom w:val="single" w:sz="12" w:space="0" w:color="auto"/>
            </w:tcBorders>
            <w:noWrap/>
            <w:hideMark/>
          </w:tcPr>
          <w:p w:rsidR="00FE32D3" w:rsidRPr="009F3503" w:rsidRDefault="00FE32D3" w:rsidP="00043F36">
            <w:pPr>
              <w:rPr>
                <w:sz w:val="18"/>
                <w:szCs w:val="16"/>
              </w:rPr>
            </w:pPr>
            <w:r w:rsidRPr="009F3503">
              <w:rPr>
                <w:rFonts w:hint="eastAsia"/>
                <w:sz w:val="18"/>
                <w:szCs w:val="16"/>
              </w:rPr>
              <w:t>指定障害福祉サービス事業所及び指定障害者支援施設が複数の都道府県にある</w:t>
            </w:r>
          </w:p>
        </w:tc>
        <w:tc>
          <w:tcPr>
            <w:tcW w:w="1134" w:type="dxa"/>
            <w:tcBorders>
              <w:bottom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厚生労働省</w:t>
            </w:r>
          </w:p>
        </w:tc>
      </w:tr>
      <w:tr w:rsidR="00FE32D3" w:rsidRPr="009F3503" w:rsidTr="00043F36">
        <w:trPr>
          <w:trHeight w:val="270"/>
        </w:trPr>
        <w:tc>
          <w:tcPr>
            <w:tcW w:w="503" w:type="dxa"/>
            <w:vMerge w:val="restart"/>
            <w:tcBorders>
              <w:top w:val="single" w:sz="12" w:space="0" w:color="auto"/>
              <w:left w:val="single" w:sz="12" w:space="0" w:color="auto"/>
            </w:tcBorders>
            <w:noWrap/>
            <w:vAlign w:val="center"/>
            <w:hideMark/>
          </w:tcPr>
          <w:p w:rsidR="00FE32D3" w:rsidRPr="009F3503" w:rsidRDefault="00FE32D3" w:rsidP="00043F36">
            <w:pPr>
              <w:jc w:val="center"/>
              <w:rPr>
                <w:sz w:val="18"/>
                <w:szCs w:val="16"/>
              </w:rPr>
            </w:pPr>
            <w:r>
              <w:rPr>
                <w:rFonts w:hint="eastAsia"/>
                <w:sz w:val="18"/>
                <w:szCs w:val="16"/>
              </w:rPr>
              <w:t>2</w:t>
            </w:r>
          </w:p>
        </w:tc>
        <w:tc>
          <w:tcPr>
            <w:tcW w:w="2157" w:type="dxa"/>
            <w:vMerge w:val="restart"/>
            <w:tcBorders>
              <w:top w:val="single" w:sz="12" w:space="0" w:color="auto"/>
            </w:tcBorders>
            <w:vAlign w:val="center"/>
            <w:hideMark/>
          </w:tcPr>
          <w:p w:rsidR="00FE32D3" w:rsidRPr="009F3503" w:rsidRDefault="00FE32D3" w:rsidP="00043F36">
            <w:pPr>
              <w:jc w:val="center"/>
              <w:rPr>
                <w:sz w:val="18"/>
                <w:szCs w:val="16"/>
              </w:rPr>
            </w:pPr>
            <w:r w:rsidRPr="009F3503">
              <w:rPr>
                <w:rFonts w:hint="eastAsia"/>
                <w:sz w:val="18"/>
                <w:szCs w:val="16"/>
              </w:rPr>
              <w:t>指定一般相談支援</w:t>
            </w:r>
          </w:p>
          <w:p w:rsidR="00FE32D3" w:rsidRPr="009F3503" w:rsidRDefault="00FE32D3" w:rsidP="00043F36">
            <w:pPr>
              <w:jc w:val="center"/>
              <w:rPr>
                <w:sz w:val="18"/>
                <w:szCs w:val="16"/>
              </w:rPr>
            </w:pPr>
            <w:r w:rsidRPr="009F3503">
              <w:rPr>
                <w:rFonts w:hint="eastAsia"/>
                <w:sz w:val="18"/>
                <w:szCs w:val="16"/>
              </w:rPr>
              <w:t>指定特定相談支援</w:t>
            </w:r>
          </w:p>
        </w:tc>
        <w:tc>
          <w:tcPr>
            <w:tcW w:w="6520" w:type="dxa"/>
            <w:tcBorders>
              <w:top w:val="single" w:sz="12" w:space="0" w:color="auto"/>
            </w:tcBorders>
            <w:noWrap/>
            <w:hideMark/>
          </w:tcPr>
          <w:p w:rsidR="00FE32D3" w:rsidRPr="009F3503" w:rsidRDefault="00A86228" w:rsidP="00043F36">
            <w:pPr>
              <w:rPr>
                <w:sz w:val="18"/>
                <w:szCs w:val="16"/>
              </w:rPr>
            </w:pPr>
            <w:r>
              <w:rPr>
                <w:rFonts w:hint="eastAsia"/>
                <w:sz w:val="18"/>
                <w:szCs w:val="16"/>
              </w:rPr>
              <w:t>次の２</w:t>
            </w:r>
            <w:r w:rsidR="00FE32D3" w:rsidRPr="009F3503">
              <w:rPr>
                <w:rFonts w:hint="eastAsia"/>
                <w:sz w:val="18"/>
                <w:szCs w:val="16"/>
              </w:rPr>
              <w:t>つ以外</w:t>
            </w:r>
          </w:p>
        </w:tc>
        <w:tc>
          <w:tcPr>
            <w:tcW w:w="1134" w:type="dxa"/>
            <w:tcBorders>
              <w:top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埼玉県</w:t>
            </w:r>
          </w:p>
        </w:tc>
      </w:tr>
      <w:tr w:rsidR="00A86228" w:rsidRPr="009F3503" w:rsidTr="00A86228">
        <w:trPr>
          <w:trHeight w:val="272"/>
        </w:trPr>
        <w:tc>
          <w:tcPr>
            <w:tcW w:w="503" w:type="dxa"/>
            <w:vMerge/>
            <w:tcBorders>
              <w:left w:val="single" w:sz="12" w:space="0" w:color="auto"/>
            </w:tcBorders>
            <w:noWrap/>
            <w:vAlign w:val="center"/>
            <w:hideMark/>
          </w:tcPr>
          <w:p w:rsidR="00A86228" w:rsidRPr="009F3503" w:rsidRDefault="00A86228" w:rsidP="00043F36">
            <w:pPr>
              <w:jc w:val="center"/>
              <w:rPr>
                <w:sz w:val="18"/>
                <w:szCs w:val="16"/>
              </w:rPr>
            </w:pPr>
          </w:p>
        </w:tc>
        <w:tc>
          <w:tcPr>
            <w:tcW w:w="2157" w:type="dxa"/>
            <w:vMerge/>
            <w:vAlign w:val="center"/>
            <w:hideMark/>
          </w:tcPr>
          <w:p w:rsidR="00A86228" w:rsidRPr="009F3503" w:rsidRDefault="00A86228" w:rsidP="00043F36">
            <w:pPr>
              <w:jc w:val="center"/>
              <w:rPr>
                <w:sz w:val="18"/>
                <w:szCs w:val="16"/>
              </w:rPr>
            </w:pPr>
          </w:p>
        </w:tc>
        <w:tc>
          <w:tcPr>
            <w:tcW w:w="6520" w:type="dxa"/>
            <w:noWrap/>
            <w:hideMark/>
          </w:tcPr>
          <w:p w:rsidR="00A86228" w:rsidRPr="009F3503" w:rsidRDefault="00A86228" w:rsidP="00A86228">
            <w:pPr>
              <w:rPr>
                <w:sz w:val="18"/>
                <w:szCs w:val="16"/>
              </w:rPr>
            </w:pPr>
            <w:r w:rsidRPr="009F3503">
              <w:rPr>
                <w:rFonts w:hint="eastAsia"/>
                <w:sz w:val="18"/>
                <w:szCs w:val="16"/>
              </w:rPr>
              <w:t>さいたま市以外に指定相談支援事業所はない</w:t>
            </w:r>
          </w:p>
        </w:tc>
        <w:tc>
          <w:tcPr>
            <w:tcW w:w="1134" w:type="dxa"/>
            <w:tcBorders>
              <w:right w:val="single" w:sz="12" w:space="0" w:color="auto"/>
            </w:tcBorders>
            <w:shd w:val="clear" w:color="auto" w:fill="FFC000"/>
            <w:noWrap/>
            <w:hideMark/>
          </w:tcPr>
          <w:p w:rsidR="00A86228" w:rsidRPr="009F3503" w:rsidRDefault="00A86228" w:rsidP="00A86228">
            <w:pPr>
              <w:rPr>
                <w:sz w:val="18"/>
                <w:szCs w:val="16"/>
              </w:rPr>
            </w:pPr>
            <w:r w:rsidRPr="009F3503">
              <w:rPr>
                <w:rFonts w:hint="eastAsia"/>
                <w:sz w:val="18"/>
                <w:szCs w:val="16"/>
              </w:rPr>
              <w:t>さいたま市</w:t>
            </w:r>
          </w:p>
        </w:tc>
      </w:tr>
      <w:tr w:rsidR="00FE32D3" w:rsidRPr="009F3503" w:rsidTr="00043F36">
        <w:trPr>
          <w:trHeight w:val="285"/>
        </w:trPr>
        <w:tc>
          <w:tcPr>
            <w:tcW w:w="503" w:type="dxa"/>
            <w:vMerge/>
            <w:tcBorders>
              <w:left w:val="single" w:sz="12" w:space="0" w:color="auto"/>
              <w:bottom w:val="single" w:sz="12" w:space="0" w:color="auto"/>
            </w:tcBorders>
            <w:noWrap/>
            <w:vAlign w:val="center"/>
            <w:hideMark/>
          </w:tcPr>
          <w:p w:rsidR="00FE32D3" w:rsidRPr="009F3503" w:rsidRDefault="00FE32D3" w:rsidP="00043F36">
            <w:pPr>
              <w:jc w:val="center"/>
              <w:rPr>
                <w:sz w:val="18"/>
                <w:szCs w:val="16"/>
              </w:rPr>
            </w:pPr>
          </w:p>
        </w:tc>
        <w:tc>
          <w:tcPr>
            <w:tcW w:w="2157" w:type="dxa"/>
            <w:vMerge/>
            <w:tcBorders>
              <w:bottom w:val="single" w:sz="12" w:space="0" w:color="auto"/>
            </w:tcBorders>
            <w:vAlign w:val="center"/>
            <w:hideMark/>
          </w:tcPr>
          <w:p w:rsidR="00FE32D3" w:rsidRPr="009F3503" w:rsidRDefault="00FE32D3" w:rsidP="00043F36">
            <w:pPr>
              <w:jc w:val="center"/>
              <w:rPr>
                <w:sz w:val="18"/>
                <w:szCs w:val="16"/>
              </w:rPr>
            </w:pPr>
          </w:p>
        </w:tc>
        <w:tc>
          <w:tcPr>
            <w:tcW w:w="6520" w:type="dxa"/>
            <w:tcBorders>
              <w:bottom w:val="single" w:sz="12" w:space="0" w:color="auto"/>
            </w:tcBorders>
            <w:noWrap/>
            <w:hideMark/>
          </w:tcPr>
          <w:p w:rsidR="00FE32D3" w:rsidRPr="009F3503" w:rsidRDefault="00FE32D3" w:rsidP="00043F36">
            <w:pPr>
              <w:rPr>
                <w:sz w:val="18"/>
                <w:szCs w:val="16"/>
              </w:rPr>
            </w:pPr>
            <w:r w:rsidRPr="009F3503">
              <w:rPr>
                <w:rFonts w:hint="eastAsia"/>
                <w:sz w:val="18"/>
                <w:szCs w:val="16"/>
              </w:rPr>
              <w:t>指定相談支援事業所が複数の都道府県にある</w:t>
            </w:r>
          </w:p>
        </w:tc>
        <w:tc>
          <w:tcPr>
            <w:tcW w:w="1134" w:type="dxa"/>
            <w:tcBorders>
              <w:bottom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厚生労働省</w:t>
            </w:r>
          </w:p>
        </w:tc>
      </w:tr>
      <w:tr w:rsidR="00FE32D3" w:rsidRPr="009F3503" w:rsidTr="00043F36">
        <w:trPr>
          <w:trHeight w:val="270"/>
        </w:trPr>
        <w:tc>
          <w:tcPr>
            <w:tcW w:w="503" w:type="dxa"/>
            <w:vMerge w:val="restart"/>
            <w:tcBorders>
              <w:top w:val="single" w:sz="12" w:space="0" w:color="auto"/>
              <w:left w:val="single" w:sz="12" w:space="0" w:color="auto"/>
            </w:tcBorders>
            <w:noWrap/>
            <w:vAlign w:val="center"/>
            <w:hideMark/>
          </w:tcPr>
          <w:p w:rsidR="00FE32D3" w:rsidRPr="009F3503" w:rsidRDefault="00FE32D3" w:rsidP="00043F36">
            <w:pPr>
              <w:jc w:val="center"/>
              <w:rPr>
                <w:sz w:val="18"/>
                <w:szCs w:val="16"/>
              </w:rPr>
            </w:pPr>
            <w:r>
              <w:rPr>
                <w:rFonts w:hint="eastAsia"/>
                <w:sz w:val="18"/>
                <w:szCs w:val="16"/>
              </w:rPr>
              <w:t>3</w:t>
            </w:r>
          </w:p>
        </w:tc>
        <w:tc>
          <w:tcPr>
            <w:tcW w:w="2157" w:type="dxa"/>
            <w:vMerge w:val="restart"/>
            <w:tcBorders>
              <w:top w:val="single" w:sz="12" w:space="0" w:color="auto"/>
            </w:tcBorders>
            <w:noWrap/>
            <w:vAlign w:val="center"/>
            <w:hideMark/>
          </w:tcPr>
          <w:p w:rsidR="00FE32D3" w:rsidRPr="009F3503" w:rsidRDefault="00FE32D3" w:rsidP="00043F36">
            <w:pPr>
              <w:jc w:val="center"/>
              <w:rPr>
                <w:sz w:val="18"/>
                <w:szCs w:val="16"/>
              </w:rPr>
            </w:pPr>
            <w:r w:rsidRPr="009F3503">
              <w:rPr>
                <w:rFonts w:hint="eastAsia"/>
                <w:sz w:val="18"/>
                <w:szCs w:val="16"/>
              </w:rPr>
              <w:t>指定障害児通所支援</w:t>
            </w:r>
          </w:p>
        </w:tc>
        <w:tc>
          <w:tcPr>
            <w:tcW w:w="6520" w:type="dxa"/>
            <w:tcBorders>
              <w:top w:val="single" w:sz="12" w:space="0" w:color="auto"/>
            </w:tcBorders>
            <w:noWrap/>
            <w:hideMark/>
          </w:tcPr>
          <w:p w:rsidR="00FE32D3" w:rsidRPr="009F3503" w:rsidRDefault="00FE32D3" w:rsidP="00043F36">
            <w:pPr>
              <w:rPr>
                <w:sz w:val="18"/>
                <w:szCs w:val="16"/>
              </w:rPr>
            </w:pPr>
            <w:r w:rsidRPr="009F3503">
              <w:rPr>
                <w:rFonts w:hint="eastAsia"/>
                <w:sz w:val="18"/>
                <w:szCs w:val="16"/>
              </w:rPr>
              <w:t>次の２つ以外</w:t>
            </w:r>
          </w:p>
        </w:tc>
        <w:tc>
          <w:tcPr>
            <w:tcW w:w="1134" w:type="dxa"/>
            <w:tcBorders>
              <w:top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埼玉県</w:t>
            </w:r>
          </w:p>
        </w:tc>
      </w:tr>
      <w:tr w:rsidR="00FE32D3" w:rsidRPr="009F3503" w:rsidTr="00043F36">
        <w:trPr>
          <w:trHeight w:val="270"/>
        </w:trPr>
        <w:tc>
          <w:tcPr>
            <w:tcW w:w="503" w:type="dxa"/>
            <w:vMerge/>
            <w:tcBorders>
              <w:left w:val="single" w:sz="12" w:space="0" w:color="auto"/>
            </w:tcBorders>
            <w:noWrap/>
            <w:vAlign w:val="center"/>
            <w:hideMark/>
          </w:tcPr>
          <w:p w:rsidR="00FE32D3" w:rsidRPr="009F3503" w:rsidRDefault="00FE32D3" w:rsidP="00043F36">
            <w:pPr>
              <w:jc w:val="center"/>
              <w:rPr>
                <w:sz w:val="18"/>
                <w:szCs w:val="16"/>
              </w:rPr>
            </w:pPr>
          </w:p>
        </w:tc>
        <w:tc>
          <w:tcPr>
            <w:tcW w:w="2157" w:type="dxa"/>
            <w:vMerge/>
            <w:vAlign w:val="center"/>
            <w:hideMark/>
          </w:tcPr>
          <w:p w:rsidR="00FE32D3" w:rsidRPr="009F3503" w:rsidRDefault="00FE32D3" w:rsidP="00043F36">
            <w:pPr>
              <w:jc w:val="center"/>
              <w:rPr>
                <w:sz w:val="18"/>
                <w:szCs w:val="16"/>
              </w:rPr>
            </w:pPr>
          </w:p>
        </w:tc>
        <w:tc>
          <w:tcPr>
            <w:tcW w:w="6520" w:type="dxa"/>
            <w:noWrap/>
            <w:hideMark/>
          </w:tcPr>
          <w:p w:rsidR="00FE32D3" w:rsidRPr="009F3503" w:rsidRDefault="00FE32D3" w:rsidP="00043F36">
            <w:pPr>
              <w:rPr>
                <w:sz w:val="18"/>
                <w:szCs w:val="16"/>
              </w:rPr>
            </w:pPr>
            <w:r w:rsidRPr="009F3503">
              <w:rPr>
                <w:rFonts w:hint="eastAsia"/>
                <w:sz w:val="18"/>
                <w:szCs w:val="16"/>
              </w:rPr>
              <w:t>さいたま市以外に指定障害児通所支援事業所はない</w:t>
            </w:r>
          </w:p>
        </w:tc>
        <w:tc>
          <w:tcPr>
            <w:tcW w:w="1134" w:type="dxa"/>
            <w:tcBorders>
              <w:right w:val="single" w:sz="12" w:space="0" w:color="auto"/>
            </w:tcBorders>
            <w:shd w:val="clear" w:color="auto" w:fill="FFC000"/>
            <w:noWrap/>
            <w:hideMark/>
          </w:tcPr>
          <w:p w:rsidR="00FE32D3" w:rsidRPr="009F3503" w:rsidRDefault="00FE32D3" w:rsidP="00043F36">
            <w:pPr>
              <w:rPr>
                <w:sz w:val="18"/>
                <w:szCs w:val="16"/>
              </w:rPr>
            </w:pPr>
            <w:r w:rsidRPr="009F3503">
              <w:rPr>
                <w:rFonts w:hint="eastAsia"/>
                <w:sz w:val="18"/>
                <w:szCs w:val="16"/>
              </w:rPr>
              <w:t>さいたま市</w:t>
            </w:r>
          </w:p>
        </w:tc>
      </w:tr>
      <w:tr w:rsidR="00FE32D3" w:rsidRPr="009F3503" w:rsidTr="00043F36">
        <w:trPr>
          <w:trHeight w:val="285"/>
        </w:trPr>
        <w:tc>
          <w:tcPr>
            <w:tcW w:w="503" w:type="dxa"/>
            <w:vMerge/>
            <w:tcBorders>
              <w:left w:val="single" w:sz="12" w:space="0" w:color="auto"/>
              <w:bottom w:val="single" w:sz="12" w:space="0" w:color="auto"/>
            </w:tcBorders>
            <w:noWrap/>
            <w:vAlign w:val="center"/>
            <w:hideMark/>
          </w:tcPr>
          <w:p w:rsidR="00FE32D3" w:rsidRPr="009F3503" w:rsidRDefault="00FE32D3" w:rsidP="00043F36">
            <w:pPr>
              <w:jc w:val="center"/>
              <w:rPr>
                <w:sz w:val="18"/>
                <w:szCs w:val="16"/>
              </w:rPr>
            </w:pPr>
          </w:p>
        </w:tc>
        <w:tc>
          <w:tcPr>
            <w:tcW w:w="2157" w:type="dxa"/>
            <w:vMerge/>
            <w:tcBorders>
              <w:bottom w:val="single" w:sz="12" w:space="0" w:color="auto"/>
            </w:tcBorders>
            <w:vAlign w:val="center"/>
            <w:hideMark/>
          </w:tcPr>
          <w:p w:rsidR="00FE32D3" w:rsidRPr="009F3503" w:rsidRDefault="00FE32D3" w:rsidP="00043F36">
            <w:pPr>
              <w:jc w:val="center"/>
              <w:rPr>
                <w:sz w:val="18"/>
                <w:szCs w:val="16"/>
              </w:rPr>
            </w:pPr>
          </w:p>
        </w:tc>
        <w:tc>
          <w:tcPr>
            <w:tcW w:w="6520" w:type="dxa"/>
            <w:tcBorders>
              <w:bottom w:val="single" w:sz="12" w:space="0" w:color="auto"/>
            </w:tcBorders>
            <w:noWrap/>
            <w:hideMark/>
          </w:tcPr>
          <w:p w:rsidR="00FE32D3" w:rsidRPr="009F3503" w:rsidRDefault="00FE32D3" w:rsidP="00043F36">
            <w:pPr>
              <w:rPr>
                <w:sz w:val="18"/>
                <w:szCs w:val="16"/>
              </w:rPr>
            </w:pPr>
            <w:r w:rsidRPr="009F3503">
              <w:rPr>
                <w:rFonts w:hint="eastAsia"/>
                <w:sz w:val="18"/>
                <w:szCs w:val="16"/>
              </w:rPr>
              <w:t>指定障害児通所支援事業所が複数の都道府県にある</w:t>
            </w:r>
          </w:p>
        </w:tc>
        <w:tc>
          <w:tcPr>
            <w:tcW w:w="1134" w:type="dxa"/>
            <w:tcBorders>
              <w:bottom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厚生労働省</w:t>
            </w:r>
          </w:p>
        </w:tc>
      </w:tr>
      <w:tr w:rsidR="00FE32D3" w:rsidRPr="009F3503" w:rsidTr="00043F36">
        <w:trPr>
          <w:trHeight w:val="270"/>
        </w:trPr>
        <w:tc>
          <w:tcPr>
            <w:tcW w:w="503" w:type="dxa"/>
            <w:vMerge w:val="restart"/>
            <w:tcBorders>
              <w:top w:val="single" w:sz="12" w:space="0" w:color="auto"/>
              <w:left w:val="single" w:sz="12" w:space="0" w:color="auto"/>
            </w:tcBorders>
            <w:noWrap/>
            <w:vAlign w:val="center"/>
            <w:hideMark/>
          </w:tcPr>
          <w:p w:rsidR="00FE32D3" w:rsidRPr="009F3503" w:rsidRDefault="00FE32D3" w:rsidP="00043F36">
            <w:pPr>
              <w:jc w:val="center"/>
              <w:rPr>
                <w:sz w:val="18"/>
                <w:szCs w:val="16"/>
              </w:rPr>
            </w:pPr>
            <w:r>
              <w:rPr>
                <w:rFonts w:hint="eastAsia"/>
                <w:sz w:val="18"/>
                <w:szCs w:val="16"/>
              </w:rPr>
              <w:t>4</w:t>
            </w:r>
          </w:p>
        </w:tc>
        <w:tc>
          <w:tcPr>
            <w:tcW w:w="2157" w:type="dxa"/>
            <w:vMerge w:val="restart"/>
            <w:tcBorders>
              <w:top w:val="single" w:sz="12" w:space="0" w:color="auto"/>
            </w:tcBorders>
            <w:noWrap/>
            <w:vAlign w:val="center"/>
            <w:hideMark/>
          </w:tcPr>
          <w:p w:rsidR="00FE32D3" w:rsidRPr="009F3503" w:rsidRDefault="00FE32D3" w:rsidP="00043F36">
            <w:pPr>
              <w:jc w:val="center"/>
              <w:rPr>
                <w:sz w:val="18"/>
                <w:szCs w:val="16"/>
              </w:rPr>
            </w:pPr>
            <w:r w:rsidRPr="009F3503">
              <w:rPr>
                <w:rFonts w:hint="eastAsia"/>
                <w:sz w:val="18"/>
                <w:szCs w:val="16"/>
              </w:rPr>
              <w:t>指定障害児入所施設</w:t>
            </w:r>
          </w:p>
        </w:tc>
        <w:tc>
          <w:tcPr>
            <w:tcW w:w="6520" w:type="dxa"/>
            <w:tcBorders>
              <w:top w:val="single" w:sz="12" w:space="0" w:color="auto"/>
            </w:tcBorders>
            <w:noWrap/>
            <w:hideMark/>
          </w:tcPr>
          <w:p w:rsidR="00FE32D3" w:rsidRPr="009F3503" w:rsidRDefault="00FE32D3" w:rsidP="00043F36">
            <w:pPr>
              <w:rPr>
                <w:sz w:val="18"/>
                <w:szCs w:val="16"/>
              </w:rPr>
            </w:pPr>
            <w:r w:rsidRPr="009F3503">
              <w:rPr>
                <w:rFonts w:hint="eastAsia"/>
                <w:sz w:val="18"/>
                <w:szCs w:val="16"/>
              </w:rPr>
              <w:t>次の２つ以外</w:t>
            </w:r>
          </w:p>
        </w:tc>
        <w:tc>
          <w:tcPr>
            <w:tcW w:w="1134" w:type="dxa"/>
            <w:tcBorders>
              <w:top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埼玉県</w:t>
            </w:r>
          </w:p>
        </w:tc>
      </w:tr>
      <w:tr w:rsidR="00FE32D3" w:rsidRPr="009F3503" w:rsidTr="00043F36">
        <w:trPr>
          <w:trHeight w:val="270"/>
        </w:trPr>
        <w:tc>
          <w:tcPr>
            <w:tcW w:w="503" w:type="dxa"/>
            <w:vMerge/>
            <w:tcBorders>
              <w:left w:val="single" w:sz="12" w:space="0" w:color="auto"/>
            </w:tcBorders>
            <w:noWrap/>
            <w:vAlign w:val="center"/>
            <w:hideMark/>
          </w:tcPr>
          <w:p w:rsidR="00FE32D3" w:rsidRPr="009F3503" w:rsidRDefault="00FE32D3" w:rsidP="00043F36">
            <w:pPr>
              <w:jc w:val="center"/>
              <w:rPr>
                <w:sz w:val="18"/>
                <w:szCs w:val="16"/>
              </w:rPr>
            </w:pPr>
          </w:p>
        </w:tc>
        <w:tc>
          <w:tcPr>
            <w:tcW w:w="2157" w:type="dxa"/>
            <w:vMerge/>
            <w:vAlign w:val="center"/>
            <w:hideMark/>
          </w:tcPr>
          <w:p w:rsidR="00FE32D3" w:rsidRPr="009F3503" w:rsidRDefault="00FE32D3" w:rsidP="00043F36">
            <w:pPr>
              <w:jc w:val="center"/>
              <w:rPr>
                <w:sz w:val="18"/>
                <w:szCs w:val="16"/>
              </w:rPr>
            </w:pPr>
          </w:p>
        </w:tc>
        <w:tc>
          <w:tcPr>
            <w:tcW w:w="6520" w:type="dxa"/>
            <w:noWrap/>
            <w:hideMark/>
          </w:tcPr>
          <w:p w:rsidR="00FE32D3" w:rsidRPr="009F3503" w:rsidRDefault="00FE32D3" w:rsidP="00043F36">
            <w:pPr>
              <w:rPr>
                <w:sz w:val="18"/>
                <w:szCs w:val="16"/>
              </w:rPr>
            </w:pPr>
            <w:r w:rsidRPr="009F3503">
              <w:rPr>
                <w:rFonts w:hint="eastAsia"/>
                <w:sz w:val="18"/>
                <w:szCs w:val="16"/>
              </w:rPr>
              <w:t>さいたま市以外に指定障害児入所施設はない</w:t>
            </w:r>
          </w:p>
        </w:tc>
        <w:tc>
          <w:tcPr>
            <w:tcW w:w="1134" w:type="dxa"/>
            <w:tcBorders>
              <w:right w:val="single" w:sz="12" w:space="0" w:color="auto"/>
            </w:tcBorders>
            <w:shd w:val="clear" w:color="auto" w:fill="FFC000"/>
            <w:noWrap/>
            <w:hideMark/>
          </w:tcPr>
          <w:p w:rsidR="00FE32D3" w:rsidRPr="009F3503" w:rsidRDefault="00FE32D3" w:rsidP="00043F36">
            <w:pPr>
              <w:rPr>
                <w:sz w:val="18"/>
                <w:szCs w:val="16"/>
              </w:rPr>
            </w:pPr>
            <w:r w:rsidRPr="009F3503">
              <w:rPr>
                <w:rFonts w:hint="eastAsia"/>
                <w:sz w:val="18"/>
                <w:szCs w:val="16"/>
              </w:rPr>
              <w:t>さいたま市</w:t>
            </w:r>
          </w:p>
        </w:tc>
      </w:tr>
      <w:tr w:rsidR="00FE32D3" w:rsidRPr="009F3503" w:rsidTr="00043F36">
        <w:trPr>
          <w:trHeight w:val="285"/>
        </w:trPr>
        <w:tc>
          <w:tcPr>
            <w:tcW w:w="503" w:type="dxa"/>
            <w:vMerge/>
            <w:tcBorders>
              <w:left w:val="single" w:sz="12" w:space="0" w:color="auto"/>
            </w:tcBorders>
            <w:noWrap/>
            <w:vAlign w:val="center"/>
            <w:hideMark/>
          </w:tcPr>
          <w:p w:rsidR="00FE32D3" w:rsidRPr="009F3503" w:rsidRDefault="00FE32D3" w:rsidP="00043F36">
            <w:pPr>
              <w:jc w:val="center"/>
              <w:rPr>
                <w:sz w:val="18"/>
                <w:szCs w:val="16"/>
              </w:rPr>
            </w:pPr>
          </w:p>
        </w:tc>
        <w:tc>
          <w:tcPr>
            <w:tcW w:w="2157" w:type="dxa"/>
            <w:vMerge/>
            <w:vAlign w:val="center"/>
            <w:hideMark/>
          </w:tcPr>
          <w:p w:rsidR="00FE32D3" w:rsidRPr="009F3503" w:rsidRDefault="00FE32D3" w:rsidP="00043F36">
            <w:pPr>
              <w:jc w:val="center"/>
              <w:rPr>
                <w:sz w:val="18"/>
                <w:szCs w:val="16"/>
              </w:rPr>
            </w:pPr>
          </w:p>
        </w:tc>
        <w:tc>
          <w:tcPr>
            <w:tcW w:w="6520" w:type="dxa"/>
            <w:noWrap/>
            <w:hideMark/>
          </w:tcPr>
          <w:p w:rsidR="00FE32D3" w:rsidRPr="009F3503" w:rsidRDefault="00FE32D3" w:rsidP="00043F36">
            <w:pPr>
              <w:rPr>
                <w:sz w:val="18"/>
                <w:szCs w:val="16"/>
              </w:rPr>
            </w:pPr>
            <w:r w:rsidRPr="009F3503">
              <w:rPr>
                <w:rFonts w:hint="eastAsia"/>
                <w:sz w:val="18"/>
                <w:szCs w:val="16"/>
              </w:rPr>
              <w:t>指定障害児入所施設が複数の都道府県にある</w:t>
            </w:r>
          </w:p>
        </w:tc>
        <w:tc>
          <w:tcPr>
            <w:tcW w:w="1134" w:type="dxa"/>
            <w:tcBorders>
              <w:right w:val="single" w:sz="12" w:space="0" w:color="auto"/>
            </w:tcBorders>
            <w:noWrap/>
            <w:hideMark/>
          </w:tcPr>
          <w:p w:rsidR="00FE32D3" w:rsidRPr="009F3503" w:rsidRDefault="00FE32D3" w:rsidP="00043F36">
            <w:pPr>
              <w:rPr>
                <w:sz w:val="18"/>
                <w:szCs w:val="16"/>
              </w:rPr>
            </w:pPr>
            <w:r w:rsidRPr="009F3503">
              <w:rPr>
                <w:rFonts w:hint="eastAsia"/>
                <w:sz w:val="18"/>
                <w:szCs w:val="16"/>
              </w:rPr>
              <w:t>厚生労働省</w:t>
            </w:r>
          </w:p>
        </w:tc>
      </w:tr>
      <w:tr w:rsidR="00FE32D3" w:rsidRPr="009F3503" w:rsidTr="00043F36">
        <w:trPr>
          <w:trHeight w:val="270"/>
        </w:trPr>
        <w:tc>
          <w:tcPr>
            <w:tcW w:w="503" w:type="dxa"/>
            <w:vMerge w:val="restart"/>
            <w:tcBorders>
              <w:top w:val="single" w:sz="12" w:space="0" w:color="auto"/>
              <w:left w:val="single" w:sz="12" w:space="0" w:color="auto"/>
            </w:tcBorders>
            <w:noWrap/>
            <w:vAlign w:val="center"/>
            <w:hideMark/>
          </w:tcPr>
          <w:p w:rsidR="00FE32D3" w:rsidRPr="009F3503" w:rsidRDefault="00FE32D3" w:rsidP="00043F36">
            <w:pPr>
              <w:jc w:val="center"/>
              <w:rPr>
                <w:sz w:val="18"/>
                <w:szCs w:val="16"/>
              </w:rPr>
            </w:pPr>
            <w:r>
              <w:rPr>
                <w:rFonts w:hint="eastAsia"/>
                <w:sz w:val="18"/>
                <w:szCs w:val="16"/>
              </w:rPr>
              <w:t>5</w:t>
            </w:r>
          </w:p>
        </w:tc>
        <w:tc>
          <w:tcPr>
            <w:tcW w:w="2157" w:type="dxa"/>
            <w:vMerge w:val="restart"/>
            <w:tcBorders>
              <w:top w:val="single" w:sz="12" w:space="0" w:color="auto"/>
            </w:tcBorders>
            <w:noWrap/>
            <w:vAlign w:val="center"/>
            <w:hideMark/>
          </w:tcPr>
          <w:p w:rsidR="00FE32D3" w:rsidRPr="009F3503" w:rsidRDefault="00FE32D3" w:rsidP="00043F36">
            <w:pPr>
              <w:jc w:val="center"/>
              <w:rPr>
                <w:sz w:val="18"/>
                <w:szCs w:val="16"/>
              </w:rPr>
            </w:pPr>
            <w:r w:rsidRPr="009F3503">
              <w:rPr>
                <w:rFonts w:hint="eastAsia"/>
                <w:sz w:val="18"/>
                <w:szCs w:val="16"/>
              </w:rPr>
              <w:t>指定障害児相談支援</w:t>
            </w:r>
          </w:p>
        </w:tc>
        <w:tc>
          <w:tcPr>
            <w:tcW w:w="6520" w:type="dxa"/>
            <w:tcBorders>
              <w:top w:val="single" w:sz="12" w:space="0" w:color="auto"/>
            </w:tcBorders>
            <w:noWrap/>
            <w:hideMark/>
          </w:tcPr>
          <w:p w:rsidR="00FE32D3" w:rsidRPr="009F3503" w:rsidRDefault="00FE32D3" w:rsidP="00043F36">
            <w:pPr>
              <w:rPr>
                <w:sz w:val="18"/>
                <w:szCs w:val="16"/>
              </w:rPr>
            </w:pPr>
            <w:r w:rsidRPr="009F3503">
              <w:rPr>
                <w:rFonts w:hint="eastAsia"/>
                <w:sz w:val="18"/>
                <w:szCs w:val="16"/>
              </w:rPr>
              <w:t>次の２つ以外</w:t>
            </w:r>
          </w:p>
        </w:tc>
        <w:tc>
          <w:tcPr>
            <w:tcW w:w="1134" w:type="dxa"/>
            <w:tcBorders>
              <w:top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埼玉県</w:t>
            </w:r>
          </w:p>
        </w:tc>
      </w:tr>
      <w:tr w:rsidR="00FE32D3" w:rsidRPr="009F3503" w:rsidTr="00A86228">
        <w:trPr>
          <w:trHeight w:val="270"/>
        </w:trPr>
        <w:tc>
          <w:tcPr>
            <w:tcW w:w="503" w:type="dxa"/>
            <w:vMerge/>
            <w:tcBorders>
              <w:left w:val="single" w:sz="12" w:space="0" w:color="auto"/>
            </w:tcBorders>
            <w:noWrap/>
            <w:vAlign w:val="center"/>
            <w:hideMark/>
          </w:tcPr>
          <w:p w:rsidR="00FE32D3" w:rsidRPr="009F3503" w:rsidRDefault="00FE32D3" w:rsidP="00043F36">
            <w:pPr>
              <w:jc w:val="center"/>
              <w:rPr>
                <w:sz w:val="18"/>
                <w:szCs w:val="16"/>
              </w:rPr>
            </w:pPr>
          </w:p>
        </w:tc>
        <w:tc>
          <w:tcPr>
            <w:tcW w:w="2157" w:type="dxa"/>
            <w:vMerge/>
            <w:vAlign w:val="center"/>
            <w:hideMark/>
          </w:tcPr>
          <w:p w:rsidR="00FE32D3" w:rsidRPr="009F3503" w:rsidRDefault="00FE32D3" w:rsidP="00043F36">
            <w:pPr>
              <w:jc w:val="center"/>
              <w:rPr>
                <w:sz w:val="18"/>
                <w:szCs w:val="16"/>
              </w:rPr>
            </w:pPr>
          </w:p>
        </w:tc>
        <w:tc>
          <w:tcPr>
            <w:tcW w:w="6520" w:type="dxa"/>
            <w:noWrap/>
            <w:hideMark/>
          </w:tcPr>
          <w:p w:rsidR="00FE32D3" w:rsidRPr="009F3503" w:rsidRDefault="00FE32D3" w:rsidP="00043F36">
            <w:pPr>
              <w:rPr>
                <w:sz w:val="18"/>
                <w:szCs w:val="16"/>
              </w:rPr>
            </w:pPr>
            <w:r w:rsidRPr="009F3503">
              <w:rPr>
                <w:rFonts w:hint="eastAsia"/>
                <w:sz w:val="18"/>
                <w:szCs w:val="16"/>
              </w:rPr>
              <w:t>さいたま市以外に指定障害児相談支援事業所はない</w:t>
            </w:r>
          </w:p>
        </w:tc>
        <w:tc>
          <w:tcPr>
            <w:tcW w:w="1134" w:type="dxa"/>
            <w:tcBorders>
              <w:right w:val="single" w:sz="12" w:space="0" w:color="auto"/>
            </w:tcBorders>
            <w:shd w:val="clear" w:color="auto" w:fill="FFC000"/>
            <w:noWrap/>
            <w:hideMark/>
          </w:tcPr>
          <w:p w:rsidR="00FE32D3" w:rsidRPr="009F3503" w:rsidRDefault="00FE32D3" w:rsidP="00043F36">
            <w:pPr>
              <w:rPr>
                <w:sz w:val="18"/>
                <w:szCs w:val="16"/>
              </w:rPr>
            </w:pPr>
            <w:r w:rsidRPr="009F3503">
              <w:rPr>
                <w:rFonts w:hint="eastAsia"/>
                <w:sz w:val="18"/>
                <w:szCs w:val="16"/>
              </w:rPr>
              <w:t>さいたま市</w:t>
            </w:r>
          </w:p>
        </w:tc>
      </w:tr>
      <w:tr w:rsidR="00FE32D3" w:rsidRPr="009F3503" w:rsidTr="00043F36">
        <w:trPr>
          <w:trHeight w:val="285"/>
        </w:trPr>
        <w:tc>
          <w:tcPr>
            <w:tcW w:w="503" w:type="dxa"/>
            <w:vMerge/>
            <w:tcBorders>
              <w:left w:val="single" w:sz="12" w:space="0" w:color="auto"/>
              <w:bottom w:val="single" w:sz="12" w:space="0" w:color="auto"/>
            </w:tcBorders>
            <w:noWrap/>
            <w:vAlign w:val="center"/>
            <w:hideMark/>
          </w:tcPr>
          <w:p w:rsidR="00FE32D3" w:rsidRPr="009F3503" w:rsidRDefault="00FE32D3" w:rsidP="00043F36">
            <w:pPr>
              <w:jc w:val="center"/>
              <w:rPr>
                <w:sz w:val="18"/>
                <w:szCs w:val="16"/>
              </w:rPr>
            </w:pPr>
          </w:p>
        </w:tc>
        <w:tc>
          <w:tcPr>
            <w:tcW w:w="2157" w:type="dxa"/>
            <w:vMerge/>
            <w:tcBorders>
              <w:bottom w:val="single" w:sz="12" w:space="0" w:color="auto"/>
            </w:tcBorders>
            <w:vAlign w:val="center"/>
            <w:hideMark/>
          </w:tcPr>
          <w:p w:rsidR="00FE32D3" w:rsidRPr="009F3503" w:rsidRDefault="00FE32D3" w:rsidP="00043F36">
            <w:pPr>
              <w:jc w:val="center"/>
              <w:rPr>
                <w:sz w:val="18"/>
                <w:szCs w:val="16"/>
              </w:rPr>
            </w:pPr>
          </w:p>
        </w:tc>
        <w:tc>
          <w:tcPr>
            <w:tcW w:w="6520" w:type="dxa"/>
            <w:tcBorders>
              <w:bottom w:val="single" w:sz="12" w:space="0" w:color="auto"/>
            </w:tcBorders>
            <w:noWrap/>
            <w:hideMark/>
          </w:tcPr>
          <w:p w:rsidR="00FE32D3" w:rsidRPr="009F3503" w:rsidRDefault="00FE32D3" w:rsidP="00043F36">
            <w:pPr>
              <w:rPr>
                <w:sz w:val="18"/>
                <w:szCs w:val="16"/>
              </w:rPr>
            </w:pPr>
            <w:r w:rsidRPr="009F3503">
              <w:rPr>
                <w:rFonts w:hint="eastAsia"/>
                <w:sz w:val="18"/>
                <w:szCs w:val="16"/>
              </w:rPr>
              <w:t>指定障害児相談支援事業所が複数の都道府県にある</w:t>
            </w:r>
          </w:p>
        </w:tc>
        <w:tc>
          <w:tcPr>
            <w:tcW w:w="1134" w:type="dxa"/>
            <w:tcBorders>
              <w:bottom w:val="single" w:sz="12" w:space="0" w:color="auto"/>
              <w:right w:val="single" w:sz="12" w:space="0" w:color="auto"/>
            </w:tcBorders>
            <w:noWrap/>
            <w:hideMark/>
          </w:tcPr>
          <w:p w:rsidR="00FE32D3" w:rsidRPr="009F3503" w:rsidRDefault="00FE32D3" w:rsidP="00043F36">
            <w:pPr>
              <w:rPr>
                <w:sz w:val="18"/>
                <w:szCs w:val="16"/>
              </w:rPr>
            </w:pPr>
            <w:r w:rsidRPr="009F3503">
              <w:rPr>
                <w:rFonts w:hint="eastAsia"/>
                <w:sz w:val="18"/>
                <w:szCs w:val="16"/>
              </w:rPr>
              <w:t>厚生労働省</w:t>
            </w:r>
          </w:p>
        </w:tc>
      </w:tr>
    </w:tbl>
    <w:p w:rsidR="00FE32D3" w:rsidRDefault="00FE32D3" w:rsidP="00FE32D3">
      <w:r>
        <w:rPr>
          <w:rFonts w:hint="eastAsia"/>
        </w:rPr>
        <w:t xml:space="preserve">　上記の１～５の事業の種類ごとに届出が必要で、最大で５通の届出が必要になります。管轄する行政機関も事業の種類ごとに判断されます</w:t>
      </w:r>
      <w:r w:rsidR="000629A6">
        <w:rPr>
          <w:rFonts w:hint="eastAsia"/>
        </w:rPr>
        <w:t>ので、届出ごとに届出先が異なる場合があります</w:t>
      </w:r>
      <w:r>
        <w:rPr>
          <w:rFonts w:hint="eastAsia"/>
        </w:rPr>
        <w:t>。</w:t>
      </w:r>
    </w:p>
    <w:p w:rsidR="002C1BC4" w:rsidRDefault="002C1BC4" w:rsidP="002C1BC4"/>
    <w:p w:rsidR="00F92BA2" w:rsidRDefault="00F92BA2" w:rsidP="002C1BC4"/>
    <w:p w:rsidR="00F92BA2" w:rsidRDefault="00F92BA2" w:rsidP="000B4274">
      <w:pPr>
        <w:pStyle w:val="2"/>
      </w:pPr>
      <w:r>
        <w:rPr>
          <w:rFonts w:hint="eastAsia"/>
        </w:rPr>
        <w:t>届出先がさいたま市になる場合の提出方法</w:t>
      </w:r>
    </w:p>
    <w:p w:rsidR="000B4274" w:rsidRDefault="000B4274" w:rsidP="002C1BC4"/>
    <w:p w:rsidR="000B4274" w:rsidRDefault="000B4274" w:rsidP="002C1BC4">
      <w:r>
        <w:rPr>
          <w:rFonts w:hint="eastAsia"/>
        </w:rPr>
        <w:t>・以下の住所に郵送してください。</w:t>
      </w:r>
    </w:p>
    <w:p w:rsidR="000B4274" w:rsidRDefault="000B4274" w:rsidP="002C1BC4"/>
    <w:p w:rsidR="00F92BA2" w:rsidRDefault="00A744EB" w:rsidP="00A744EB">
      <w:r>
        <w:rPr>
          <w:rFonts w:hint="eastAsia"/>
        </w:rPr>
        <w:t xml:space="preserve">　　</w:t>
      </w:r>
      <w:r w:rsidR="000B4274">
        <w:rPr>
          <w:rFonts w:hint="eastAsia"/>
        </w:rPr>
        <w:t>〒３３０－９５８８</w:t>
      </w:r>
    </w:p>
    <w:p w:rsidR="000B4274" w:rsidRDefault="00A744EB" w:rsidP="002C1BC4">
      <w:r>
        <w:rPr>
          <w:rFonts w:hint="eastAsia"/>
        </w:rPr>
        <w:t xml:space="preserve">　　</w:t>
      </w:r>
      <w:r w:rsidR="000B4274">
        <w:rPr>
          <w:rFonts w:hint="eastAsia"/>
        </w:rPr>
        <w:t>さいたま市浦和区常盤６丁目４番４号</w:t>
      </w:r>
    </w:p>
    <w:p w:rsidR="00F92BA2" w:rsidRDefault="00A744EB" w:rsidP="002C1BC4">
      <w:r>
        <w:rPr>
          <w:rFonts w:hint="eastAsia"/>
        </w:rPr>
        <w:t xml:space="preserve">　　</w:t>
      </w:r>
      <w:r w:rsidR="000B4274">
        <w:rPr>
          <w:rFonts w:hint="eastAsia"/>
        </w:rPr>
        <w:t>さいたま市役所　障害</w:t>
      </w:r>
      <w:r w:rsidR="00B83597">
        <w:rPr>
          <w:rFonts w:hint="eastAsia"/>
        </w:rPr>
        <w:t>政策</w:t>
      </w:r>
      <w:r w:rsidR="000B4274">
        <w:rPr>
          <w:rFonts w:hint="eastAsia"/>
        </w:rPr>
        <w:t xml:space="preserve">課　</w:t>
      </w:r>
      <w:r w:rsidR="00B83597">
        <w:rPr>
          <w:rFonts w:hint="eastAsia"/>
        </w:rPr>
        <w:t>事業者</w:t>
      </w:r>
      <w:bookmarkStart w:id="0" w:name="_GoBack"/>
      <w:bookmarkEnd w:id="0"/>
      <w:r w:rsidR="000B4274">
        <w:rPr>
          <w:rFonts w:hint="eastAsia"/>
        </w:rPr>
        <w:t>係</w:t>
      </w:r>
    </w:p>
    <w:p w:rsidR="00B4797D" w:rsidRDefault="00B4797D">
      <w:pPr>
        <w:widowControl/>
        <w:jc w:val="left"/>
      </w:pPr>
      <w:r>
        <w:br w:type="page"/>
      </w:r>
    </w:p>
    <w:p w:rsidR="009658CD" w:rsidRPr="00FE32D3" w:rsidRDefault="009658CD" w:rsidP="002C1BC4"/>
    <w:p w:rsidR="002C1BC4" w:rsidRDefault="00FE32D3" w:rsidP="002C1BC4">
      <w:pPr>
        <w:pStyle w:val="1"/>
      </w:pPr>
      <w:r>
        <w:rPr>
          <w:rFonts w:hint="eastAsia"/>
        </w:rPr>
        <w:t>３</w:t>
      </w:r>
      <w:r w:rsidR="004C1379">
        <w:rPr>
          <w:rFonts w:hint="eastAsia"/>
        </w:rPr>
        <w:t xml:space="preserve">　整備すべき</w:t>
      </w:r>
      <w:r w:rsidR="002C1BC4">
        <w:rPr>
          <w:rFonts w:hint="eastAsia"/>
        </w:rPr>
        <w:t>業務管理体制の内容</w:t>
      </w:r>
    </w:p>
    <w:tbl>
      <w:tblPr>
        <w:tblStyle w:val="a7"/>
        <w:tblW w:w="10740" w:type="dxa"/>
        <w:tblLook w:val="04A0" w:firstRow="1" w:lastRow="0" w:firstColumn="1" w:lastColumn="0" w:noHBand="0" w:noVBand="1"/>
      </w:tblPr>
      <w:tblGrid>
        <w:gridCol w:w="2235"/>
        <w:gridCol w:w="2835"/>
        <w:gridCol w:w="2835"/>
        <w:gridCol w:w="2835"/>
      </w:tblGrid>
      <w:tr w:rsidR="002C1BC4" w:rsidTr="004D1CF6">
        <w:tc>
          <w:tcPr>
            <w:tcW w:w="2235" w:type="dxa"/>
            <w:tcBorders>
              <w:top w:val="single" w:sz="4" w:space="0" w:color="auto"/>
              <w:left w:val="single" w:sz="4" w:space="0" w:color="auto"/>
              <w:bottom w:val="double" w:sz="4" w:space="0" w:color="auto"/>
              <w:right w:val="double" w:sz="4" w:space="0" w:color="auto"/>
            </w:tcBorders>
            <w:shd w:val="clear" w:color="auto" w:fill="DAEEF3" w:themeFill="accent5" w:themeFillTint="33"/>
          </w:tcPr>
          <w:p w:rsidR="002C1BC4" w:rsidRDefault="002C1BC4" w:rsidP="00B97C54">
            <w:pPr>
              <w:jc w:val="center"/>
            </w:pPr>
            <w:r>
              <w:rPr>
                <w:rFonts w:hint="eastAsia"/>
              </w:rPr>
              <w:t>事業所等の数</w:t>
            </w:r>
          </w:p>
        </w:tc>
        <w:tc>
          <w:tcPr>
            <w:tcW w:w="8505" w:type="dxa"/>
            <w:gridSpan w:val="3"/>
            <w:tcBorders>
              <w:top w:val="single" w:sz="4" w:space="0" w:color="auto"/>
              <w:left w:val="double" w:sz="4" w:space="0" w:color="auto"/>
              <w:bottom w:val="single" w:sz="12" w:space="0" w:color="auto"/>
              <w:right w:val="single" w:sz="4" w:space="0" w:color="auto"/>
            </w:tcBorders>
            <w:shd w:val="clear" w:color="auto" w:fill="DAEEF3" w:themeFill="accent5" w:themeFillTint="33"/>
          </w:tcPr>
          <w:p w:rsidR="002C1BC4" w:rsidRDefault="002C1BC4" w:rsidP="00B97C54">
            <w:pPr>
              <w:jc w:val="center"/>
            </w:pPr>
            <w:r>
              <w:rPr>
                <w:rFonts w:hint="eastAsia"/>
              </w:rPr>
              <w:t>整備すべき業務管理体制の内容</w:t>
            </w:r>
          </w:p>
        </w:tc>
      </w:tr>
      <w:tr w:rsidR="002C1BC4" w:rsidTr="004D1CF6">
        <w:tc>
          <w:tcPr>
            <w:tcW w:w="2235" w:type="dxa"/>
            <w:tcBorders>
              <w:top w:val="double" w:sz="4" w:space="0" w:color="auto"/>
              <w:left w:val="single" w:sz="4" w:space="0" w:color="auto"/>
              <w:right w:val="double" w:sz="4" w:space="0" w:color="auto"/>
            </w:tcBorders>
            <w:vAlign w:val="center"/>
          </w:tcPr>
          <w:p w:rsidR="002C1BC4" w:rsidRDefault="002C1BC4" w:rsidP="00B97C54">
            <w:r>
              <w:rPr>
                <w:rFonts w:hint="eastAsia"/>
              </w:rPr>
              <w:t>２０未満</w:t>
            </w:r>
          </w:p>
        </w:tc>
        <w:tc>
          <w:tcPr>
            <w:tcW w:w="2835" w:type="dxa"/>
            <w:tcBorders>
              <w:top w:val="double" w:sz="4" w:space="0" w:color="auto"/>
              <w:left w:val="double" w:sz="4" w:space="0" w:color="auto"/>
            </w:tcBorders>
          </w:tcPr>
          <w:p w:rsidR="002C1BC4" w:rsidRDefault="00EF0D54" w:rsidP="00D7746C">
            <w:r>
              <w:rPr>
                <w:rFonts w:hint="eastAsia"/>
              </w:rPr>
              <w:t>法令を遵守</w:t>
            </w:r>
            <w:r w:rsidR="007155C7">
              <w:rPr>
                <w:rFonts w:hint="eastAsia"/>
              </w:rPr>
              <w:t>するための体制の確保にかかる責任者（＝法令遵守</w:t>
            </w:r>
            <w:r w:rsidR="002C1BC4">
              <w:rPr>
                <w:rFonts w:hint="eastAsia"/>
              </w:rPr>
              <w:t>責任者）の</w:t>
            </w:r>
            <w:r w:rsidR="00D7746C">
              <w:rPr>
                <w:rFonts w:hint="eastAsia"/>
              </w:rPr>
              <w:t>選任</w:t>
            </w:r>
          </w:p>
        </w:tc>
        <w:tc>
          <w:tcPr>
            <w:tcW w:w="2835" w:type="dxa"/>
            <w:tcBorders>
              <w:top w:val="double" w:sz="4" w:space="0" w:color="auto"/>
              <w:tr2bl w:val="single" w:sz="4" w:space="0" w:color="auto"/>
            </w:tcBorders>
          </w:tcPr>
          <w:p w:rsidR="002C1BC4" w:rsidRDefault="002C1BC4" w:rsidP="00B97C54"/>
        </w:tc>
        <w:tc>
          <w:tcPr>
            <w:tcW w:w="2835" w:type="dxa"/>
            <w:tcBorders>
              <w:top w:val="double" w:sz="4" w:space="0" w:color="auto"/>
              <w:bottom w:val="single" w:sz="4" w:space="0" w:color="auto"/>
              <w:right w:val="single" w:sz="4" w:space="0" w:color="auto"/>
              <w:tr2bl w:val="single" w:sz="4" w:space="0" w:color="auto"/>
            </w:tcBorders>
          </w:tcPr>
          <w:p w:rsidR="002C1BC4" w:rsidRDefault="002C1BC4" w:rsidP="00B97C54"/>
        </w:tc>
      </w:tr>
      <w:tr w:rsidR="002C1BC4" w:rsidTr="004D1CF6">
        <w:tc>
          <w:tcPr>
            <w:tcW w:w="2235" w:type="dxa"/>
            <w:tcBorders>
              <w:left w:val="single" w:sz="4" w:space="0" w:color="auto"/>
              <w:right w:val="double" w:sz="4" w:space="0" w:color="auto"/>
            </w:tcBorders>
            <w:vAlign w:val="center"/>
          </w:tcPr>
          <w:p w:rsidR="002C1BC4" w:rsidRDefault="002C1BC4" w:rsidP="00B97C54">
            <w:r>
              <w:rPr>
                <w:rFonts w:hint="eastAsia"/>
              </w:rPr>
              <w:t>２０以上１００未満</w:t>
            </w:r>
          </w:p>
        </w:tc>
        <w:tc>
          <w:tcPr>
            <w:tcW w:w="2835" w:type="dxa"/>
            <w:tcBorders>
              <w:left w:val="double" w:sz="4" w:space="0" w:color="auto"/>
            </w:tcBorders>
            <w:vAlign w:val="center"/>
          </w:tcPr>
          <w:p w:rsidR="002C1BC4" w:rsidRDefault="002C1BC4" w:rsidP="00B97C54">
            <w:pPr>
              <w:jc w:val="center"/>
            </w:pPr>
            <w:r>
              <w:rPr>
                <w:rFonts w:hint="eastAsia"/>
              </w:rPr>
              <w:t>同上</w:t>
            </w:r>
          </w:p>
        </w:tc>
        <w:tc>
          <w:tcPr>
            <w:tcW w:w="2835" w:type="dxa"/>
          </w:tcPr>
          <w:p w:rsidR="002C1BC4" w:rsidRDefault="007155C7" w:rsidP="00B97C54">
            <w:r>
              <w:rPr>
                <w:rFonts w:hint="eastAsia"/>
              </w:rPr>
              <w:t>業務が法令に適合することを確保するための規程（＝法令遵守</w:t>
            </w:r>
            <w:r w:rsidR="002C1BC4">
              <w:rPr>
                <w:rFonts w:hint="eastAsia"/>
              </w:rPr>
              <w:t>規程）の整備</w:t>
            </w:r>
          </w:p>
        </w:tc>
        <w:tc>
          <w:tcPr>
            <w:tcW w:w="2835" w:type="dxa"/>
            <w:tcBorders>
              <w:right w:val="single" w:sz="4" w:space="0" w:color="auto"/>
              <w:tr2bl w:val="single" w:sz="4" w:space="0" w:color="auto"/>
            </w:tcBorders>
          </w:tcPr>
          <w:p w:rsidR="002C1BC4" w:rsidRDefault="002C1BC4" w:rsidP="00B97C54"/>
        </w:tc>
      </w:tr>
      <w:tr w:rsidR="002C1BC4" w:rsidTr="004D1CF6">
        <w:tc>
          <w:tcPr>
            <w:tcW w:w="2235" w:type="dxa"/>
            <w:tcBorders>
              <w:left w:val="single" w:sz="4" w:space="0" w:color="auto"/>
              <w:bottom w:val="single" w:sz="4" w:space="0" w:color="auto"/>
              <w:right w:val="double" w:sz="4" w:space="0" w:color="auto"/>
            </w:tcBorders>
            <w:vAlign w:val="center"/>
          </w:tcPr>
          <w:p w:rsidR="002C1BC4" w:rsidRDefault="002C1BC4" w:rsidP="00B97C54">
            <w:r>
              <w:rPr>
                <w:rFonts w:hint="eastAsia"/>
              </w:rPr>
              <w:t>１００以上</w:t>
            </w:r>
          </w:p>
        </w:tc>
        <w:tc>
          <w:tcPr>
            <w:tcW w:w="2835" w:type="dxa"/>
            <w:tcBorders>
              <w:left w:val="double" w:sz="4" w:space="0" w:color="auto"/>
              <w:bottom w:val="single" w:sz="4" w:space="0" w:color="auto"/>
            </w:tcBorders>
            <w:vAlign w:val="center"/>
          </w:tcPr>
          <w:p w:rsidR="002C1BC4" w:rsidRDefault="002C1BC4" w:rsidP="00B97C54">
            <w:pPr>
              <w:jc w:val="center"/>
            </w:pPr>
            <w:r>
              <w:rPr>
                <w:rFonts w:hint="eastAsia"/>
              </w:rPr>
              <w:t>同上</w:t>
            </w:r>
          </w:p>
        </w:tc>
        <w:tc>
          <w:tcPr>
            <w:tcW w:w="2835" w:type="dxa"/>
            <w:tcBorders>
              <w:bottom w:val="single" w:sz="4" w:space="0" w:color="auto"/>
            </w:tcBorders>
            <w:vAlign w:val="center"/>
          </w:tcPr>
          <w:p w:rsidR="002C1BC4" w:rsidRDefault="002C1BC4" w:rsidP="00B97C54">
            <w:pPr>
              <w:jc w:val="center"/>
            </w:pPr>
            <w:r>
              <w:rPr>
                <w:rFonts w:hint="eastAsia"/>
              </w:rPr>
              <w:t>同上</w:t>
            </w:r>
          </w:p>
        </w:tc>
        <w:tc>
          <w:tcPr>
            <w:tcW w:w="2835" w:type="dxa"/>
            <w:tcBorders>
              <w:bottom w:val="single" w:sz="4" w:space="0" w:color="auto"/>
              <w:right w:val="single" w:sz="4" w:space="0" w:color="auto"/>
            </w:tcBorders>
          </w:tcPr>
          <w:p w:rsidR="002C1BC4" w:rsidRDefault="002C1BC4" w:rsidP="00B97C54">
            <w:r>
              <w:rPr>
                <w:rFonts w:hint="eastAsia"/>
              </w:rPr>
              <w:t>業務執行の状況の監査を定期的に実施</w:t>
            </w:r>
          </w:p>
        </w:tc>
      </w:tr>
    </w:tbl>
    <w:p w:rsidR="001C1119" w:rsidRDefault="00FE32D3">
      <w:r>
        <w:rPr>
          <w:rFonts w:hint="eastAsia"/>
        </w:rPr>
        <w:t xml:space="preserve">　事業所等の数は、</w:t>
      </w:r>
      <w:r w:rsidR="007356FD">
        <w:rPr>
          <w:rFonts w:hint="eastAsia"/>
        </w:rPr>
        <w:t>届出を行う事業の種類ごとにカウントします。法人が行うすべての事業を合算するのではありません。</w:t>
      </w:r>
      <w:r w:rsidR="0061389D">
        <w:rPr>
          <w:rFonts w:hint="eastAsia"/>
        </w:rPr>
        <w:t>（例：居宅介護</w:t>
      </w:r>
      <w:r w:rsidR="009658CD">
        <w:rPr>
          <w:rFonts w:hint="eastAsia"/>
        </w:rPr>
        <w:t>が１０件</w:t>
      </w:r>
      <w:r w:rsidR="0061389D">
        <w:rPr>
          <w:rFonts w:hint="eastAsia"/>
        </w:rPr>
        <w:t>と放課後等デイサービス</w:t>
      </w:r>
      <w:r w:rsidR="009658CD">
        <w:rPr>
          <w:rFonts w:hint="eastAsia"/>
        </w:rPr>
        <w:t>が１０件の指定を受けている場合、障害福祉サービス</w:t>
      </w:r>
      <w:r w:rsidR="001C1119">
        <w:rPr>
          <w:rFonts w:hint="eastAsia"/>
        </w:rPr>
        <w:t>として２０未満、</w:t>
      </w:r>
      <w:r w:rsidR="00F64B64">
        <w:rPr>
          <w:rFonts w:hint="eastAsia"/>
        </w:rPr>
        <w:t>障害児</w:t>
      </w:r>
      <w:r w:rsidR="009658CD">
        <w:rPr>
          <w:rFonts w:hint="eastAsia"/>
        </w:rPr>
        <w:t>通所支援</w:t>
      </w:r>
      <w:r w:rsidR="001C1119">
        <w:rPr>
          <w:rFonts w:hint="eastAsia"/>
        </w:rPr>
        <w:t>として</w:t>
      </w:r>
      <w:r w:rsidR="009658CD">
        <w:rPr>
          <w:rFonts w:hint="eastAsia"/>
        </w:rPr>
        <w:t>２０未満</w:t>
      </w:r>
      <w:r w:rsidR="001C1119">
        <w:rPr>
          <w:rFonts w:hint="eastAsia"/>
        </w:rPr>
        <w:t>の区分が適用されます</w:t>
      </w:r>
      <w:r w:rsidR="009658CD">
        <w:rPr>
          <w:rFonts w:hint="eastAsia"/>
        </w:rPr>
        <w:t>。</w:t>
      </w:r>
      <w:r w:rsidR="0061389D">
        <w:rPr>
          <w:rFonts w:hint="eastAsia"/>
        </w:rPr>
        <w:t>）</w:t>
      </w:r>
    </w:p>
    <w:p w:rsidR="002C1BC4" w:rsidRPr="009A6F22" w:rsidRDefault="001C1119">
      <w:r>
        <w:rPr>
          <w:rFonts w:hint="eastAsia"/>
        </w:rPr>
        <w:t xml:space="preserve">　</w:t>
      </w:r>
      <w:r w:rsidR="007356FD">
        <w:rPr>
          <w:rFonts w:hint="eastAsia"/>
        </w:rPr>
        <w:t>また、</w:t>
      </w:r>
      <w:r w:rsidR="009658CD">
        <w:rPr>
          <w:rFonts w:hint="eastAsia"/>
        </w:rPr>
        <w:t>指定を受けている</w:t>
      </w:r>
      <w:r w:rsidR="0061389D">
        <w:rPr>
          <w:rFonts w:hint="eastAsia"/>
        </w:rPr>
        <w:t>サービスの種類</w:t>
      </w:r>
      <w:r w:rsidR="007356FD">
        <w:rPr>
          <w:rFonts w:hint="eastAsia"/>
        </w:rPr>
        <w:t>ごとに１つの事業所としてカウントされます。</w:t>
      </w:r>
      <w:r w:rsidR="0061389D">
        <w:rPr>
          <w:rFonts w:hint="eastAsia"/>
        </w:rPr>
        <w:t>ただし、障害者支援施設が行う</w:t>
      </w:r>
      <w:r w:rsidR="0061389D" w:rsidRPr="0061389D">
        <w:rPr>
          <w:rFonts w:hint="eastAsia"/>
        </w:rPr>
        <w:t>生活介護、自立訓練、就労移行支援</w:t>
      </w:r>
      <w:r w:rsidR="0061389D">
        <w:rPr>
          <w:rFonts w:hint="eastAsia"/>
        </w:rPr>
        <w:t>及び</w:t>
      </w:r>
      <w:r w:rsidR="0061389D" w:rsidRPr="0061389D">
        <w:rPr>
          <w:rFonts w:hint="eastAsia"/>
        </w:rPr>
        <w:t>就労継続支援Ｂ型</w:t>
      </w:r>
      <w:r w:rsidR="0061389D">
        <w:rPr>
          <w:rFonts w:hint="eastAsia"/>
        </w:rPr>
        <w:t>についてはカウントされません。</w:t>
      </w:r>
      <w:r w:rsidR="009658CD">
        <w:rPr>
          <w:rFonts w:hint="eastAsia"/>
        </w:rPr>
        <w:t>（例：生活介護、就労継続支援Ａ型及びＢ型を行う多機能型事業所は３事業所としてカウントされます。</w:t>
      </w:r>
      <w:r>
        <w:rPr>
          <w:rFonts w:hint="eastAsia"/>
        </w:rPr>
        <w:t>障害者支援施設において生活介護及び就労継続支援Ｂ型を行う場合は１事業所です。</w:t>
      </w:r>
      <w:r w:rsidR="009658CD">
        <w:rPr>
          <w:rFonts w:hint="eastAsia"/>
        </w:rPr>
        <w:t>）</w:t>
      </w:r>
    </w:p>
    <w:p w:rsidR="0084627E" w:rsidRDefault="0084627E"/>
    <w:p w:rsidR="009658CD" w:rsidRPr="00FE32D3" w:rsidRDefault="009658CD"/>
    <w:p w:rsidR="0084627E" w:rsidRDefault="004C1379" w:rsidP="009A6F22">
      <w:pPr>
        <w:pStyle w:val="1"/>
      </w:pPr>
      <w:r>
        <w:rPr>
          <w:rFonts w:hint="eastAsia"/>
        </w:rPr>
        <w:t xml:space="preserve">４　</w:t>
      </w:r>
      <w:r w:rsidR="0084627E">
        <w:rPr>
          <w:rFonts w:hint="eastAsia"/>
        </w:rPr>
        <w:t>変更届</w:t>
      </w:r>
    </w:p>
    <w:p w:rsidR="009658CD" w:rsidRDefault="002C1BC4" w:rsidP="009658CD">
      <w:r>
        <w:rPr>
          <w:rFonts w:hint="eastAsia"/>
        </w:rPr>
        <w:t xml:space="preserve">　</w:t>
      </w:r>
      <w:r w:rsidR="009E7572">
        <w:rPr>
          <w:rFonts w:hint="eastAsia"/>
        </w:rPr>
        <w:t>届け出た業務管理体制の整備に関する事項に変更があった場合は、変更届を提出する必要があります。</w:t>
      </w:r>
      <w:r w:rsidR="004C1379">
        <w:rPr>
          <w:rFonts w:hint="eastAsia"/>
        </w:rPr>
        <w:t>ただし、</w:t>
      </w:r>
      <w:r w:rsidR="009658CD">
        <w:rPr>
          <w:rFonts w:hint="eastAsia"/>
        </w:rPr>
        <w:t>次の場合は</w:t>
      </w:r>
      <w:r w:rsidR="009658CD" w:rsidRPr="00B34B71">
        <w:rPr>
          <w:rFonts w:hint="eastAsia"/>
          <w:b/>
          <w:u w:val="double"/>
          <w:shd w:val="pct15" w:color="auto" w:fill="FFFFFF"/>
        </w:rPr>
        <w:t>変更届の提出は不要</w:t>
      </w:r>
      <w:r w:rsidR="009658CD">
        <w:rPr>
          <w:rFonts w:hint="eastAsia"/>
        </w:rPr>
        <w:t>です。</w:t>
      </w:r>
    </w:p>
    <w:p w:rsidR="004C1379" w:rsidRDefault="009658CD" w:rsidP="009658CD">
      <w:pPr>
        <w:ind w:left="420" w:hangingChars="200" w:hanging="420"/>
      </w:pPr>
      <w:r>
        <w:rPr>
          <w:rFonts w:hint="eastAsia"/>
        </w:rPr>
        <w:t xml:space="preserve">　・</w:t>
      </w:r>
      <w:r w:rsidR="0084627E" w:rsidRPr="0084627E">
        <w:rPr>
          <w:rFonts w:hint="eastAsia"/>
        </w:rPr>
        <w:t>事業所</w:t>
      </w:r>
      <w:r w:rsidR="004C1379">
        <w:rPr>
          <w:rFonts w:hint="eastAsia"/>
        </w:rPr>
        <w:t>等の</w:t>
      </w:r>
      <w:r w:rsidR="0084627E" w:rsidRPr="0084627E">
        <w:rPr>
          <w:rFonts w:hint="eastAsia"/>
        </w:rPr>
        <w:t>数</w:t>
      </w:r>
      <w:r w:rsidR="00FE32D3">
        <w:rPr>
          <w:rFonts w:hint="eastAsia"/>
        </w:rPr>
        <w:t>に変更が生じても、「３</w:t>
      </w:r>
      <w:r w:rsidR="004C1379">
        <w:rPr>
          <w:rFonts w:hint="eastAsia"/>
        </w:rPr>
        <w:t xml:space="preserve">　整備すべき業務管理体制の内容」における事業所等の数の区分が変わらない場合</w:t>
      </w:r>
      <w:r w:rsidR="002D6EC5">
        <w:rPr>
          <w:rFonts w:hint="eastAsia"/>
        </w:rPr>
        <w:t>（区分が変わり、整備すべき業務管理体制の内容が増えた場合は</w:t>
      </w:r>
      <w:r w:rsidR="002D6EC5" w:rsidRPr="009658CD">
        <w:rPr>
          <w:rFonts w:hint="eastAsia"/>
        </w:rPr>
        <w:t>変更届が必要</w:t>
      </w:r>
      <w:r w:rsidR="002D6EC5">
        <w:rPr>
          <w:rFonts w:hint="eastAsia"/>
        </w:rPr>
        <w:t>です。）</w:t>
      </w:r>
    </w:p>
    <w:p w:rsidR="0084627E" w:rsidRDefault="009658CD" w:rsidP="009658CD">
      <w:pPr>
        <w:ind w:left="420" w:hangingChars="200" w:hanging="420"/>
      </w:pPr>
      <w:r>
        <w:rPr>
          <w:rFonts w:hint="eastAsia"/>
        </w:rPr>
        <w:t xml:space="preserve">　・法令遵守規程の</w:t>
      </w:r>
      <w:r w:rsidR="004C1379">
        <w:rPr>
          <w:rFonts w:hint="eastAsia"/>
        </w:rPr>
        <w:t>字句の修正など業務管理体制に影響を及ぼさない軽微な変更の場合</w:t>
      </w:r>
    </w:p>
    <w:p w:rsidR="00A23D35" w:rsidRDefault="00A23D35"/>
    <w:p w:rsidR="009658CD" w:rsidRDefault="009658CD"/>
    <w:p w:rsidR="00A23D35" w:rsidRDefault="004C1379" w:rsidP="009A6F22">
      <w:pPr>
        <w:pStyle w:val="1"/>
      </w:pPr>
      <w:r>
        <w:rPr>
          <w:rFonts w:hint="eastAsia"/>
        </w:rPr>
        <w:t xml:space="preserve">５　</w:t>
      </w:r>
      <w:r w:rsidR="00A23D35">
        <w:rPr>
          <w:rFonts w:hint="eastAsia"/>
        </w:rPr>
        <w:t>注意点</w:t>
      </w:r>
    </w:p>
    <w:p w:rsidR="00B4797D" w:rsidRDefault="00B4797D">
      <w:r>
        <w:rPr>
          <w:rFonts w:hint="eastAsia"/>
        </w:rPr>
        <w:t xml:space="preserve">　</w:t>
      </w:r>
      <w:r w:rsidR="00B34B71">
        <w:rPr>
          <w:rFonts w:hint="eastAsia"/>
        </w:rPr>
        <w:t>さいたま市に届出をする場合は、</w:t>
      </w:r>
      <w:r w:rsidR="00B34B71" w:rsidRPr="00B34B71">
        <w:rPr>
          <w:rFonts w:hint="eastAsia"/>
          <w:b/>
          <w:u w:val="double"/>
          <w:shd w:val="pct15" w:color="auto" w:fill="FFFFFF"/>
        </w:rPr>
        <w:t>必ず添付の様式を使用</w:t>
      </w:r>
      <w:r w:rsidR="00B34B71">
        <w:rPr>
          <w:rFonts w:hint="eastAsia"/>
        </w:rPr>
        <w:t>してください。他の行政機関の様式では受付できない場合があります。</w:t>
      </w:r>
      <w:r>
        <w:rPr>
          <w:rFonts w:hint="eastAsia"/>
        </w:rPr>
        <w:t>他の行政機関に届出をする場合は、届出先が指定する様式を使用してください。</w:t>
      </w:r>
      <w:r w:rsidR="00443799">
        <w:rPr>
          <w:rFonts w:hint="eastAsia"/>
        </w:rPr>
        <w:t>埼玉県又は厚生労働省が届出先の場合は、</w:t>
      </w:r>
      <w:r w:rsidR="00443799" w:rsidRPr="00443799">
        <w:rPr>
          <w:rFonts w:hint="eastAsia"/>
        </w:rPr>
        <w:t>それぞれのホームページに様式や</w:t>
      </w:r>
      <w:r w:rsidR="00443799">
        <w:rPr>
          <w:rFonts w:hint="eastAsia"/>
        </w:rPr>
        <w:t>お問い合わせ先</w:t>
      </w:r>
      <w:r w:rsidR="00443799" w:rsidRPr="00443799">
        <w:rPr>
          <w:rFonts w:hint="eastAsia"/>
        </w:rPr>
        <w:t>が掲載されています</w:t>
      </w:r>
      <w:r w:rsidR="00443799">
        <w:rPr>
          <w:rFonts w:hint="eastAsia"/>
        </w:rPr>
        <w:t>ので、確認をお願いします</w:t>
      </w:r>
      <w:r w:rsidR="00443799" w:rsidRPr="00443799">
        <w:rPr>
          <w:rFonts w:hint="eastAsia"/>
        </w:rPr>
        <w:t>。</w:t>
      </w:r>
    </w:p>
    <w:p w:rsidR="0084627E" w:rsidRDefault="00B4797D" w:rsidP="00B4797D">
      <w:r>
        <w:rPr>
          <w:rFonts w:hint="eastAsia"/>
        </w:rPr>
        <w:t xml:space="preserve">　</w:t>
      </w:r>
      <w:r w:rsidR="0084627E">
        <w:rPr>
          <w:rFonts w:hint="eastAsia"/>
        </w:rPr>
        <w:t>届出先が変わった場合は</w:t>
      </w:r>
      <w:r>
        <w:rPr>
          <w:rFonts w:hint="eastAsia"/>
        </w:rPr>
        <w:t>、</w:t>
      </w:r>
      <w:r w:rsidR="0084627E">
        <w:rPr>
          <w:rFonts w:hint="eastAsia"/>
        </w:rPr>
        <w:t>変更前後の</w:t>
      </w:r>
      <w:r>
        <w:rPr>
          <w:rFonts w:hint="eastAsia"/>
        </w:rPr>
        <w:t>両方の</w:t>
      </w:r>
      <w:r w:rsidR="006B7809">
        <w:rPr>
          <w:rFonts w:hint="eastAsia"/>
        </w:rPr>
        <w:t>行政機関</w:t>
      </w:r>
      <w:r>
        <w:rPr>
          <w:rFonts w:hint="eastAsia"/>
        </w:rPr>
        <w:t>に</w:t>
      </w:r>
      <w:r w:rsidR="007127AA">
        <w:rPr>
          <w:rFonts w:hint="eastAsia"/>
        </w:rPr>
        <w:t>その旨の</w:t>
      </w:r>
      <w:r w:rsidR="006B7809">
        <w:rPr>
          <w:rFonts w:hint="eastAsia"/>
        </w:rPr>
        <w:t>届出を行う</w:t>
      </w:r>
      <w:r>
        <w:rPr>
          <w:rFonts w:hint="eastAsia"/>
        </w:rPr>
        <w:t>必要があります。</w:t>
      </w:r>
    </w:p>
    <w:p w:rsidR="001C1119" w:rsidRDefault="001C1119" w:rsidP="002B1638"/>
    <w:p w:rsidR="001C1119" w:rsidRDefault="001C1119">
      <w:pPr>
        <w:widowControl/>
        <w:jc w:val="left"/>
      </w:pPr>
      <w:r>
        <w:br w:type="page"/>
      </w:r>
    </w:p>
    <w:p w:rsidR="001C1119" w:rsidRDefault="001C1119" w:rsidP="001C1119"/>
    <w:p w:rsidR="001C1119" w:rsidRDefault="001C1119" w:rsidP="001C1119">
      <w:pPr>
        <w:pStyle w:val="1"/>
      </w:pPr>
      <w:r>
        <w:rPr>
          <w:rFonts w:hint="eastAsia"/>
        </w:rPr>
        <w:t>６　「法令遵守規程」について</w:t>
      </w:r>
    </w:p>
    <w:p w:rsidR="001C1119" w:rsidRDefault="001C1119" w:rsidP="001C1119">
      <w:r>
        <w:rPr>
          <w:rFonts w:hint="eastAsia"/>
        </w:rPr>
        <w:t xml:space="preserve">　法令遵守規程には、法及び法に基づく命令の遵守を確保するための内容を盛り込む必要がありますが、必ずしもチェックリストに類するものを作成する必要はなく、例えば、日常の業務運営に当たり、法及び法に基づく命令の遵守を確保するための注意事項や標準的な業務プロセス等を記載したものなど、事業者の実態に即したもので構いません。</w:t>
      </w:r>
    </w:p>
    <w:p w:rsidR="001C1119" w:rsidRDefault="001C1119" w:rsidP="001C1119">
      <w:r>
        <w:rPr>
          <w:rFonts w:hint="eastAsia"/>
        </w:rPr>
        <w:t xml:space="preserve">　届け出る「法令遵守規程の概要」につきましては、必ずしも改めて概要を作成する必要はなく、この規程の全体像がわかる既存のもので構いません。また、法令遵守規程全文を添付しても差し支えありません。</w:t>
      </w:r>
    </w:p>
    <w:p w:rsidR="001C1119" w:rsidRPr="001C1119" w:rsidRDefault="001C1119" w:rsidP="001C1119"/>
    <w:p w:rsidR="001C1119" w:rsidRDefault="001C1119" w:rsidP="001C1119"/>
    <w:p w:rsidR="001C1119" w:rsidRDefault="001C1119" w:rsidP="001C1119">
      <w:pPr>
        <w:pStyle w:val="1"/>
      </w:pPr>
      <w:r>
        <w:rPr>
          <w:rFonts w:hint="eastAsia"/>
        </w:rPr>
        <w:t>７　「業務執行の状況の監査」について</w:t>
      </w:r>
    </w:p>
    <w:p w:rsidR="001C1119" w:rsidRDefault="001C1119" w:rsidP="001C1119">
      <w:r>
        <w:rPr>
          <w:rFonts w:hint="eastAsia"/>
        </w:rPr>
        <w:t xml:space="preserve">　事業者が医療法人、社会福祉法人、特定非営利</w:t>
      </w:r>
      <w:r w:rsidR="0072412B">
        <w:rPr>
          <w:rFonts w:hint="eastAsia"/>
        </w:rPr>
        <w:t>活動</w:t>
      </w:r>
      <w:r>
        <w:rPr>
          <w:rFonts w:hint="eastAsia"/>
        </w:rPr>
        <w:t>法人、株式会社等であって、既に各法の規定に基づき、その監事又は監査役（委員会設置会社にあっては監査委員会）が法及び法に基づく命令の遵守の状況を確保する内容を盛り込んでいる監査を行っている場合には、その監査をもって障害者</w:t>
      </w:r>
      <w:r w:rsidR="008E4EE9">
        <w:rPr>
          <w:rFonts w:hint="eastAsia"/>
        </w:rPr>
        <w:t>総合</w:t>
      </w:r>
      <w:r>
        <w:rPr>
          <w:rFonts w:hint="eastAsia"/>
        </w:rPr>
        <w:t>支援法及び児童福祉法に基づく「業務執行の状況の監査」とすることができます。</w:t>
      </w:r>
    </w:p>
    <w:p w:rsidR="001C1119" w:rsidRDefault="001C1119" w:rsidP="001C1119">
      <w:r>
        <w:rPr>
          <w:rFonts w:hint="eastAsia"/>
        </w:rPr>
        <w:t xml:space="preserve">　なお、この監査は、事業者の監査部門等による内部監査又は監査法人等による外部監査のどちらの方法でも構いません。また、定期的な監査とは、必ずしも全ての事業所に対して、年１回行わなければならないものではありませんが、例えば事業所ごとの自己点検等と定期的な監査とを組み合わせるなど、効率的かつ効果的に行うことが望まれます。</w:t>
      </w:r>
    </w:p>
    <w:p w:rsidR="001C1119" w:rsidRDefault="001C1119" w:rsidP="001C1119">
      <w:r>
        <w:rPr>
          <w:rFonts w:hint="eastAsia"/>
        </w:rPr>
        <w:t xml:space="preserve">　届け出る「業務執行の状況の監査の方法の概要」につきましては、事業者がこの監査に係る規程を作成している場合には、当該規程の全体像がわかるもの又は規程全文を、規程を作成していない場合には、監査担当者又は担当部署による監査の実施方法がわかるものを届け出てください。</w:t>
      </w:r>
    </w:p>
    <w:p w:rsidR="00984085" w:rsidRDefault="00984085" w:rsidP="001C1119"/>
    <w:sectPr w:rsidR="00984085" w:rsidSect="00297B42">
      <w:headerReference w:type="default" r:id="rId7"/>
      <w:footerReference w:type="default" r:id="rId8"/>
      <w:pgSz w:w="11906" w:h="16838" w:code="9"/>
      <w:pgMar w:top="720" w:right="720" w:bottom="720" w:left="720"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FFF" w:rsidRDefault="00D66FFF" w:rsidP="00D74FC2">
      <w:r>
        <w:separator/>
      </w:r>
    </w:p>
  </w:endnote>
  <w:endnote w:type="continuationSeparator" w:id="0">
    <w:p w:rsidR="00D66FFF" w:rsidRDefault="00D66FFF" w:rsidP="00D7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998062"/>
      <w:docPartObj>
        <w:docPartGallery w:val="Page Numbers (Bottom of Page)"/>
        <w:docPartUnique/>
      </w:docPartObj>
    </w:sdtPr>
    <w:sdtEndPr/>
    <w:sdtContent>
      <w:p w:rsidR="00297B42" w:rsidRDefault="00297B42">
        <w:pPr>
          <w:pStyle w:val="a5"/>
          <w:jc w:val="center"/>
        </w:pPr>
        <w:r>
          <w:fldChar w:fldCharType="begin"/>
        </w:r>
        <w:r>
          <w:instrText>PAGE   \* MERGEFORMAT</w:instrText>
        </w:r>
        <w:r>
          <w:fldChar w:fldCharType="separate"/>
        </w:r>
        <w:r w:rsidR="00B83597" w:rsidRPr="00B83597">
          <w:rPr>
            <w:noProof/>
            <w:lang w:val="ja-JP"/>
          </w:rPr>
          <w:t>1</w:t>
        </w:r>
        <w:r>
          <w:fldChar w:fldCharType="end"/>
        </w:r>
      </w:p>
    </w:sdtContent>
  </w:sdt>
  <w:p w:rsidR="00297B42" w:rsidRDefault="00297B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FFF" w:rsidRDefault="00D66FFF" w:rsidP="00D74FC2">
      <w:r>
        <w:separator/>
      </w:r>
    </w:p>
  </w:footnote>
  <w:footnote w:type="continuationSeparator" w:id="0">
    <w:p w:rsidR="00D66FFF" w:rsidRDefault="00D66FFF" w:rsidP="00D74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hint="eastAsia"/>
        <w:sz w:val="32"/>
        <w:szCs w:val="32"/>
      </w:rPr>
      <w:alias w:val="タイトル"/>
      <w:id w:val="77738743"/>
      <w:placeholder>
        <w:docPart w:val="03A6216BAC1E43849493B7FD1D4EE745"/>
      </w:placeholder>
      <w:dataBinding w:prefixMappings="xmlns:ns0='http://schemas.openxmlformats.org/package/2006/metadata/core-properties' xmlns:ns1='http://purl.org/dc/elements/1.1/'" w:xpath="/ns0:coreProperties[1]/ns1:title[1]" w:storeItemID="{6C3C8BC8-F283-45AE-878A-BAB7291924A1}"/>
      <w:text/>
    </w:sdtPr>
    <w:sdtEndPr/>
    <w:sdtContent>
      <w:p w:rsidR="00395F25" w:rsidRDefault="00395F25">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eastAsia"/>
            <w:sz w:val="32"/>
            <w:szCs w:val="32"/>
          </w:rPr>
          <w:t>業務管理体制の整備に関する事項の届出について</w:t>
        </w:r>
      </w:p>
    </w:sdtContent>
  </w:sdt>
  <w:p w:rsidR="00395F25" w:rsidRDefault="00395F2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6D7"/>
    <w:rsid w:val="000629A6"/>
    <w:rsid w:val="000B4274"/>
    <w:rsid w:val="001966BD"/>
    <w:rsid w:val="001A1E0C"/>
    <w:rsid w:val="001C1119"/>
    <w:rsid w:val="00297B42"/>
    <w:rsid w:val="002B1638"/>
    <w:rsid w:val="002C1BC4"/>
    <w:rsid w:val="002D6EC5"/>
    <w:rsid w:val="00301F14"/>
    <w:rsid w:val="003864FA"/>
    <w:rsid w:val="00395F25"/>
    <w:rsid w:val="00443799"/>
    <w:rsid w:val="004C1379"/>
    <w:rsid w:val="004D1CF6"/>
    <w:rsid w:val="0061389D"/>
    <w:rsid w:val="006B7809"/>
    <w:rsid w:val="007127AA"/>
    <w:rsid w:val="007155C7"/>
    <w:rsid w:val="0072412B"/>
    <w:rsid w:val="007356FD"/>
    <w:rsid w:val="0084627E"/>
    <w:rsid w:val="00886F22"/>
    <w:rsid w:val="008E4EE9"/>
    <w:rsid w:val="009658CD"/>
    <w:rsid w:val="00984085"/>
    <w:rsid w:val="009A6F22"/>
    <w:rsid w:val="009C5838"/>
    <w:rsid w:val="009E7572"/>
    <w:rsid w:val="009F3503"/>
    <w:rsid w:val="00A23D35"/>
    <w:rsid w:val="00A744EB"/>
    <w:rsid w:val="00A86228"/>
    <w:rsid w:val="00AE3FBB"/>
    <w:rsid w:val="00B324FB"/>
    <w:rsid w:val="00B34B71"/>
    <w:rsid w:val="00B4797D"/>
    <w:rsid w:val="00B83597"/>
    <w:rsid w:val="00C836D7"/>
    <w:rsid w:val="00D66FFF"/>
    <w:rsid w:val="00D74FC2"/>
    <w:rsid w:val="00D7746C"/>
    <w:rsid w:val="00EF0D54"/>
    <w:rsid w:val="00F070FF"/>
    <w:rsid w:val="00F64B64"/>
    <w:rsid w:val="00F92BA2"/>
    <w:rsid w:val="00FC21F5"/>
    <w:rsid w:val="00FE3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F450249"/>
  <w15:docId w15:val="{382ACAEE-25BF-47A3-88C7-60CC1E64E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A6F2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6F2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FC2"/>
    <w:pPr>
      <w:tabs>
        <w:tab w:val="center" w:pos="4252"/>
        <w:tab w:val="right" w:pos="8504"/>
      </w:tabs>
      <w:snapToGrid w:val="0"/>
    </w:pPr>
  </w:style>
  <w:style w:type="character" w:customStyle="1" w:styleId="a4">
    <w:name w:val="ヘッダー (文字)"/>
    <w:basedOn w:val="a0"/>
    <w:link w:val="a3"/>
    <w:uiPriority w:val="99"/>
    <w:rsid w:val="00D74FC2"/>
  </w:style>
  <w:style w:type="paragraph" w:styleId="a5">
    <w:name w:val="footer"/>
    <w:basedOn w:val="a"/>
    <w:link w:val="a6"/>
    <w:uiPriority w:val="99"/>
    <w:unhideWhenUsed/>
    <w:rsid w:val="00D74FC2"/>
    <w:pPr>
      <w:tabs>
        <w:tab w:val="center" w:pos="4252"/>
        <w:tab w:val="right" w:pos="8504"/>
      </w:tabs>
      <w:snapToGrid w:val="0"/>
    </w:pPr>
  </w:style>
  <w:style w:type="character" w:customStyle="1" w:styleId="a6">
    <w:name w:val="フッター (文字)"/>
    <w:basedOn w:val="a0"/>
    <w:link w:val="a5"/>
    <w:uiPriority w:val="99"/>
    <w:rsid w:val="00D74FC2"/>
  </w:style>
  <w:style w:type="character" w:customStyle="1" w:styleId="20">
    <w:name w:val="見出し 2 (文字)"/>
    <w:basedOn w:val="a0"/>
    <w:link w:val="2"/>
    <w:uiPriority w:val="9"/>
    <w:rsid w:val="009A6F22"/>
    <w:rPr>
      <w:rFonts w:asciiTheme="majorHAnsi" w:eastAsiaTheme="majorEastAsia" w:hAnsiTheme="majorHAnsi" w:cstheme="majorBidi"/>
    </w:rPr>
  </w:style>
  <w:style w:type="character" w:customStyle="1" w:styleId="10">
    <w:name w:val="見出し 1 (文字)"/>
    <w:basedOn w:val="a0"/>
    <w:link w:val="1"/>
    <w:uiPriority w:val="9"/>
    <w:rsid w:val="009A6F22"/>
    <w:rPr>
      <w:rFonts w:asciiTheme="majorHAnsi" w:eastAsiaTheme="majorEastAsia" w:hAnsiTheme="majorHAnsi" w:cstheme="majorBidi"/>
      <w:sz w:val="24"/>
      <w:szCs w:val="24"/>
    </w:rPr>
  </w:style>
  <w:style w:type="table" w:styleId="a7">
    <w:name w:val="Table Grid"/>
    <w:basedOn w:val="a1"/>
    <w:uiPriority w:val="59"/>
    <w:rsid w:val="0039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95F2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5F25"/>
    <w:rPr>
      <w:rFonts w:asciiTheme="majorHAnsi" w:eastAsiaTheme="majorEastAsia" w:hAnsiTheme="majorHAnsi" w:cstheme="majorBidi"/>
      <w:sz w:val="18"/>
      <w:szCs w:val="18"/>
    </w:rPr>
  </w:style>
  <w:style w:type="paragraph" w:styleId="aa">
    <w:name w:val="List Paragraph"/>
    <w:basedOn w:val="a"/>
    <w:uiPriority w:val="34"/>
    <w:qFormat/>
    <w:rsid w:val="00FE32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3A6216BAC1E43849493B7FD1D4EE745"/>
        <w:category>
          <w:name w:val="全般"/>
          <w:gallery w:val="placeholder"/>
        </w:category>
        <w:types>
          <w:type w:val="bbPlcHdr"/>
        </w:types>
        <w:behaviors>
          <w:behavior w:val="content"/>
        </w:behaviors>
        <w:guid w:val="{D66A04FB-9749-47EA-A380-A9BF719C10DE}"/>
      </w:docPartPr>
      <w:docPartBody>
        <w:p w:rsidR="00235EA1" w:rsidRDefault="0038046A" w:rsidP="0038046A">
          <w:pPr>
            <w:pStyle w:val="03A6216BAC1E43849493B7FD1D4EE745"/>
          </w:pPr>
          <w:r>
            <w:rPr>
              <w:rFonts w:asciiTheme="majorHAnsi" w:eastAsiaTheme="majorEastAsia" w:hAnsiTheme="majorHAnsi" w:cstheme="majorBidi"/>
              <w:sz w:val="32"/>
              <w:szCs w:val="32"/>
              <w:lang w:val="ja-JP"/>
            </w:rPr>
            <w:t>[文書のタイトルを入力]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46A"/>
    <w:rsid w:val="00235EA1"/>
    <w:rsid w:val="0038046A"/>
    <w:rsid w:val="00F36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3A6216BAC1E43849493B7FD1D4EE745">
    <w:name w:val="03A6216BAC1E43849493B7FD1D4EE745"/>
    <w:rsid w:val="0038046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8854B-43E0-4BBF-B873-C3A14028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Pages>
  <Words>382</Words>
  <Characters>2183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業務管理体制の整備に関する事項の届出について</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業務管理体制の整備に関する事項の届出について</dc:title>
  <dc:subject/>
  <dc:creator>さいたま市</dc:creator>
  <cp:keywords/>
  <dc:description/>
  <cp:lastModifiedBy>高橋　宗一郎</cp:lastModifiedBy>
  <cp:revision>35</cp:revision>
  <cp:lastPrinted>2015-03-06T11:59:00Z</cp:lastPrinted>
  <dcterms:created xsi:type="dcterms:W3CDTF">2015-02-05T06:58:00Z</dcterms:created>
  <dcterms:modified xsi:type="dcterms:W3CDTF">2023-03-30T09:30:00Z</dcterms:modified>
</cp:coreProperties>
</file>