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92" w:rsidRPr="00DF1E22" w:rsidRDefault="00696092">
      <w:bookmarkStart w:id="0" w:name="_GoBack"/>
      <w:bookmarkEnd w:id="0"/>
      <w:r w:rsidRPr="00DF1E22">
        <w:rPr>
          <w:rFonts w:hint="eastAsia"/>
        </w:rPr>
        <w:t>様式第</w:t>
      </w:r>
      <w:r w:rsidR="00844492" w:rsidRPr="00DF1E22">
        <w:rPr>
          <w:rFonts w:hint="eastAsia"/>
        </w:rPr>
        <w:t>９</w:t>
      </w:r>
      <w:r w:rsidRPr="00DF1E22">
        <w:rPr>
          <w:rFonts w:hint="eastAsia"/>
        </w:rPr>
        <w:t>号</w:t>
      </w:r>
      <w:r w:rsidRPr="00DF1E22">
        <w:t>(</w:t>
      </w:r>
      <w:r w:rsidRPr="00DF1E22">
        <w:rPr>
          <w:rFonts w:hint="eastAsia"/>
        </w:rPr>
        <w:t>第</w:t>
      </w:r>
      <w:r w:rsidRPr="00DF1E22">
        <w:t>11</w:t>
      </w:r>
      <w:r w:rsidRPr="00DF1E22">
        <w:rPr>
          <w:rFonts w:hint="eastAsia"/>
        </w:rPr>
        <w:t>条関係</w:t>
      </w:r>
      <w:r w:rsidRPr="00DF1E22">
        <w:t>)</w:t>
      </w:r>
    </w:p>
    <w:p w:rsidR="00696092" w:rsidRPr="00DF1E22" w:rsidRDefault="00696092">
      <w:pPr>
        <w:jc w:val="center"/>
      </w:pPr>
      <w:r w:rsidRPr="00DF1E22">
        <w:rPr>
          <w:rFonts w:hint="eastAsia"/>
          <w:spacing w:val="42"/>
        </w:rPr>
        <w:t>食鳥処理事業地位承継</w:t>
      </w:r>
      <w:r w:rsidRPr="00DF1E22">
        <w:rPr>
          <w:rFonts w:hint="eastAsia"/>
        </w:rPr>
        <w:t>届</w:t>
      </w:r>
    </w:p>
    <w:p w:rsidR="00696092" w:rsidRPr="00DF1E22" w:rsidRDefault="00696092"/>
    <w:p w:rsidR="00696092" w:rsidRPr="00DF1E22" w:rsidRDefault="00696092">
      <w:pPr>
        <w:jc w:val="right"/>
      </w:pPr>
      <w:r w:rsidRPr="00DF1E22">
        <w:rPr>
          <w:rFonts w:hint="eastAsia"/>
        </w:rPr>
        <w:t xml:space="preserve">年　　月　　日　　</w:t>
      </w:r>
    </w:p>
    <w:p w:rsidR="00696092" w:rsidRPr="00DF1E22" w:rsidRDefault="00696092"/>
    <w:p w:rsidR="00696092" w:rsidRPr="00DF1E22" w:rsidRDefault="00696092">
      <w:r w:rsidRPr="00DF1E22">
        <w:rPr>
          <w:rFonts w:hint="eastAsia"/>
        </w:rPr>
        <w:t xml:space="preserve">　　</w:t>
      </w:r>
      <w:r w:rsidRPr="00DF1E22">
        <w:t>(</w:t>
      </w:r>
      <w:r w:rsidR="00BC7272" w:rsidRPr="00DF1E22">
        <w:rPr>
          <w:rFonts w:hint="eastAsia"/>
        </w:rPr>
        <w:t>宛先</w:t>
      </w:r>
      <w:r w:rsidRPr="00DF1E22">
        <w:t>)</w:t>
      </w:r>
      <w:r w:rsidRPr="00DF1E22">
        <w:rPr>
          <w:rFonts w:hint="eastAsia"/>
        </w:rPr>
        <w:t>さいたま市長</w:t>
      </w:r>
    </w:p>
    <w:p w:rsidR="00696092" w:rsidRPr="00DF1E22" w:rsidRDefault="00696092"/>
    <w:p w:rsidR="00696092" w:rsidRPr="00DF1E22" w:rsidRDefault="00696092">
      <w:pPr>
        <w:jc w:val="right"/>
      </w:pPr>
      <w:r w:rsidRPr="00DF1E22">
        <w:rPr>
          <w:rFonts w:hint="eastAsia"/>
        </w:rPr>
        <w:t xml:space="preserve">届出者　</w:t>
      </w:r>
      <w:r w:rsidRPr="00DF1E22">
        <w:rPr>
          <w:rFonts w:hint="eastAsia"/>
          <w:spacing w:val="212"/>
        </w:rPr>
        <w:t>住</w:t>
      </w:r>
      <w:r w:rsidRPr="00DF1E22">
        <w:rPr>
          <w:rFonts w:hint="eastAsia"/>
        </w:rPr>
        <w:t xml:space="preserve">所　　　　　　　　　　　　　　　　</w:t>
      </w:r>
    </w:p>
    <w:p w:rsidR="00696092" w:rsidRPr="00DF1E22" w:rsidRDefault="00696092">
      <w:pPr>
        <w:jc w:val="right"/>
      </w:pPr>
      <w:r w:rsidRPr="00DF1E22">
        <w:rPr>
          <w:rFonts w:hint="eastAsia"/>
          <w:spacing w:val="212"/>
        </w:rPr>
        <w:t>氏</w:t>
      </w:r>
      <w:r w:rsidRPr="00DF1E22">
        <w:rPr>
          <w:rFonts w:hint="eastAsia"/>
        </w:rPr>
        <w:t xml:space="preserve">名　　　　　　　　　　　　　</w:t>
      </w:r>
      <w:r w:rsidR="003E540F" w:rsidRPr="00DF1E22">
        <w:rPr>
          <w:rFonts w:hint="eastAsia"/>
        </w:rPr>
        <w:t xml:space="preserve">　</w:t>
      </w:r>
      <w:r w:rsidRPr="00DF1E22">
        <w:rPr>
          <w:rFonts w:hint="eastAsia"/>
        </w:rPr>
        <w:t xml:space="preserve">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1"/>
        <w:gridCol w:w="4291"/>
      </w:tblGrid>
      <w:tr w:rsidR="00696092" w:rsidRPr="00DF1E22">
        <w:tblPrEx>
          <w:tblCellMar>
            <w:top w:w="0" w:type="dxa"/>
            <w:bottom w:w="0" w:type="dxa"/>
          </w:tblCellMar>
        </w:tblPrEx>
        <w:tc>
          <w:tcPr>
            <w:tcW w:w="4411" w:type="dxa"/>
          </w:tcPr>
          <w:p w:rsidR="00696092" w:rsidRPr="00DF1E22" w:rsidRDefault="00AA6ACF">
            <w:pPr>
              <w:ind w:right="-85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28575</wp:posOffset>
                      </wp:positionV>
                      <wp:extent cx="2319020" cy="34163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020" cy="341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6A4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2.75pt;margin-top:2.25pt;width:182.6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" o:allowincell="f" strokeweight=".5pt"/>
                  </w:pict>
                </mc:Fallback>
              </mc:AlternateContent>
            </w:r>
            <w:r w:rsidR="00696092" w:rsidRPr="00DF1E22">
              <w:rPr>
                <w:rFonts w:hint="eastAsia"/>
              </w:rPr>
              <w:t xml:space="preserve">　</w:t>
            </w:r>
          </w:p>
        </w:tc>
        <w:tc>
          <w:tcPr>
            <w:tcW w:w="4291" w:type="dxa"/>
          </w:tcPr>
          <w:p w:rsidR="00696092" w:rsidRPr="00DF1E22" w:rsidRDefault="00696092">
            <w:pPr>
              <w:spacing w:before="60" w:after="60"/>
              <w:ind w:left="-85" w:right="630"/>
              <w:rPr>
                <w:rFonts w:ascii="‚l‚r –¾’©"/>
              </w:rPr>
            </w:pPr>
            <w:r w:rsidRPr="00DF1E22">
              <w:rPr>
                <w:rFonts w:hint="eastAsia"/>
              </w:rPr>
              <w:t>法人にあっては主たる事務所の所在地、名称及び、代表者氏名</w:t>
            </w:r>
          </w:p>
        </w:tc>
      </w:tr>
    </w:tbl>
    <w:p w:rsidR="00696092" w:rsidRPr="00DF1E22" w:rsidRDefault="00696092">
      <w:pPr>
        <w:jc w:val="right"/>
      </w:pPr>
      <w:r w:rsidRPr="00DF1E22">
        <w:rPr>
          <w:rFonts w:hint="eastAsia"/>
        </w:rPr>
        <w:t xml:space="preserve">電話番号　　　　　　　　　　　　　　　　</w:t>
      </w:r>
    </w:p>
    <w:p w:rsidR="00696092" w:rsidRPr="00DF1E22" w:rsidRDefault="00696092"/>
    <w:p w:rsidR="00696092" w:rsidRPr="00DF1E22" w:rsidRDefault="00696092">
      <w:pPr>
        <w:spacing w:after="120"/>
      </w:pPr>
      <w:r w:rsidRPr="00DF1E22">
        <w:rPr>
          <w:rFonts w:hint="eastAsia"/>
        </w:rPr>
        <w:t xml:space="preserve">　食鳥処理業者の地位を</w:t>
      </w:r>
      <w:r w:rsidR="009454F9" w:rsidRPr="00DF1E22">
        <w:rPr>
          <w:rFonts w:hint="eastAsia"/>
        </w:rPr>
        <w:t>承継（譲渡・</w:t>
      </w:r>
      <w:r w:rsidRPr="00DF1E22">
        <w:rPr>
          <w:rFonts w:hint="eastAsia"/>
        </w:rPr>
        <w:t>相続</w:t>
      </w:r>
      <w:r w:rsidR="009454F9" w:rsidRPr="00DF1E22">
        <w:rPr>
          <w:rFonts w:hint="eastAsia"/>
        </w:rPr>
        <w:t>・</w:t>
      </w:r>
      <w:r w:rsidRPr="00DF1E22">
        <w:rPr>
          <w:rFonts w:hint="eastAsia"/>
        </w:rPr>
        <w:t>合併・分割</w:t>
      </w:r>
      <w:r w:rsidRPr="00DF1E22">
        <w:t>)</w:t>
      </w:r>
      <w:r w:rsidRPr="00DF1E22">
        <w:rPr>
          <w:rFonts w:hint="eastAsia"/>
        </w:rPr>
        <w:t>したので、食鳥処理の事業の規制及び食鳥検査に関する法律第</w:t>
      </w:r>
      <w:r w:rsidR="00844492" w:rsidRPr="00DF1E22">
        <w:rPr>
          <w:rFonts w:hint="eastAsia"/>
        </w:rPr>
        <w:t>７</w:t>
      </w:r>
      <w:r w:rsidRPr="00DF1E22">
        <w:rPr>
          <w:rFonts w:hint="eastAsia"/>
        </w:rPr>
        <w:t>条第</w:t>
      </w:r>
      <w:r w:rsidR="00844492" w:rsidRPr="00DF1E22">
        <w:rPr>
          <w:rFonts w:hint="eastAsia"/>
        </w:rPr>
        <w:t>２</w:t>
      </w:r>
      <w:r w:rsidRPr="00DF1E22">
        <w:rPr>
          <w:rFonts w:hint="eastAsia"/>
        </w:rPr>
        <w:t>項の規定により次のとおり届け出ます。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2758"/>
        <w:gridCol w:w="5286"/>
      </w:tblGrid>
      <w:tr w:rsidR="00696092" w:rsidRPr="00DF1E22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3218" w:type="dxa"/>
            <w:gridSpan w:val="2"/>
            <w:vAlign w:val="center"/>
          </w:tcPr>
          <w:p w:rsidR="00696092" w:rsidRPr="00DF1E22" w:rsidRDefault="00696092">
            <w:pPr>
              <w:jc w:val="distribute"/>
            </w:pPr>
            <w:r w:rsidRPr="00DF1E22">
              <w:rPr>
                <w:rFonts w:hint="eastAsia"/>
              </w:rPr>
              <w:t>食鳥処理場の所在地</w:t>
            </w:r>
          </w:p>
        </w:tc>
        <w:tc>
          <w:tcPr>
            <w:tcW w:w="5286" w:type="dxa"/>
          </w:tcPr>
          <w:p w:rsidR="00696092" w:rsidRPr="00DF1E22" w:rsidRDefault="00696092">
            <w:r w:rsidRPr="00DF1E22">
              <w:rPr>
                <w:rFonts w:hint="eastAsia"/>
              </w:rPr>
              <w:t xml:space="preserve">　</w:t>
            </w:r>
          </w:p>
        </w:tc>
      </w:tr>
      <w:tr w:rsidR="00696092" w:rsidRPr="00DF1E22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3218" w:type="dxa"/>
            <w:gridSpan w:val="2"/>
            <w:vAlign w:val="center"/>
          </w:tcPr>
          <w:p w:rsidR="00696092" w:rsidRPr="00DF1E22" w:rsidRDefault="00696092">
            <w:pPr>
              <w:jc w:val="distribute"/>
            </w:pPr>
            <w:r w:rsidRPr="00DF1E22">
              <w:rPr>
                <w:rFonts w:hint="eastAsia"/>
              </w:rPr>
              <w:t>食鳥処理場の名称</w:t>
            </w:r>
          </w:p>
        </w:tc>
        <w:tc>
          <w:tcPr>
            <w:tcW w:w="5286" w:type="dxa"/>
          </w:tcPr>
          <w:p w:rsidR="00696092" w:rsidRPr="00DF1E22" w:rsidRDefault="00696092">
            <w:r w:rsidRPr="00DF1E22">
              <w:rPr>
                <w:rFonts w:hint="eastAsia"/>
              </w:rPr>
              <w:t xml:space="preserve">　</w:t>
            </w:r>
          </w:p>
        </w:tc>
      </w:tr>
      <w:tr w:rsidR="00696092" w:rsidRPr="00DF1E22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3218" w:type="dxa"/>
            <w:gridSpan w:val="2"/>
            <w:vAlign w:val="center"/>
          </w:tcPr>
          <w:p w:rsidR="00696092" w:rsidRPr="00DF1E22" w:rsidRDefault="00696092">
            <w:pPr>
              <w:jc w:val="distribute"/>
            </w:pPr>
            <w:r w:rsidRPr="00DF1E22">
              <w:rPr>
                <w:rFonts w:hint="eastAsia"/>
              </w:rPr>
              <w:t>地位を承継した年月日</w:t>
            </w:r>
          </w:p>
        </w:tc>
        <w:tc>
          <w:tcPr>
            <w:tcW w:w="5286" w:type="dxa"/>
          </w:tcPr>
          <w:p w:rsidR="00696092" w:rsidRPr="00DF1E22" w:rsidRDefault="00696092">
            <w:r w:rsidRPr="00DF1E22">
              <w:rPr>
                <w:rFonts w:hint="eastAsia"/>
              </w:rPr>
              <w:t xml:space="preserve">　</w:t>
            </w:r>
          </w:p>
        </w:tc>
      </w:tr>
      <w:tr w:rsidR="009454F9" w:rsidRPr="00DF1E22" w:rsidTr="009454F9">
        <w:tblPrEx>
          <w:tblCellMar>
            <w:top w:w="0" w:type="dxa"/>
            <w:bottom w:w="0" w:type="dxa"/>
          </w:tblCellMar>
        </w:tblPrEx>
        <w:trPr>
          <w:cantSplit/>
          <w:trHeight w:val="1546"/>
        </w:trPr>
        <w:tc>
          <w:tcPr>
            <w:tcW w:w="460" w:type="dxa"/>
            <w:textDirection w:val="tbRlV"/>
            <w:vAlign w:val="center"/>
          </w:tcPr>
          <w:p w:rsidR="009454F9" w:rsidRPr="00DF1E22" w:rsidRDefault="009454F9">
            <w:pPr>
              <w:jc w:val="center"/>
              <w:rPr>
                <w:spacing w:val="106"/>
              </w:rPr>
            </w:pPr>
            <w:r w:rsidRPr="00DF1E22">
              <w:rPr>
                <w:rFonts w:hint="eastAsia"/>
                <w:spacing w:val="106"/>
              </w:rPr>
              <w:t>譲渡</w:t>
            </w:r>
          </w:p>
        </w:tc>
        <w:tc>
          <w:tcPr>
            <w:tcW w:w="2758" w:type="dxa"/>
            <w:vAlign w:val="center"/>
          </w:tcPr>
          <w:p w:rsidR="009454F9" w:rsidRPr="00DF1E22" w:rsidRDefault="009454F9">
            <w:r w:rsidRPr="00DF1E22">
              <w:rPr>
                <w:rFonts w:hint="eastAsia"/>
                <w:szCs w:val="21"/>
              </w:rPr>
              <w:t>譲渡した者の住所（法人にあっては主たる事務所の所在地）及び譲渡した者の氏名（法人にあってはその名称及び代表者の氏名）</w:t>
            </w:r>
          </w:p>
        </w:tc>
        <w:tc>
          <w:tcPr>
            <w:tcW w:w="5286" w:type="dxa"/>
          </w:tcPr>
          <w:p w:rsidR="009454F9" w:rsidRPr="00DF1E22" w:rsidRDefault="009454F9"/>
        </w:tc>
      </w:tr>
      <w:tr w:rsidR="00696092" w:rsidRPr="00DF1E22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60" w:type="dxa"/>
            <w:vMerge w:val="restart"/>
            <w:textDirection w:val="tbRlV"/>
            <w:vAlign w:val="center"/>
          </w:tcPr>
          <w:p w:rsidR="00696092" w:rsidRPr="00DF1E22" w:rsidRDefault="00696092">
            <w:pPr>
              <w:jc w:val="center"/>
            </w:pPr>
            <w:r w:rsidRPr="00DF1E22">
              <w:rPr>
                <w:rFonts w:hint="eastAsia"/>
                <w:spacing w:val="106"/>
              </w:rPr>
              <w:t>相</w:t>
            </w:r>
            <w:r w:rsidRPr="00DF1E22">
              <w:rPr>
                <w:rFonts w:hint="eastAsia"/>
              </w:rPr>
              <w:t>続</w:t>
            </w:r>
          </w:p>
        </w:tc>
        <w:tc>
          <w:tcPr>
            <w:tcW w:w="2758" w:type="dxa"/>
            <w:vAlign w:val="center"/>
          </w:tcPr>
          <w:p w:rsidR="00696092" w:rsidRPr="00DF1E22" w:rsidRDefault="00696092">
            <w:r w:rsidRPr="00DF1E22">
              <w:rPr>
                <w:rFonts w:hint="eastAsia"/>
              </w:rPr>
              <w:t>相続人の住所・氏名・生年月日</w:t>
            </w:r>
            <w:r w:rsidR="009454F9" w:rsidRPr="00DF1E22">
              <w:rPr>
                <w:rFonts w:hint="eastAsia"/>
              </w:rPr>
              <w:t>・被相続人との続柄</w:t>
            </w:r>
          </w:p>
        </w:tc>
        <w:tc>
          <w:tcPr>
            <w:tcW w:w="5286" w:type="dxa"/>
          </w:tcPr>
          <w:p w:rsidR="00696092" w:rsidRPr="00DF1E22" w:rsidRDefault="00696092">
            <w:r w:rsidRPr="00DF1E22">
              <w:rPr>
                <w:rFonts w:hint="eastAsia"/>
              </w:rPr>
              <w:t xml:space="preserve">　</w:t>
            </w:r>
          </w:p>
        </w:tc>
      </w:tr>
      <w:tr w:rsidR="00696092" w:rsidRPr="00DF1E22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460" w:type="dxa"/>
            <w:vMerge/>
            <w:vAlign w:val="center"/>
          </w:tcPr>
          <w:p w:rsidR="00696092" w:rsidRPr="00DF1E22" w:rsidRDefault="00696092">
            <w:pPr>
              <w:jc w:val="distribute"/>
            </w:pPr>
          </w:p>
        </w:tc>
        <w:tc>
          <w:tcPr>
            <w:tcW w:w="2758" w:type="dxa"/>
            <w:vAlign w:val="center"/>
          </w:tcPr>
          <w:p w:rsidR="00696092" w:rsidRPr="00DF1E22" w:rsidRDefault="00696092" w:rsidP="009454F9">
            <w:r w:rsidRPr="00DF1E22">
              <w:rPr>
                <w:rFonts w:hint="eastAsia"/>
              </w:rPr>
              <w:t>被相続人の住所・氏名・生年月日</w:t>
            </w:r>
          </w:p>
        </w:tc>
        <w:tc>
          <w:tcPr>
            <w:tcW w:w="5286" w:type="dxa"/>
          </w:tcPr>
          <w:p w:rsidR="00696092" w:rsidRPr="00DF1E22" w:rsidRDefault="00696092">
            <w:r w:rsidRPr="00DF1E22">
              <w:rPr>
                <w:rFonts w:hint="eastAsia"/>
              </w:rPr>
              <w:t xml:space="preserve">　</w:t>
            </w:r>
          </w:p>
        </w:tc>
      </w:tr>
      <w:tr w:rsidR="00696092" w:rsidRPr="00DF1E22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460" w:type="dxa"/>
            <w:vMerge w:val="restart"/>
            <w:textDirection w:val="tbRlV"/>
            <w:vAlign w:val="center"/>
          </w:tcPr>
          <w:p w:rsidR="00696092" w:rsidRPr="00DF1E22" w:rsidRDefault="00696092">
            <w:pPr>
              <w:jc w:val="center"/>
            </w:pPr>
            <w:r w:rsidRPr="00DF1E22">
              <w:rPr>
                <w:rFonts w:hint="eastAsia"/>
                <w:spacing w:val="106"/>
              </w:rPr>
              <w:t>法</w:t>
            </w:r>
            <w:r w:rsidRPr="00DF1E22">
              <w:rPr>
                <w:rFonts w:hint="eastAsia"/>
              </w:rPr>
              <w:t>人</w:t>
            </w:r>
          </w:p>
        </w:tc>
        <w:tc>
          <w:tcPr>
            <w:tcW w:w="2758" w:type="dxa"/>
            <w:vAlign w:val="center"/>
          </w:tcPr>
          <w:p w:rsidR="00696092" w:rsidRPr="00DF1E22" w:rsidRDefault="00696092" w:rsidP="00844492">
            <w:pPr>
              <w:jc w:val="left"/>
            </w:pPr>
            <w:r w:rsidRPr="00DF1E22">
              <w:rPr>
                <w:rFonts w:hint="eastAsia"/>
              </w:rPr>
              <w:t>合併により消滅した法人又は分割前の法人の名称・主たる事務所の所在地及び代表者の氏名</w:t>
            </w:r>
          </w:p>
        </w:tc>
        <w:tc>
          <w:tcPr>
            <w:tcW w:w="5286" w:type="dxa"/>
          </w:tcPr>
          <w:p w:rsidR="00696092" w:rsidRPr="00DF1E22" w:rsidRDefault="00696092">
            <w:r w:rsidRPr="00DF1E22">
              <w:rPr>
                <w:rFonts w:hint="eastAsia"/>
              </w:rPr>
              <w:t xml:space="preserve">　</w:t>
            </w:r>
          </w:p>
        </w:tc>
      </w:tr>
      <w:tr w:rsidR="00696092" w:rsidRPr="00DF1E22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60" w:type="dxa"/>
            <w:vMerge/>
            <w:vAlign w:val="center"/>
          </w:tcPr>
          <w:p w:rsidR="00696092" w:rsidRPr="00DF1E22" w:rsidRDefault="00696092">
            <w:pPr>
              <w:jc w:val="distribute"/>
            </w:pPr>
          </w:p>
        </w:tc>
        <w:tc>
          <w:tcPr>
            <w:tcW w:w="2758" w:type="dxa"/>
            <w:vAlign w:val="center"/>
          </w:tcPr>
          <w:p w:rsidR="00696092" w:rsidRPr="00DF1E22" w:rsidRDefault="00696092">
            <w:pPr>
              <w:jc w:val="distribute"/>
            </w:pPr>
            <w:r w:rsidRPr="00DF1E22">
              <w:rPr>
                <w:rFonts w:hint="eastAsia"/>
              </w:rPr>
              <w:t>合併又は分割の年月日</w:t>
            </w:r>
          </w:p>
        </w:tc>
        <w:tc>
          <w:tcPr>
            <w:tcW w:w="5286" w:type="dxa"/>
          </w:tcPr>
          <w:p w:rsidR="00696092" w:rsidRPr="00DF1E22" w:rsidRDefault="00696092">
            <w:r w:rsidRPr="00DF1E22">
              <w:rPr>
                <w:rFonts w:hint="eastAsia"/>
              </w:rPr>
              <w:t xml:space="preserve">　</w:t>
            </w:r>
          </w:p>
        </w:tc>
      </w:tr>
    </w:tbl>
    <w:p w:rsidR="009454F9" w:rsidRPr="00DF1E22" w:rsidRDefault="009454F9" w:rsidP="009454F9">
      <w:pPr>
        <w:ind w:leftChars="100" w:left="210"/>
      </w:pPr>
      <w:r w:rsidRPr="00DF1E22">
        <w:rPr>
          <w:rFonts w:hint="eastAsia"/>
        </w:rPr>
        <w:lastRenderedPageBreak/>
        <w:t>備考　次の書類を添付すること。</w:t>
      </w:r>
    </w:p>
    <w:p w:rsidR="009454F9" w:rsidRPr="00DF1E22" w:rsidRDefault="009454F9" w:rsidP="009454F9">
      <w:pPr>
        <w:ind w:leftChars="200" w:left="420"/>
      </w:pPr>
      <w:r w:rsidRPr="00DF1E22">
        <w:rPr>
          <w:rFonts w:hint="eastAsia"/>
        </w:rPr>
        <w:t>１　食鳥処理事業許可証</w:t>
      </w:r>
    </w:p>
    <w:p w:rsidR="009454F9" w:rsidRPr="00DF1E22" w:rsidRDefault="009454F9" w:rsidP="009454F9">
      <w:pPr>
        <w:ind w:leftChars="200" w:left="420"/>
      </w:pPr>
      <w:r w:rsidRPr="00DF1E22">
        <w:rPr>
          <w:rFonts w:hint="eastAsia"/>
        </w:rPr>
        <w:t>２　譲渡による承継の場合　事業の譲渡が行われたことを証する書類</w:t>
      </w:r>
    </w:p>
    <w:p w:rsidR="009454F9" w:rsidRPr="00DF1E22" w:rsidRDefault="009454F9" w:rsidP="009454F9">
      <w:pPr>
        <w:ind w:leftChars="200" w:left="420"/>
      </w:pPr>
      <w:r w:rsidRPr="00DF1E22">
        <w:rPr>
          <w:rFonts w:hint="eastAsia"/>
        </w:rPr>
        <w:t>３　相続による承継の場合</w:t>
      </w:r>
    </w:p>
    <w:p w:rsidR="009454F9" w:rsidRPr="00DF1E22" w:rsidRDefault="009454F9" w:rsidP="009454F9">
      <w:pPr>
        <w:ind w:leftChars="300" w:left="630"/>
      </w:pPr>
      <w:r w:rsidRPr="00DF1E22">
        <w:rPr>
          <w:rFonts w:hint="eastAsia"/>
        </w:rPr>
        <w:t>⑴　戸籍謄本若しくは戸籍全部事項証明書又は不動産登記規則第２４７条第５項の　規定により交付を受けた同条第１項に規定する法定相続情報一覧図の写し</w:t>
      </w:r>
    </w:p>
    <w:p w:rsidR="009454F9" w:rsidRPr="00DF1E22" w:rsidRDefault="009454F9" w:rsidP="009454F9">
      <w:pPr>
        <w:ind w:leftChars="300" w:left="630"/>
      </w:pPr>
      <w:r w:rsidRPr="00DF1E22">
        <w:rPr>
          <w:rFonts w:hint="eastAsia"/>
        </w:rPr>
        <w:t>⑵　相続人が２人以上ある場合において、その全員の同意により事業者の地位を承　継すべき相続人として選定された者にあっては、その全員の同意書</w:t>
      </w:r>
    </w:p>
    <w:p w:rsidR="00696092" w:rsidRPr="00DF1E22" w:rsidRDefault="009454F9" w:rsidP="009454F9">
      <w:pPr>
        <w:ind w:leftChars="200" w:left="420"/>
      </w:pPr>
      <w:r w:rsidRPr="00DF1E22">
        <w:rPr>
          <w:rFonts w:hint="eastAsia"/>
        </w:rPr>
        <w:t>４　合併又は分割による承継の場合　合併後存続する法人若しくは合併により設立さ　れた法人又は分割により事業を承継した法人の登記事項証明書</w:t>
      </w:r>
    </w:p>
    <w:sectPr w:rsidR="00696092" w:rsidRPr="00DF1E22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92" w:rsidRDefault="00455592" w:rsidP="007C4CBA">
      <w:r>
        <w:separator/>
      </w:r>
    </w:p>
  </w:endnote>
  <w:endnote w:type="continuationSeparator" w:id="0">
    <w:p w:rsidR="00455592" w:rsidRDefault="00455592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92" w:rsidRDefault="00696092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92" w:rsidRDefault="00696092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92" w:rsidRDefault="00455592" w:rsidP="007C4CBA">
      <w:r>
        <w:separator/>
      </w:r>
    </w:p>
  </w:footnote>
  <w:footnote w:type="continuationSeparator" w:id="0">
    <w:p w:rsidR="00455592" w:rsidRDefault="00455592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92" w:rsidRDefault="0069609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y0000009.doc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92" w:rsidRDefault="0069609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y0000009.doc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958"/>
  <w:drawingGridHorizontalSpacing w:val="105"/>
  <w:drawingGridVerticalSpacing w:val="33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6092"/>
    <w:rsid w:val="003E540F"/>
    <w:rsid w:val="00455592"/>
    <w:rsid w:val="00502C42"/>
    <w:rsid w:val="005941D5"/>
    <w:rsid w:val="00696092"/>
    <w:rsid w:val="006C30C0"/>
    <w:rsid w:val="00713FE2"/>
    <w:rsid w:val="00720977"/>
    <w:rsid w:val="007C4CBA"/>
    <w:rsid w:val="007E15C9"/>
    <w:rsid w:val="00844492"/>
    <w:rsid w:val="009454F9"/>
    <w:rsid w:val="009D39E0"/>
    <w:rsid w:val="00AA6ACF"/>
    <w:rsid w:val="00BC7272"/>
    <w:rsid w:val="00D7504A"/>
    <w:rsid w:val="00D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F2F253-77D4-4D53-8B8D-4E23BA42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　将治</dc:creator>
  <cp:keywords/>
  <dc:description/>
  <cp:lastModifiedBy>杉原　将治</cp:lastModifiedBy>
  <cp:revision>2</cp:revision>
  <cp:lastPrinted>2007-03-16T00:48:00Z</cp:lastPrinted>
  <dcterms:created xsi:type="dcterms:W3CDTF">2023-12-13T02:29:00Z</dcterms:created>
  <dcterms:modified xsi:type="dcterms:W3CDTF">2023-12-13T02:29:00Z</dcterms:modified>
</cp:coreProperties>
</file>