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p w:rsidR="007671D4" w:rsidRDefault="007671D4" w:rsidP="007671D4">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7671D4" w:rsidTr="00D7083C">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設　置　許　可</w:t>
            </w:r>
          </w:p>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w:t>
            </w:r>
          </w:p>
          <w:p w:rsidR="007671D4" w:rsidRDefault="007671D4" w:rsidP="00D7083C">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7671D4" w:rsidTr="00D7083C">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7671D4" w:rsidTr="00D7083C">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center"/>
              <w:rPr>
                <w:rFonts w:hAnsi="Times New Roman"/>
                <w:spacing w:val="-1"/>
                <w:kern w:val="0"/>
                <w:szCs w:val="19"/>
              </w:rPr>
            </w:pPr>
          </w:p>
        </w:tc>
      </w:tr>
      <w:tr w:rsidR="007671D4" w:rsidTr="00D7083C">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p>
        </w:tc>
      </w:tr>
      <w:tr w:rsidR="007671D4" w:rsidTr="00D7083C">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7671D4" w:rsidRDefault="007671D4" w:rsidP="007671D4">
      <w:pPr>
        <w:autoSpaceDE w:val="0"/>
        <w:autoSpaceDN w:val="0"/>
        <w:jc w:val="left"/>
        <w:rPr>
          <w:rFonts w:hAnsi="Times New Roman"/>
          <w:kern w:val="0"/>
          <w:sz w:val="20"/>
          <w:szCs w:val="24"/>
        </w:rPr>
      </w:pPr>
    </w:p>
    <w:p w:rsidR="007671D4" w:rsidRDefault="007671D4" w:rsidP="007671D4">
      <w:pPr>
        <w:rPr>
          <w:rFonts w:hAnsi="Times New Roman"/>
          <w:kern w:val="0"/>
          <w:sz w:val="20"/>
          <w:szCs w:val="24"/>
        </w:rPr>
      </w:pPr>
    </w:p>
    <w:p w:rsidR="007671D4" w:rsidRDefault="007671D4" w:rsidP="007671D4">
      <w:pPr>
        <w:rPr>
          <w:szCs w:val="24"/>
        </w:rPr>
      </w:pPr>
    </w:p>
    <w:p w:rsidR="007671D4" w:rsidRPr="005506F8" w:rsidRDefault="007671D4" w:rsidP="007671D4">
      <w:pPr>
        <w:rPr>
          <w:szCs w:val="24"/>
        </w:rPr>
      </w:pPr>
    </w:p>
    <w:p w:rsidR="006F112F" w:rsidRDefault="006F112F" w:rsidP="006F112F">
      <w:pPr>
        <w:autoSpaceDE w:val="0"/>
        <w:autoSpaceDN w:val="0"/>
        <w:jc w:val="left"/>
        <w:textAlignment w:val="auto"/>
        <w:rPr>
          <w:rFonts w:hAnsi="Times New Roman"/>
          <w:kern w:val="0"/>
          <w:sz w:val="24"/>
          <w:szCs w:val="27"/>
        </w:rPr>
      </w:pPr>
      <w:r>
        <w:rPr>
          <w:rFonts w:hAnsi="Times New Roman" w:hint="eastAsia"/>
          <w:kern w:val="0"/>
          <w:sz w:val="20"/>
          <w:szCs w:val="24"/>
        </w:rPr>
        <w:lastRenderedPageBreak/>
        <w:t xml:space="preserve">　　　　</w:t>
      </w:r>
      <w:r>
        <w:rPr>
          <w:rFonts w:hAnsi="Times New Roman" w:hint="eastAsia"/>
          <w:kern w:val="0"/>
          <w:sz w:val="28"/>
          <w:szCs w:val="27"/>
        </w:rPr>
        <w:t>別記</w:t>
      </w:r>
      <w:r>
        <w:rPr>
          <w:rFonts w:hAnsi="Times New Roman" w:hint="eastAsia"/>
          <w:kern w:val="0"/>
          <w:sz w:val="24"/>
          <w:szCs w:val="27"/>
        </w:rPr>
        <w:t>１０－６</w:t>
      </w:r>
    </w:p>
    <w:p w:rsidR="006F112F" w:rsidRDefault="006F112F" w:rsidP="006F112F">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rsidR="006F112F" w:rsidRDefault="006F112F" w:rsidP="006F112F">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9"/>
        <w:gridCol w:w="42"/>
        <w:gridCol w:w="2189"/>
        <w:gridCol w:w="2813"/>
        <w:gridCol w:w="1939"/>
        <w:gridCol w:w="674"/>
        <w:gridCol w:w="1456"/>
      </w:tblGrid>
      <w:tr w:rsidR="006F112F" w:rsidTr="00614B1D">
        <w:tblPrEx>
          <w:tblCellMar>
            <w:top w:w="0" w:type="dxa"/>
            <w:left w:w="0" w:type="dxa"/>
            <w:bottom w:w="0" w:type="dxa"/>
            <w:right w:w="0" w:type="dxa"/>
          </w:tblCellMar>
        </w:tblPrEx>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F112F" w:rsidTr="00614B1D">
        <w:tblPrEx>
          <w:tblCellMar>
            <w:top w:w="0" w:type="dxa"/>
            <w:left w:w="0" w:type="dxa"/>
            <w:bottom w:w="0" w:type="dxa"/>
            <w:right w:w="0" w:type="dxa"/>
          </w:tblCellMar>
        </w:tblPrEx>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20"/>
          <w:jc w:val="center"/>
        </w:trPr>
        <w:tc>
          <w:tcPr>
            <w:tcW w:w="42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42"/>
          <w:jc w:val="center"/>
        </w:trPr>
        <w:tc>
          <w:tcPr>
            <w:tcW w:w="42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rsidR="006F112F" w:rsidRDefault="006F112F" w:rsidP="00614B1D">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56"/>
          <w:jc w:val="center"/>
        </w:trPr>
        <w:tc>
          <w:tcPr>
            <w:tcW w:w="42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01"/>
          <w:jc w:val="center"/>
        </w:trPr>
        <w:tc>
          <w:tcPr>
            <w:tcW w:w="42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921"/>
          <w:jc w:val="center"/>
        </w:trPr>
        <w:tc>
          <w:tcPr>
            <w:tcW w:w="42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階　　　　　　　段</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ind w:firstLineChars="100" w:firstLine="208"/>
              <w:textAlignment w:val="auto"/>
              <w:rPr>
                <w:rFonts w:hAnsi="Times New Roman" w:hint="eastAsia"/>
                <w:spacing w:val="-1"/>
                <w:kern w:val="0"/>
                <w:szCs w:val="17"/>
              </w:rPr>
            </w:pPr>
            <w:r>
              <w:rPr>
                <w:rFonts w:hAnsi="Times New Roman" w:hint="eastAsia"/>
                <w:spacing w:val="-1"/>
                <w:kern w:val="0"/>
                <w:szCs w:val="17"/>
              </w:rPr>
              <w:t>危険物の漏れ、あふれ等</w:t>
            </w:r>
          </w:p>
          <w:p w:rsidR="006F112F" w:rsidRDefault="006F112F" w:rsidP="00614B1D">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滞油等の有無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油　圧　装　置</w:t>
            </w: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hint="eastAsia"/>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bl>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2271"/>
        <w:gridCol w:w="2888"/>
        <w:gridCol w:w="2055"/>
        <w:gridCol w:w="616"/>
        <w:gridCol w:w="1466"/>
      </w:tblGrid>
      <w:tr w:rsidR="006F112F" w:rsidTr="00614B1D">
        <w:tblPrEx>
          <w:tblCellMar>
            <w:top w:w="0" w:type="dxa"/>
            <w:left w:w="0" w:type="dxa"/>
            <w:bottom w:w="0" w:type="dxa"/>
            <w:right w:w="0" w:type="dxa"/>
          </w:tblCellMar>
        </w:tblPrEx>
        <w:trPr>
          <w:cantSplit/>
          <w:trHeight w:val="201"/>
          <w:jc w:val="center"/>
        </w:trPr>
        <w:tc>
          <w:tcPr>
            <w:tcW w:w="2705" w:type="dxa"/>
            <w:gridSpan w:val="2"/>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88" w:type="dxa"/>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55" w:type="dxa"/>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616" w:type="dxa"/>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66" w:type="dxa"/>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F112F" w:rsidTr="00614B1D">
        <w:tblPrEx>
          <w:tblCellMar>
            <w:top w:w="0" w:type="dxa"/>
            <w:left w:w="0" w:type="dxa"/>
            <w:bottom w:w="0" w:type="dxa"/>
            <w:right w:w="0" w:type="dxa"/>
          </w:tblCellMar>
        </w:tblPrEx>
        <w:trPr>
          <w:cantSplit/>
          <w:trHeight w:val="201"/>
          <w:jc w:val="center"/>
        </w:trPr>
        <w:tc>
          <w:tcPr>
            <w:tcW w:w="434" w:type="dxa"/>
            <w:vMerge w:val="restart"/>
            <w:textDirection w:val="tbRlV"/>
            <w:vAlign w:val="center"/>
          </w:tcPr>
          <w:p w:rsidR="006F112F" w:rsidRDefault="006F112F" w:rsidP="00614B1D">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　潤　滑　油　循　環　装　置　等</w:t>
            </w:r>
          </w:p>
        </w:tc>
        <w:tc>
          <w:tcPr>
            <w:tcW w:w="2271" w:type="dxa"/>
            <w:vMerge w:val="restart"/>
            <w:vAlign w:val="center"/>
          </w:tcPr>
          <w:p w:rsidR="006F112F" w:rsidRDefault="006F112F" w:rsidP="00614B1D">
            <w:pPr>
              <w:autoSpaceDE w:val="0"/>
              <w:autoSpaceDN w:val="0"/>
              <w:jc w:val="center"/>
              <w:textAlignment w:val="auto"/>
              <w:rPr>
                <w:rFonts w:hAnsi="Times New Roman" w:hint="eastAsia"/>
                <w:spacing w:val="-1"/>
                <w:kern w:val="0"/>
                <w:szCs w:val="18"/>
              </w:rPr>
            </w:pPr>
          </w:p>
          <w:p w:rsidR="006F112F" w:rsidRDefault="006F112F" w:rsidP="00614B1D">
            <w:pPr>
              <w:autoSpaceDE w:val="0"/>
              <w:autoSpaceDN w:val="0"/>
              <w:jc w:val="center"/>
              <w:textAlignment w:val="auto"/>
              <w:rPr>
                <w:rFonts w:hAnsi="Times New Roman" w:hint="eastAsia"/>
                <w:spacing w:val="-1"/>
                <w:kern w:val="0"/>
                <w:szCs w:val="18"/>
              </w:rPr>
            </w:pPr>
          </w:p>
          <w:p w:rsidR="006F112F" w:rsidRDefault="006F112F" w:rsidP="00614B1D">
            <w:pPr>
              <w:autoSpaceDE w:val="0"/>
              <w:autoSpaceDN w:val="0"/>
              <w:jc w:val="center"/>
              <w:textAlignment w:val="auto"/>
              <w:rPr>
                <w:rFonts w:hAnsi="Times New Roman" w:hint="eastAsia"/>
                <w:spacing w:val="-1"/>
                <w:kern w:val="0"/>
                <w:szCs w:val="18"/>
              </w:rPr>
            </w:pPr>
          </w:p>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本　　　体　　　部</w:t>
            </w:r>
          </w:p>
          <w:p w:rsidR="006F112F" w:rsidRDefault="006F112F" w:rsidP="00614B1D">
            <w:pPr>
              <w:autoSpaceDE w:val="0"/>
              <w:autoSpaceDN w:val="0"/>
              <w:ind w:firstLineChars="100" w:firstLine="210"/>
              <w:textAlignment w:val="auto"/>
              <w:rPr>
                <w:rFonts w:hAnsi="Times New Roman" w:hint="eastAsia"/>
                <w:spacing w:val="-1"/>
                <w:kern w:val="0"/>
                <w:szCs w:val="18"/>
              </w:rPr>
            </w:pPr>
            <w:r>
              <w:rPr>
                <w:rFonts w:hAnsi="Times New Roman"/>
                <w:noProof/>
                <w:spacing w:val="-1"/>
                <w:kern w:val="0"/>
                <w:szCs w:val="18"/>
              </w:rPr>
              <mc:AlternateContent>
                <mc:Choice Requires="wps">
                  <w:drawing>
                    <wp:anchor distT="0" distB="0" distL="114300" distR="114300" simplePos="0" relativeHeight="251661312" behindDoc="0" locked="0" layoutInCell="1" allowOverlap="1">
                      <wp:simplePos x="0" y="0"/>
                      <wp:positionH relativeFrom="column">
                        <wp:posOffset>1328420</wp:posOffset>
                      </wp:positionH>
                      <wp:positionV relativeFrom="paragraph">
                        <wp:posOffset>10160</wp:posOffset>
                      </wp:positionV>
                      <wp:extent cx="76200" cy="30480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9E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104.6pt;margin-top:.8pt;width: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MbkAIAAA0FAAAOAAAAZHJzL2Uyb0RvYy54bWysVMGO0zAQvSPxD5bv3aTdtJtGm66WpkVI&#10;C6y08AFu7DRmHTvYbtMFceiZAwc+ASQ+gE9a7X8wdtLSsheE8MEZZ+zneTNvfH6xqQRaM224kinu&#10;n4QYMZkryuUyxW/fzHsxRsYSSYlQkqX4jhl8MXn65LypEzZQpRKUaQQg0iRNneLS2joJApOXrCLm&#10;RNVMgrNQuiIWlnoZUE0aQK9EMAjDUdAoTWutcmYM/M1aJ554/KJguX1dFIZZJFIMsVk/az8v3BxM&#10;zkmy1KQued6FQf4hiopwCZfuoTJiCVpp/giq4rlWRhX2JFdVoIqC58xzADb98A82NyWpmecCyTH1&#10;Pk3m/8Hmr9bXGnGaYiiUJBWU6OHLz4fvP+63n++33+63X1HsktTUJoG9N/W1djRNfaXyWwOO4Mjj&#10;Fgb2oEXzUlEAIyurfGI2ha7cSaCMNj7/d/v8s41FOfw8G0FJMcrBcxpGMdjuApLsztba2OdMVcgZ&#10;KdZ8WdpnmuS3zPo7yPrKWF8F2nEh9B1GRSWgpmsi0KkbHWi3GeB3sO6kVHMuhFeFkKhJ8Xg4GHpw&#10;owSnzun56+ViKjQCUGDhRwd7tE2rlaQerGSEzjrbEi5aGy4X0uFBBrrQXS68cD6Ow/EsnsVRLxqM&#10;Zr0ozLLe5Xwa9Ubz/tkwO82m06z/yYXWj5KSU8qki24n4n70dyLp2qmV317GRyzMIdm5H4/JBsdh&#10;+LoBl93Xs/NacfJo9bRQ9A6kolXblfCKgFEq/QGjBjoyxeb9imiGkXghQfJn0WA8hBb2izgeg1L0&#10;oWNx4CAyB6AUW4xac2rbpl/VXjXwVPmiSnUJAi243Sm5jamTNfScj797H1xTH679rt+v2OQXAAAA&#10;//8DAFBLAwQUAAYACAAAACEAsqEcvd8AAAAIAQAADwAAAGRycy9kb3ducmV2LnhtbEyPQUvDQBCF&#10;74L/YRnBm910kWBiNqUWRA/20CgVb5vsmASzsyG7bVN/veNJj4/v8eabYjW7QRxxCr0nDctFAgKp&#10;8banVsPb6+PNHYgQDVkzeEINZwywKi8vCpNbf6IdHqvYCh6hkBsNXYxjLmVoOnQmLPyIxOzTT85E&#10;jlMr7WROPO4GqZIklc70xBc6M+Kmw+arOjgN2+3m4/1hfHnKvvfr552cqnqvzlpfX83rexAR5/hX&#10;hl99VoeSnWp/IBvEoEElmeIqgxQEc6WWnGsNt1kKsizk/wfKHwAAAP//AwBQSwECLQAUAAYACAAA&#10;ACEAtoM4kv4AAADhAQAAEwAAAAAAAAAAAAAAAAAAAAAAW0NvbnRlbnRfVHlwZXNdLnhtbFBLAQIt&#10;ABQABgAIAAAAIQA4/SH/1gAAAJQBAAALAAAAAAAAAAAAAAAAAC8BAABfcmVscy8ucmVsc1BLAQIt&#10;ABQABgAIAAAAIQDXVWMbkAIAAA0FAAAOAAAAAAAAAAAAAAAAAC4CAABkcnMvZTJvRG9jLnhtbFBL&#10;AQItABQABgAIAAAAIQCyoRy93wAAAAgBAAAPAAAAAAAAAAAAAAAAAOoEAABkcnMvZG93bnJldi54&#10;bWxQSwUGAAAAAAQABADzAAAA9g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10160</wp:posOffset>
                      </wp:positionV>
                      <wp:extent cx="76200" cy="304800"/>
                      <wp:effectExtent l="0" t="0" r="0" b="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244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6pt;margin-top:.8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yTjwIAAAwFAAAOAAAAZHJzL2Uyb0RvYy54bWysVM2O0zAQviPxDpbv3STd9C/adLU0LUJa&#10;YKWFB3Btpwnr2MF2my6Iw5458gggeAQeaLXvwdhJS8teEMIHZ5yxP883843PzreVQBuuTalkiqOT&#10;ECMuqWKlXKX47ZtFb4yRsUQyIpTkKb7lBp9Pnz45a+qE91WhBOMaAYg0SVOnuLC2ToLA0IJXxJyo&#10;mktw5kpXxMJSrwKmSQPolQj6YTgMGqVZrRXlxsDfrHXiqcfPc07t6zw33CKRYojN+ln7eenmYHpG&#10;kpUmdVHSLgzyD1FUpJRw6R4qI5agtS4fQVUl1cqo3J5QVQUqz0vKPQdgE4V/sLkuSM09F0iOqfdp&#10;Mv8Plr7aXGlUshSPMJKkghI9/Pz+8O3H/d3n+7uv93df0MglqalNAnuv6yvtaJr6UtEbA47gyOMW&#10;BvagZfNSMQAja6t8Yra5rtxJoIy2Pv+3+/zzrUUUfo6GUFKMKHhOw3gMtruAJLuztTb2OVcVckaK&#10;Bc/tM03oDbf+CrK5NNYXgXVUCHuHUV4JKOmGCHTqRofZbQb0Hao7KdWiFMKLQkjUpHgy6A88uFGi&#10;ZM7p6evVciY0AlAg4UcHe7RNq7VkHqzghM0725JStDZcLqTDgwR0obtUeN18nIST+Xg+jntxfzjv&#10;xWGW9S4Ws7g3XESjQXaazWZZ9MmFFsVJUTLGpYtup+Eo/juNdN3Uqm+v4iMW5pDswo/HZIPjMHzZ&#10;gMvu69l5qTh1tHJaKnYLStGqbUp4RMAolP6AUQMNmWLzfk00x0i8kKD4UdyfDKCD/WI8noBQ9KFj&#10;eeAgkgJQii1GrTmzbc+va12uCrgn8kWV6gL0mZd2J+Q2pk7V0HI+/u55cD19uPa7fj9i018AAAD/&#10;/wMAUEsDBBQABgAIAAAAIQDA6baT2gAAAAUBAAAPAAAAZHJzL2Rvd25yZXYueG1sTI5NTsMwEIX3&#10;SNzBGiR21KGCACFOhZC6QRS1gQO48RBHicchdpO0p2e6guX70XtfvppdJ0YcQuNJwe0iAYFUedNQ&#10;reDrc33zCCJETUZ3nlDBEQOsisuLXGfGT7TDsYy14BEKmVZgY+wzKUNl0emw8D0SZ99+cDqyHGpp&#10;Bj3xuOvkMklS6XRD/GB1j68Wq7Y8OAXDsdyE9zfbJqfetLtxu11//ExKXV/NL88gIs7xrwxnfEaH&#10;gpn2/kAmiE7B/ZKLbKcgzukDy72Cu6cUZJHL//TFLwAAAP//AwBQSwECLQAUAAYACAAAACEAtoM4&#10;kv4AAADhAQAAEwAAAAAAAAAAAAAAAAAAAAAAW0NvbnRlbnRfVHlwZXNdLnhtbFBLAQItABQABgAI&#10;AAAAIQA4/SH/1gAAAJQBAAALAAAAAAAAAAAAAAAAAC8BAABfcmVscy8ucmVsc1BLAQItABQABgAI&#10;AAAAIQBT9LyTjwIAAAwFAAAOAAAAAAAAAAAAAAAAAC4CAABkcnMvZTJvRG9jLnhtbFBLAQItABQA&#10;BgAIAAAAIQDA6baT2gAAAAUBAAAPAAAAAAAAAAAAAAAAAOkEAABkcnMvZG93bnJldi54bWxQSwUG&#10;AAAAAAQABADzAAAA8AUAAAAA&#10;">
                      <v:textbox inset="5.85pt,.7pt,5.85pt,.7pt"/>
                    </v:shape>
                  </w:pict>
                </mc:Fallback>
              </mc:AlternateContent>
            </w:r>
            <w:r>
              <w:rPr>
                <w:rFonts w:hAnsi="Times New Roman" w:hint="eastAsia"/>
                <w:spacing w:val="-1"/>
                <w:kern w:val="0"/>
                <w:szCs w:val="18"/>
              </w:rPr>
              <w:t>マンホール、フラン</w:t>
            </w:r>
          </w:p>
          <w:p w:rsidR="006F112F" w:rsidRDefault="006F112F" w:rsidP="00614B1D">
            <w:pPr>
              <w:autoSpaceDE w:val="0"/>
              <w:autoSpaceDN w:val="0"/>
              <w:ind w:firstLineChars="100" w:firstLine="208"/>
              <w:textAlignment w:val="auto"/>
              <w:rPr>
                <w:rFonts w:hAnsi="Times New Roman" w:hint="eastAsia"/>
                <w:spacing w:val="-1"/>
                <w:kern w:val="0"/>
                <w:szCs w:val="18"/>
              </w:rPr>
            </w:pPr>
            <w:r>
              <w:rPr>
                <w:rFonts w:hAnsi="Times New Roman" w:hint="eastAsia"/>
                <w:spacing w:val="-1"/>
                <w:kern w:val="0"/>
                <w:szCs w:val="18"/>
              </w:rPr>
              <w:t>ジ、ノズル等を含む</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7"/>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26"/>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26"/>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3"/>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val="restart"/>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57"/>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87"/>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val="restart"/>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7"/>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37"/>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576"/>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val="restart"/>
            <w:vAlign w:val="center"/>
          </w:tcPr>
          <w:p w:rsidR="006F112F" w:rsidRDefault="006F112F" w:rsidP="00614B1D">
            <w:pPr>
              <w:autoSpaceDE w:val="0"/>
              <w:autoSpaceDN w:val="0"/>
              <w:ind w:leftChars="198" w:left="416" w:firstLineChars="100" w:firstLine="210"/>
              <w:jc w:val="left"/>
              <w:textAlignment w:val="auto"/>
              <w:rPr>
                <w:rFonts w:hAnsi="Times New Roman" w:hint="eastAsia"/>
                <w:spacing w:val="-1"/>
                <w:kern w:val="0"/>
                <w:szCs w:val="18"/>
              </w:rPr>
            </w:pPr>
            <w:r>
              <w:rPr>
                <w:rFonts w:hAnsi="Times New Roman"/>
                <w:noProof/>
                <w:spacing w:val="-1"/>
                <w:kern w:val="0"/>
                <w:szCs w:val="18"/>
              </w:rPr>
              <mc:AlternateContent>
                <mc:Choice Requires="wps">
                  <w:drawing>
                    <wp:anchor distT="0" distB="0" distL="114300" distR="114300" simplePos="0" relativeHeight="251662336" behindDoc="0" locked="0" layoutInCell="1" allowOverlap="1">
                      <wp:simplePos x="0" y="0"/>
                      <wp:positionH relativeFrom="column">
                        <wp:posOffset>185420</wp:posOffset>
                      </wp:positionH>
                      <wp:positionV relativeFrom="paragraph">
                        <wp:posOffset>306705</wp:posOffset>
                      </wp:positionV>
                      <wp:extent cx="76200" cy="762000"/>
                      <wp:effectExtent l="0" t="0" r="0" b="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A47F" id="左大かっこ 6" o:spid="_x0000_s1026" type="#_x0000_t85" style="position:absolute;left:0;text-align:left;margin-left:14.6pt;margin-top:24.15pt;width: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NjwIAAAwFAAAOAAAAZHJzL2Uyb0RvYy54bWysVM2O0zAQviPxDpbv3TTdtNtGm66W/iCk&#10;BVZaeADXdhqzjh1st+mCOPTMkUcAwSPwQKt9D8ZOWlr2ghA+OOOM/Xm+mW98frEpJVpzY4VWGY5P&#10;uhhxRTUTapnht2/mnSFG1hHFiNSKZ/iOW3wxfvrkvK5S3tOFlowbBCDKpnWV4cK5Ko0iSwteEnui&#10;K67AmWtTEgdLs4yYITWglzLqdbuDqNaGVUZTbi38nTZOPA74ec6pe53nljskMwyxuTCbMC/8HI3P&#10;Sbo0pCoEbcMg/xBFSYSCS/dQU+IIWhnxCKoU1Girc3dCdRnpPBeUBw7AJu7+weamIBUPXCA5ttqn&#10;yf4/WPpqfW2QYBkeYKRICSV6+Pn94duP++3n++3X++0XNPBJqiubwt6b6tp4mra60vTWgiM68viF&#10;hT1oUb/UDMDIyumQmE1uSn8SKKNNyP/dPv984xCFn2cDKClGFDzBDOWJSLo7WxnrnnNdIm9kWPLc&#10;PTOE3nIXriDrK+tCEVhLhbB3GOWlhJKuiUTDUxieDWC2m8HaofqTSs+FlEEUUqE6w6N+rx/ArZaC&#10;eWegb5aLiTQIQIFEGC3s0TajV4oFsIITNmttR4RsbLhcKo8HCWhD96kIuvk46o5mw9kw6SS9wayT&#10;dKfTzuV8knQG8/isPz2dTibT+JMPLU7SQjDGlY9up+E4+TuNtN3UqG+v4iMW9pDsPIzHZKPjMEKK&#10;gcvuG9gFqXh1NHJaaHYHSjG6aUp4RMAotPmAUQ0NmWH7fkUMx0i+UKD4s6Q36kMHh8VwOAKhmEPH&#10;4sBBFAWgDDuMGnPimp5fVUYsC7gnDkVV+hL0mQu3E3ITU6tqaLkQf/s8+J4+XIddvx+x8S8AAAD/&#10;/wMAUEsDBBQABgAIAAAAIQCTuvtb3QAAAAgBAAAPAAAAZHJzL2Rvd25yZXYueG1sTI/BTsMwEETv&#10;SPyDtUjcqNNQVSXEqRBSLwhQG/gAN17iKPE6xG6S8vUsp3KcnafZmXw7u06MOITGk4LlIgGBVHnT&#10;UK3g82N3twERoiajO0+o4IwBtsX1Va4z4yc64FjGWnAIhUwrsDH2mZShsuh0WPgeib0vPzgdWQ61&#10;NIOeONx1Mk2StXS6If5gdY/PFqu2PDkFw7l8C68vtk1+etMexv1+9/49KXV7Mz89gog4xwsMf/W5&#10;OhTc6ehPZILoFKQPKZMKVpt7EOyvlqyPzK35IItc/h9Q/AIAAP//AwBQSwECLQAUAAYACAAAACEA&#10;toM4kv4AAADhAQAAEwAAAAAAAAAAAAAAAAAAAAAAW0NvbnRlbnRfVHlwZXNdLnhtbFBLAQItABQA&#10;BgAIAAAAIQA4/SH/1gAAAJQBAAALAAAAAAAAAAAAAAAAAC8BAABfcmVscy8ucmVsc1BLAQItABQA&#10;BgAIAAAAIQC+hg3NjwIAAAwFAAAOAAAAAAAAAAAAAAAAAC4CAABkcnMvZTJvRG9jLnhtbFBLAQIt&#10;ABQABgAIAAAAIQCTuvtb3QAAAAgBAAAPAAAAAAAAAAAAAAAAAOkEAABkcnMvZG93bnJldi54bWxQ&#10;SwUGAAAAAAQABADzAAAA8w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9264" behindDoc="0" locked="0" layoutInCell="1" allowOverlap="1">
                      <wp:simplePos x="0" y="0"/>
                      <wp:positionH relativeFrom="column">
                        <wp:posOffset>1252220</wp:posOffset>
                      </wp:positionH>
                      <wp:positionV relativeFrom="paragraph">
                        <wp:posOffset>289560</wp:posOffset>
                      </wp:positionV>
                      <wp:extent cx="76200" cy="762000"/>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7B00" id="右大かっこ 5" o:spid="_x0000_s1026" type="#_x0000_t86" style="position:absolute;left:0;text-align:left;margin-left:98.6pt;margin-top:22.8pt;width: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ejwIAAA0FAAAOAAAAZHJzL2Uyb0RvYy54bWysVMGO0zAQvSPxD5bv3bTdtNtGm66WpkVI&#10;C6y08AGu7TRmHTvYbtMFceiZAwc+ASQ+gE9a7X8wdtLSsheE8MEZZ+zneTNvfH6xKSVac2OFVinu&#10;nXQx4opqJtQyxW/fzDsjjKwjihGpFU/xHbf4YvL0yXldJbyvCy0ZNwhAlE3qKsWFc1USRZYWvCT2&#10;RFdcgTPXpiQOlmYZMUNqQC9l1O92h1GtDauMptxa+Js1TjwJ+HnOqXud55Y7JFMMsbkwmzAv/BxN&#10;zkmyNKQqBG3DIP8QRUmEgkv3UBlxBK2MeARVCmq01bk7obqMdJ4LygMHYNPr/sHmpiAVD1wgObba&#10;p8n+P1j6an1tkGApHmCkSAklevjy8+H7j/vt5/vtt/vtVzTwSaorm8Dem+raeJq2utL01oIjOvL4&#10;hYU9aFG/1AzAyMrpkJhNbkp/EiijTcj/3T7/fOMQhZ9nQygpRhQ8wQzliUiyO1sZ655zXSJvpNiI&#10;ZeGeGUJvuQt3kPWVdaEKrOVC2DuM8lJCTddEotEpDE8HQNvNYO1g/Uml50LKoAqpUJ3i8aA/COBW&#10;S8G8M/A3y8VUGgSgwCKMFvZom9ErxQJYwQmbtbYjQjY2XC6Vx4MMtKH7XAThfBx3x7PRbBR34v5w&#10;1om7Wda5nE/jznDeOxtkp9l0mvU++dB6cVIIxrjy0e1E3Iv/TiRtOzXy28v4iIU9JDsP4zHZ6DiM&#10;kGLgsvsGdkErXh6Nnhaa3YFUjG66El4RMAptPmBUQ0em2L5fEcMxki8USP4s7o9BpC4sRqMxKMUc&#10;OhYHDqIoAKXYYdSYU9c0/aoKqoGnKhRV6UsQaC7cTslNTK2soedC/O374Jv6cB12/X7FJr8AAAD/&#10;/wMAUEsDBBQABgAIAAAAIQAx35M94AAAAAoBAAAPAAAAZHJzL2Rvd25yZXYueG1sTI9NT4NAEIbv&#10;Jv6HzZh4s4tEsSBLU5sYPdhDsanxtrAjENlZwm5b6q/veNLj+5F3nskXk+3FAUffOVJwO4tAINXO&#10;dNQo2L4/38xB+KDJ6N4RKjihh0VxeZHrzLgjbfBQhkbwCPlMK2hDGDIpfd2i1X7mBiTOvtxodWA5&#10;NtKM+sjjtpdxFCXS6o74QqsHXLVYf5d7q2C9Xn1+PA1vL+nPbvm6kWNZ7eKTUtdX0/IRRMAp/JXh&#10;F5/RoWCmyu3JeNGzTh9iriq4u09AcCGOUjYqThJ2ZJHL/y8UZwAAAP//AwBQSwECLQAUAAYACAAA&#10;ACEAtoM4kv4AAADhAQAAEwAAAAAAAAAAAAAAAAAAAAAAW0NvbnRlbnRfVHlwZXNdLnhtbFBLAQIt&#10;ABQABgAIAAAAIQA4/SH/1gAAAJQBAAALAAAAAAAAAAAAAAAAAC8BAABfcmVscy8ucmVsc1BLAQIt&#10;ABQABgAIAAAAIQC/bLnejwIAAA0FAAAOAAAAAAAAAAAAAAAAAC4CAABkcnMvZTJvRG9jLnhtbFBL&#10;AQItABQABgAIAAAAIQAx35M94AAAAAoBAAAPAAAAAAAAAAAAAAAAAOkEAABkcnMvZG93bnJldi54&#10;bWxQSwUGAAAAAAQABADzAAAA9gUAAAAA&#10;">
                      <v:textbox inset="5.85pt,.7pt,5.85pt,.7pt"/>
                    </v:shape>
                  </w:pict>
                </mc:Fallback>
              </mc:AlternateContent>
            </w:r>
            <w:r>
              <w:rPr>
                <w:rFonts w:hAnsi="Times New Roman" w:hint="eastAsia"/>
                <w:spacing w:val="-1"/>
                <w:kern w:val="0"/>
                <w:szCs w:val="18"/>
              </w:rPr>
              <w:t>計測装置</w:t>
            </w:r>
            <w:r>
              <w:rPr>
                <w:rFonts w:hAnsi="Times New Roman"/>
                <w:spacing w:val="-1"/>
                <w:kern w:val="0"/>
                <w:szCs w:val="18"/>
              </w:rPr>
              <w:br/>
            </w:r>
          </w:p>
          <w:p w:rsidR="006F112F" w:rsidRDefault="006F112F" w:rsidP="00614B1D">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651"/>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645"/>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98"/>
          <w:jc w:val="center"/>
        </w:trPr>
        <w:tc>
          <w:tcPr>
            <w:tcW w:w="434" w:type="dxa"/>
            <w:vMerge w:val="restart"/>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危　　　険　　　物</w:t>
            </w:r>
          </w:p>
        </w:tc>
        <w:tc>
          <w:tcPr>
            <w:tcW w:w="2271" w:type="dxa"/>
            <w:vMerge w:val="restart"/>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30"/>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3"/>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val="restart"/>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4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30"/>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1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val="restart"/>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648"/>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72"/>
          <w:jc w:val="center"/>
        </w:trPr>
        <w:tc>
          <w:tcPr>
            <w:tcW w:w="434" w:type="dxa"/>
            <w:vMerge/>
          </w:tcPr>
          <w:p w:rsidR="006F112F" w:rsidRDefault="006F112F" w:rsidP="00614B1D">
            <w:pPr>
              <w:autoSpaceDE w:val="0"/>
              <w:autoSpaceDN w:val="0"/>
              <w:textAlignment w:val="auto"/>
              <w:rPr>
                <w:rFonts w:hAnsi="Times New Roman"/>
                <w:kern w:val="0"/>
                <w:szCs w:val="24"/>
              </w:rPr>
            </w:pPr>
          </w:p>
        </w:tc>
        <w:tc>
          <w:tcPr>
            <w:tcW w:w="2271" w:type="dxa"/>
            <w:vMerge/>
          </w:tcPr>
          <w:p w:rsidR="006F112F" w:rsidRDefault="006F112F" w:rsidP="00614B1D">
            <w:pPr>
              <w:autoSpaceDE w:val="0"/>
              <w:autoSpaceDN w:val="0"/>
              <w:textAlignment w:val="auto"/>
              <w:rPr>
                <w:rFonts w:hAnsi="Times New Roman"/>
                <w:kern w:val="0"/>
                <w:szCs w:val="24"/>
              </w:rPr>
            </w:pPr>
          </w:p>
        </w:tc>
        <w:tc>
          <w:tcPr>
            <w:tcW w:w="2888" w:type="dxa"/>
            <w:vAlign w:val="center"/>
          </w:tcPr>
          <w:p w:rsidR="006F112F" w:rsidRDefault="006F112F" w:rsidP="00614B1D">
            <w:pPr>
              <w:autoSpaceDE w:val="0"/>
              <w:autoSpaceDN w:val="0"/>
              <w:textAlignment w:val="auto"/>
              <w:rPr>
                <w:rFonts w:hAnsi="Times New Roman"/>
                <w:spacing w:val="-1"/>
                <w:kern w:val="0"/>
                <w:szCs w:val="18"/>
              </w:rPr>
            </w:pPr>
            <w:bookmarkStart w:id="0" w:name="_GoBack"/>
            <w:bookmarkEnd w:id="0"/>
            <w:r>
              <w:rPr>
                <w:rFonts w:hAnsi="Times New Roman" w:hint="eastAsia"/>
                <w:spacing w:val="-1"/>
                <w:kern w:val="0"/>
                <w:szCs w:val="18"/>
              </w:rPr>
              <w:t>塗装状況及び腐食の有無</w:t>
            </w:r>
          </w:p>
        </w:tc>
        <w:tc>
          <w:tcPr>
            <w:tcW w:w="2055" w:type="dxa"/>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F112F" w:rsidRDefault="006F112F" w:rsidP="00614B1D">
            <w:pPr>
              <w:autoSpaceDE w:val="0"/>
              <w:autoSpaceDN w:val="0"/>
              <w:jc w:val="left"/>
              <w:textAlignment w:val="auto"/>
              <w:rPr>
                <w:rFonts w:hAnsi="Times New Roman"/>
                <w:spacing w:val="-1"/>
                <w:kern w:val="0"/>
                <w:szCs w:val="18"/>
              </w:rPr>
            </w:pPr>
          </w:p>
        </w:tc>
        <w:tc>
          <w:tcPr>
            <w:tcW w:w="1466" w:type="dxa"/>
          </w:tcPr>
          <w:p w:rsidR="006F112F" w:rsidRDefault="006F112F" w:rsidP="00614B1D">
            <w:pPr>
              <w:autoSpaceDE w:val="0"/>
              <w:autoSpaceDN w:val="0"/>
              <w:jc w:val="left"/>
              <w:textAlignment w:val="auto"/>
              <w:rPr>
                <w:rFonts w:hAnsi="Times New Roman"/>
                <w:spacing w:val="-1"/>
                <w:kern w:val="0"/>
                <w:szCs w:val="18"/>
              </w:rPr>
            </w:pPr>
          </w:p>
        </w:tc>
      </w:tr>
    </w:tbl>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05"/>
        <w:gridCol w:w="2804"/>
        <w:gridCol w:w="2001"/>
        <w:gridCol w:w="601"/>
        <w:gridCol w:w="1404"/>
      </w:tblGrid>
      <w:tr w:rsidR="006F112F" w:rsidTr="00614B1D">
        <w:tblPrEx>
          <w:tblCellMar>
            <w:top w:w="0" w:type="dxa"/>
            <w:left w:w="0" w:type="dxa"/>
            <w:bottom w:w="0" w:type="dxa"/>
            <w:right w:w="0" w:type="dxa"/>
          </w:tblCellMar>
        </w:tblPrEx>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F112F" w:rsidTr="00614B1D">
        <w:tblPrEx>
          <w:tblCellMar>
            <w:top w:w="0" w:type="dxa"/>
            <w:left w:w="0" w:type="dxa"/>
            <w:bottom w:w="0" w:type="dxa"/>
            <w:right w:w="0" w:type="dxa"/>
          </w:tblCellMar>
        </w:tblPrEx>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を　　　　　　取　　　　　　り　　　　　　扱　　　　　　う　　　　　　夕　　　　　　ン　　　　　　ク</w:t>
            </w:r>
          </w:p>
        </w:tc>
        <w:tc>
          <w:tcPr>
            <w:tcW w:w="220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8"/>
              </w:rPr>
            </w:pPr>
            <w:r>
              <w:rPr>
                <w:rFonts w:hAnsi="Times New Roman" w:hint="eastAsia"/>
                <w:spacing w:val="-1"/>
                <w:kern w:val="0"/>
                <w:szCs w:val="18"/>
              </w:rPr>
              <w:t>目視又はハンマーテスト</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67"/>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70"/>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48"/>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78"/>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97"/>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1"/>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57"/>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89"/>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55"/>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1"/>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59"/>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37"/>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85"/>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48"/>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5"/>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3"/>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52"/>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7"/>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900"/>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96"/>
          <w:jc w:val="center"/>
        </w:trPr>
        <w:tc>
          <w:tcPr>
            <w:tcW w:w="639" w:type="dxa"/>
            <w:vMerge/>
            <w:tcBorders>
              <w:left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774"/>
          <w:jc w:val="center"/>
        </w:trPr>
        <w:tc>
          <w:tcPr>
            <w:tcW w:w="639" w:type="dxa"/>
            <w:vMerge/>
            <w:tcBorders>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bl>
    <w:p w:rsidR="006F112F" w:rsidRDefault="006F112F" w:rsidP="006F112F">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1"/>
        <w:gridCol w:w="2315"/>
        <w:gridCol w:w="2921"/>
        <w:gridCol w:w="2086"/>
        <w:gridCol w:w="625"/>
        <w:gridCol w:w="1494"/>
      </w:tblGrid>
      <w:tr w:rsidR="006F112F" w:rsidTr="00614B1D">
        <w:tblPrEx>
          <w:tblCellMar>
            <w:top w:w="0" w:type="dxa"/>
            <w:left w:w="0" w:type="dxa"/>
            <w:bottom w:w="0" w:type="dxa"/>
            <w:right w:w="0" w:type="dxa"/>
          </w:tblCellMar>
        </w:tblPrEx>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6F112F" w:rsidRDefault="006F112F" w:rsidP="00614B1D">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6F112F" w:rsidTr="00614B1D">
        <w:tblPrEx>
          <w:tblCellMar>
            <w:top w:w="0" w:type="dxa"/>
            <w:left w:w="0" w:type="dxa"/>
            <w:bottom w:w="0" w:type="dxa"/>
            <w:right w:w="0" w:type="dxa"/>
          </w:tblCellMar>
        </w:tblPrEx>
        <w:trPr>
          <w:cantSplit/>
          <w:trHeight w:val="397"/>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hint="eastAsia"/>
                <w:spacing w:val="-1"/>
                <w:kern w:val="0"/>
                <w:szCs w:val="17"/>
              </w:rPr>
            </w:pPr>
            <w:r>
              <w:rPr>
                <w:rFonts w:hAnsi="Times New Roman" w:hint="eastAsia"/>
                <w:spacing w:val="-1"/>
                <w:kern w:val="0"/>
                <w:szCs w:val="17"/>
              </w:rPr>
              <w:t>配　　管　　・　　バ　　ル　　ブ　　等</w:t>
            </w:r>
          </w:p>
        </w:tc>
        <w:tc>
          <w:tcPr>
            <w:tcW w:w="231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4"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4"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4"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4"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195"/>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4"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hint="eastAsia"/>
                <w:spacing w:val="-1"/>
                <w:kern w:val="0"/>
                <w:szCs w:val="18"/>
              </w:rPr>
            </w:pPr>
            <w:r>
              <w:rPr>
                <w:rFonts w:hAnsi="Times New Roman" w:hint="eastAsia"/>
                <w:spacing w:val="-1"/>
                <w:kern w:val="0"/>
                <w:szCs w:val="18"/>
              </w:rPr>
              <w:t>保温（冷）材の損傷、脱落等の有無</w:t>
            </w:r>
          </w:p>
        </w:tc>
        <w:tc>
          <w:tcPr>
            <w:tcW w:w="2086" w:type="dxa"/>
            <w:tcBorders>
              <w:top w:val="single" w:sz="4"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hint="eastAsia"/>
                <w:spacing w:val="-1"/>
                <w:kern w:val="0"/>
                <w:szCs w:val="18"/>
              </w:rPr>
            </w:pPr>
            <w:r>
              <w:rPr>
                <w:rFonts w:hAnsi="Times New Roman" w:hint="eastAsia"/>
                <w:spacing w:val="-1"/>
                <w:kern w:val="0"/>
                <w:szCs w:val="18"/>
              </w:rPr>
              <w:t>目視＊注3</w:t>
            </w:r>
          </w:p>
        </w:tc>
        <w:tc>
          <w:tcPr>
            <w:tcW w:w="625" w:type="dxa"/>
            <w:tcBorders>
              <w:top w:val="single" w:sz="4"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4"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397"/>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r w:rsidR="006F112F" w:rsidTr="00614B1D">
        <w:tblPrEx>
          <w:tblCellMar>
            <w:top w:w="0" w:type="dxa"/>
            <w:left w:w="0" w:type="dxa"/>
            <w:bottom w:w="0" w:type="dxa"/>
            <w:right w:w="0" w:type="dxa"/>
          </w:tblCellMar>
        </w:tblPrEx>
        <w:trPr>
          <w:cantSplit/>
          <w:trHeight w:val="680"/>
          <w:jc w:val="center"/>
        </w:trPr>
        <w:tc>
          <w:tcPr>
            <w:tcW w:w="441"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7"/>
              </w:rPr>
            </w:pPr>
          </w:p>
        </w:tc>
      </w:tr>
    </w:tbl>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p w:rsidR="006F112F" w:rsidRDefault="006F112F" w:rsidP="006F112F">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3"/>
        <w:gridCol w:w="2210"/>
        <w:gridCol w:w="2804"/>
        <w:gridCol w:w="2000"/>
        <w:gridCol w:w="596"/>
        <w:gridCol w:w="1419"/>
      </w:tblGrid>
      <w:tr w:rsidR="006F112F" w:rsidTr="00614B1D">
        <w:tblPrEx>
          <w:tblCellMar>
            <w:top w:w="0" w:type="dxa"/>
            <w:left w:w="0" w:type="dxa"/>
            <w:bottom w:w="0" w:type="dxa"/>
            <w:right w:w="0" w:type="dxa"/>
          </w:tblCellMar>
        </w:tblPrEx>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6F112F" w:rsidRDefault="006F112F" w:rsidP="00614B1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6F112F" w:rsidTr="00614B1D">
        <w:tblPrEx>
          <w:tblCellMar>
            <w:top w:w="0" w:type="dxa"/>
            <w:left w:w="0" w:type="dxa"/>
            <w:bottom w:w="0" w:type="dxa"/>
            <w:right w:w="0" w:type="dxa"/>
          </w:tblCellMar>
        </w:tblPrEx>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36"/>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12"/>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F112F" w:rsidRDefault="006F112F" w:rsidP="00614B1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F112F" w:rsidRDefault="006F112F" w:rsidP="00614B1D">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r w:rsidR="006F112F" w:rsidTr="00614B1D">
        <w:tblPrEx>
          <w:tblCellMar>
            <w:top w:w="0" w:type="dxa"/>
            <w:left w:w="0" w:type="dxa"/>
            <w:bottom w:w="0" w:type="dxa"/>
            <w:right w:w="0" w:type="dxa"/>
          </w:tblCellMar>
        </w:tblPrEx>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rsidR="006F112F" w:rsidRDefault="006F112F" w:rsidP="00614B1D">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F112F" w:rsidRDefault="006F112F" w:rsidP="00614B1D">
            <w:pPr>
              <w:autoSpaceDE w:val="0"/>
              <w:autoSpaceDN w:val="0"/>
              <w:jc w:val="left"/>
              <w:textAlignment w:val="auto"/>
              <w:rPr>
                <w:rFonts w:hAnsi="Times New Roman"/>
                <w:spacing w:val="-1"/>
                <w:kern w:val="0"/>
                <w:szCs w:val="18"/>
              </w:rPr>
            </w:pPr>
          </w:p>
        </w:tc>
      </w:tr>
    </w:tbl>
    <w:p w:rsidR="006F112F" w:rsidRDefault="006F112F" w:rsidP="006F112F">
      <w:pPr>
        <w:autoSpaceDE w:val="0"/>
        <w:autoSpaceDN w:val="0"/>
        <w:textAlignment w:val="auto"/>
        <w:rPr>
          <w:rFonts w:hAnsi="Times New Roman" w:hint="eastAsia"/>
          <w:kern w:val="0"/>
          <w:sz w:val="20"/>
          <w:szCs w:val="24"/>
        </w:rPr>
      </w:pPr>
    </w:p>
    <w:p w:rsidR="006F112F" w:rsidRPr="004E6495" w:rsidRDefault="006F112F" w:rsidP="006F112F">
      <w:pPr>
        <w:pStyle w:val="a3"/>
        <w:framePr w:wrap="auto"/>
        <w:ind w:leftChars="337" w:left="1133" w:rightChars="333" w:right="699" w:hangingChars="193" w:hanging="425"/>
        <w:rPr>
          <w:spacing w:val="0"/>
          <w:sz w:val="22"/>
        </w:rPr>
      </w:pPr>
      <w:r>
        <w:rPr>
          <w:rFonts w:hint="eastAsia"/>
          <w:spacing w:val="0"/>
          <w:sz w:val="22"/>
        </w:rPr>
        <w:t xml:space="preserve">注１　</w:t>
      </w:r>
      <w:r w:rsidRPr="004E6495">
        <w:rPr>
          <w:rFonts w:hint="eastAsia"/>
          <w:sz w:val="22"/>
        </w:rPr>
        <w:t>地下タンクのタンク本体及び地下埋設配管の漏えいの有無については、「地下貯蔵タンク等及び移</w:t>
      </w:r>
      <w:r>
        <w:rPr>
          <w:rFonts w:hint="eastAsia"/>
          <w:sz w:val="22"/>
        </w:rPr>
        <w:t xml:space="preserve">　</w:t>
      </w:r>
      <w:r w:rsidRPr="004E6495">
        <w:rPr>
          <w:rFonts w:hint="eastAsia"/>
          <w:sz w:val="22"/>
        </w:rPr>
        <w:t>動貯蔵タンクの漏れの点検に係る運用上の指針について」（平成１６年３月１８日付消防危第３３号）により点検すること。</w:t>
      </w:r>
    </w:p>
    <w:p w:rsidR="006F112F" w:rsidRDefault="006F112F" w:rsidP="006F112F">
      <w:pPr>
        <w:autoSpaceDE w:val="0"/>
        <w:autoSpaceDN w:val="0"/>
        <w:spacing w:line="268" w:lineRule="exact"/>
        <w:ind w:leftChars="337" w:left="1133" w:rightChars="333" w:right="699" w:hangingChars="193" w:hanging="425"/>
        <w:jc w:val="left"/>
        <w:textAlignment w:val="auto"/>
        <w:rPr>
          <w:rFonts w:hAnsi="Times New Roman"/>
          <w:spacing w:val="-10"/>
          <w:kern w:val="0"/>
          <w:sz w:val="22"/>
          <w:szCs w:val="22"/>
        </w:rPr>
      </w:pPr>
      <w:r>
        <w:rPr>
          <w:rFonts w:hAnsi="Times New Roman" w:hint="eastAsia"/>
          <w:kern w:val="0"/>
          <w:sz w:val="22"/>
          <w:szCs w:val="22"/>
        </w:rPr>
        <w:t xml:space="preserve">注２　</w:t>
      </w:r>
      <w:r w:rsidRPr="004E6495">
        <w:rPr>
          <w:rFonts w:hAnsi="Times New Roman" w:hint="eastAsia"/>
          <w:kern w:val="0"/>
          <w:sz w:val="22"/>
          <w:szCs w:val="22"/>
        </w:rPr>
        <w:t>検査棒等により確認するとともに、併せて漏えい危険物の有無についても確認すること</w:t>
      </w:r>
      <w:r w:rsidRPr="004E6495">
        <w:rPr>
          <w:rFonts w:hAnsi="Times New Roman" w:hint="eastAsia"/>
          <w:spacing w:val="-10"/>
          <w:kern w:val="0"/>
          <w:sz w:val="22"/>
          <w:szCs w:val="22"/>
        </w:rPr>
        <w:t>。</w:t>
      </w:r>
    </w:p>
    <w:p w:rsidR="006F112F" w:rsidRPr="004E6495" w:rsidRDefault="006F112F" w:rsidP="006F112F">
      <w:pPr>
        <w:autoSpaceDE w:val="0"/>
        <w:autoSpaceDN w:val="0"/>
        <w:spacing w:line="268" w:lineRule="exact"/>
        <w:ind w:leftChars="337" w:left="1094" w:rightChars="333" w:right="699" w:hangingChars="193" w:hanging="386"/>
        <w:jc w:val="left"/>
        <w:textAlignment w:val="auto"/>
        <w:rPr>
          <w:rFonts w:hAnsi="Times New Roman" w:hint="eastAsia"/>
          <w:spacing w:val="-10"/>
          <w:kern w:val="0"/>
          <w:sz w:val="22"/>
          <w:szCs w:val="22"/>
        </w:rPr>
      </w:pPr>
      <w:r>
        <w:rPr>
          <w:rFonts w:hAnsi="Times New Roman" w:hint="eastAsia"/>
          <w:spacing w:val="-10"/>
          <w:kern w:val="0"/>
          <w:sz w:val="22"/>
          <w:szCs w:val="22"/>
        </w:rPr>
        <w:t xml:space="preserve">注３　</w:t>
      </w:r>
      <w:r w:rsidRPr="0090753C">
        <w:rPr>
          <w:rFonts w:hAnsi="Times New Roman" w:hint="eastAsia"/>
          <w:spacing w:val="-10"/>
          <w:kern w:val="0"/>
          <w:sz w:val="22"/>
          <w:szCs w:val="22"/>
        </w:rPr>
        <w:t>保温（冷）材の損傷、脱落等が認められた場合には、保温（冷）下の配管が腐食しているおそれがあることから、保温（冷）材を外して点検することが望ましい。</w:t>
      </w:r>
    </w:p>
    <w:p w:rsidR="006F112F" w:rsidRDefault="006F112F" w:rsidP="006F112F">
      <w:pPr>
        <w:autoSpaceDE w:val="0"/>
        <w:autoSpaceDN w:val="0"/>
        <w:ind w:leftChars="337" w:left="1094" w:rightChars="333" w:right="699" w:hangingChars="193" w:hanging="386"/>
        <w:textAlignment w:val="auto"/>
        <w:rPr>
          <w:rFonts w:hAnsi="Times New Roman" w:hint="eastAsia"/>
          <w:kern w:val="0"/>
          <w:sz w:val="20"/>
          <w:szCs w:val="24"/>
        </w:rPr>
      </w:pPr>
    </w:p>
    <w:p w:rsidR="00684ECB" w:rsidRPr="006F112F" w:rsidRDefault="00684ECB" w:rsidP="006F112F">
      <w:pPr>
        <w:autoSpaceDE w:val="0"/>
        <w:autoSpaceDN w:val="0"/>
        <w:jc w:val="left"/>
        <w:textAlignment w:val="auto"/>
        <w:rPr>
          <w:sz w:val="20"/>
          <w:szCs w:val="24"/>
        </w:rPr>
      </w:pPr>
    </w:p>
    <w:sectPr w:rsidR="00684ECB" w:rsidRPr="006F112F">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1B" w:rsidRDefault="00CA6D1B" w:rsidP="007671D4">
      <w:r>
        <w:separator/>
      </w:r>
    </w:p>
  </w:endnote>
  <w:endnote w:type="continuationSeparator" w:id="0">
    <w:p w:rsidR="00CA6D1B" w:rsidRDefault="00CA6D1B" w:rsidP="007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1B" w:rsidRDefault="00CA6D1B" w:rsidP="007671D4">
      <w:r>
        <w:separator/>
      </w:r>
    </w:p>
  </w:footnote>
  <w:footnote w:type="continuationSeparator" w:id="0">
    <w:p w:rsidR="00CA6D1B" w:rsidRDefault="00CA6D1B" w:rsidP="0076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CB"/>
    <w:rsid w:val="00386622"/>
    <w:rsid w:val="005727AD"/>
    <w:rsid w:val="00684ECB"/>
    <w:rsid w:val="006F112F"/>
    <w:rsid w:val="007671D4"/>
    <w:rsid w:val="009078F7"/>
    <w:rsid w:val="00C327DE"/>
    <w:rsid w:val="00CA6D1B"/>
    <w:rsid w:val="00DE5FED"/>
    <w:rsid w:val="00E3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6B5871A-33F6-4043-B3AD-AA59E934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7671D4"/>
    <w:pPr>
      <w:tabs>
        <w:tab w:val="center" w:pos="4252"/>
        <w:tab w:val="right" w:pos="8504"/>
      </w:tabs>
      <w:snapToGrid w:val="0"/>
    </w:pPr>
  </w:style>
  <w:style w:type="character" w:customStyle="1" w:styleId="a5">
    <w:name w:val="ヘッダー (文字)"/>
    <w:basedOn w:val="a0"/>
    <w:link w:val="a4"/>
    <w:uiPriority w:val="99"/>
    <w:rsid w:val="007671D4"/>
    <w:rPr>
      <w:rFonts w:ascii="ＭＳ 明朝" w:hAnsi="ＭＳ 明朝"/>
      <w:kern w:val="2"/>
      <w:sz w:val="21"/>
      <w:szCs w:val="21"/>
    </w:rPr>
  </w:style>
  <w:style w:type="paragraph" w:styleId="a6">
    <w:name w:val="footer"/>
    <w:basedOn w:val="a"/>
    <w:link w:val="a7"/>
    <w:uiPriority w:val="99"/>
    <w:unhideWhenUsed/>
    <w:rsid w:val="007671D4"/>
    <w:pPr>
      <w:tabs>
        <w:tab w:val="center" w:pos="4252"/>
        <w:tab w:val="right" w:pos="8504"/>
      </w:tabs>
      <w:snapToGrid w:val="0"/>
    </w:pPr>
  </w:style>
  <w:style w:type="character" w:customStyle="1" w:styleId="a7">
    <w:name w:val="フッター (文字)"/>
    <w:basedOn w:val="a0"/>
    <w:link w:val="a6"/>
    <w:uiPriority w:val="99"/>
    <w:rsid w:val="007671D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631</Words>
  <Characters>3598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三國　啓介</cp:lastModifiedBy>
  <cp:revision>7</cp:revision>
  <cp:lastPrinted>2003-03-26T04:14:00Z</cp:lastPrinted>
  <dcterms:created xsi:type="dcterms:W3CDTF">2015-02-09T09:31:00Z</dcterms:created>
  <dcterms:modified xsi:type="dcterms:W3CDTF">2021-01-19T01:56:00Z</dcterms:modified>
</cp:coreProperties>
</file>