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B4B" w:rsidRDefault="003D6B4B">
      <w:pPr>
        <w:overflowPunct/>
        <w:spacing w:line="240" w:lineRule="auto"/>
        <w:jc w:val="left"/>
      </w:pPr>
      <w:r>
        <w:rPr>
          <w:rFonts w:hint="eastAsia"/>
        </w:rPr>
        <w:t>様式第</w:t>
      </w:r>
      <w:r>
        <w:t>10</w:t>
      </w:r>
      <w:r>
        <w:rPr>
          <w:rFonts w:hint="eastAsia"/>
        </w:rPr>
        <w:t>号</w:t>
      </w:r>
      <w:r>
        <w:t>(</w:t>
      </w:r>
      <w:r>
        <w:rPr>
          <w:rFonts w:hint="eastAsia"/>
        </w:rPr>
        <w:t>第</w:t>
      </w:r>
      <w:r>
        <w:t>14</w:t>
      </w:r>
      <w:r>
        <w:rPr>
          <w:rFonts w:hint="eastAsia"/>
        </w:rPr>
        <w:t>条関係</w:t>
      </w:r>
      <w:r>
        <w:t>)</w:t>
      </w:r>
    </w:p>
    <w:p w:rsidR="003D6B4B" w:rsidRDefault="003D6B4B">
      <w:pPr>
        <w:overflowPunct/>
        <w:spacing w:line="240" w:lineRule="auto"/>
        <w:jc w:val="center"/>
      </w:pPr>
      <w:r>
        <w:rPr>
          <w:rFonts w:hint="eastAsia"/>
        </w:rPr>
        <w:t>下水道事業受益者負担金減免申請書</w:t>
      </w:r>
    </w:p>
    <w:p w:rsidR="003D6B4B" w:rsidRDefault="003D6B4B">
      <w:pPr>
        <w:overflowPunct/>
        <w:spacing w:line="240" w:lineRule="auto"/>
        <w:jc w:val="right"/>
      </w:pPr>
      <w:r>
        <w:rPr>
          <w:rFonts w:hint="eastAsia"/>
        </w:rPr>
        <w:t xml:space="preserve">年　　月　　日　　</w:t>
      </w:r>
    </w:p>
    <w:p w:rsidR="003D6B4B" w:rsidRDefault="003D6B4B">
      <w:pPr>
        <w:overflowPunct/>
        <w:spacing w:line="240" w:lineRule="auto"/>
      </w:pPr>
      <w:r>
        <w:rPr>
          <w:rFonts w:hint="eastAsia"/>
        </w:rPr>
        <w:t xml:space="preserve">　</w:t>
      </w:r>
      <w:r>
        <w:t>(</w:t>
      </w:r>
      <w:r>
        <w:rPr>
          <w:rFonts w:hint="eastAsia"/>
        </w:rPr>
        <w:t>あて先</w:t>
      </w:r>
      <w:r>
        <w:t>)</w:t>
      </w:r>
      <w:r>
        <w:rPr>
          <w:rFonts w:hint="eastAsia"/>
        </w:rPr>
        <w:t>さいたま市長</w:t>
      </w:r>
    </w:p>
    <w:p w:rsidR="003D6B4B" w:rsidRDefault="003D6B4B" w:rsidP="000A4EBF">
      <w:pPr>
        <w:overflowPunct/>
        <w:spacing w:line="240" w:lineRule="auto"/>
        <w:ind w:right="630"/>
        <w:jc w:val="right"/>
      </w:pPr>
      <w:bookmarkStart w:id="0" w:name="_GoBack"/>
      <w:bookmarkEnd w:id="0"/>
      <w:r>
        <w:rPr>
          <w:rFonts w:hint="eastAsia"/>
          <w:spacing w:val="105"/>
        </w:rPr>
        <w:t>住</w:t>
      </w:r>
      <w:r>
        <w:rPr>
          <w:rFonts w:hint="eastAsia"/>
        </w:rPr>
        <w:t xml:space="preserve">所　　　　　　　　　　　　</w:t>
      </w:r>
    </w:p>
    <w:p w:rsidR="003D6B4B" w:rsidRDefault="003D6B4B" w:rsidP="000A4EBF">
      <w:pPr>
        <w:overflowPunct/>
        <w:spacing w:line="240" w:lineRule="auto"/>
        <w:ind w:right="1050"/>
        <w:jc w:val="right"/>
      </w:pPr>
      <w:r>
        <w:rPr>
          <w:rFonts w:hint="eastAsia"/>
          <w:spacing w:val="105"/>
        </w:rPr>
        <w:t>氏</w:t>
      </w:r>
      <w:r w:rsidR="002C5591">
        <w:rPr>
          <w:rFonts w:hint="eastAsia"/>
        </w:rPr>
        <w:t xml:space="preserve">名　　　　　　　　　</w:t>
      </w:r>
      <w:r>
        <w:rPr>
          <w:rFonts w:hint="eastAsia"/>
        </w:rPr>
        <w:t xml:space="preserve">　</w:t>
      </w:r>
    </w:p>
    <w:p w:rsidR="000A4EBF" w:rsidRPr="000A4EBF" w:rsidRDefault="000A4EBF" w:rsidP="000A4EBF">
      <w:pPr>
        <w:spacing w:line="0" w:lineRule="atLeast"/>
        <w:jc w:val="right"/>
        <w:rPr>
          <w:rFonts w:hint="eastAsia"/>
          <w:kern w:val="0"/>
          <w:sz w:val="12"/>
          <w:szCs w:val="12"/>
        </w:rPr>
      </w:pPr>
      <w:r>
        <w:rPr>
          <w:rFonts w:hint="eastAsia"/>
          <w:sz w:val="12"/>
          <w:szCs w:val="12"/>
        </w:rPr>
        <w:t>注　本人（代表者）が手書きしない場合は、記名押印してください。</w:t>
      </w:r>
    </w:p>
    <w:p w:rsidR="003D6B4B" w:rsidRDefault="003D6B4B">
      <w:pPr>
        <w:overflowPunct/>
        <w:spacing w:line="240" w:lineRule="auto"/>
      </w:pPr>
      <w:r>
        <w:rPr>
          <w:rFonts w:hint="eastAsia"/>
        </w:rPr>
        <w:t xml:space="preserve">　次の理由により、下水道事業受益者負担金を減免くださるよう申請します。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8"/>
        <w:gridCol w:w="689"/>
        <w:gridCol w:w="230"/>
        <w:gridCol w:w="1149"/>
        <w:gridCol w:w="230"/>
        <w:gridCol w:w="460"/>
        <w:gridCol w:w="230"/>
        <w:gridCol w:w="1379"/>
        <w:gridCol w:w="690"/>
        <w:gridCol w:w="1149"/>
        <w:gridCol w:w="690"/>
      </w:tblGrid>
      <w:tr w:rsidR="003D6B4B">
        <w:trPr>
          <w:cantSplit/>
          <w:trHeight w:val="400"/>
        </w:trPr>
        <w:tc>
          <w:tcPr>
            <w:tcW w:w="5975" w:type="dxa"/>
            <w:gridSpan w:val="8"/>
            <w:tcBorders>
              <w:top w:val="single" w:sz="12" w:space="0" w:color="auto"/>
              <w:left w:val="single" w:sz="12" w:space="0" w:color="auto"/>
              <w:right w:val="single" w:sz="12" w:space="0" w:color="auto"/>
            </w:tcBorders>
            <w:vAlign w:val="center"/>
          </w:tcPr>
          <w:p w:rsidR="003D6B4B" w:rsidRDefault="003D6B4B">
            <w:pPr>
              <w:overflowPunct/>
              <w:spacing w:line="240" w:lineRule="auto"/>
              <w:jc w:val="center"/>
            </w:pPr>
            <w:r>
              <w:rPr>
                <w:rFonts w:hint="eastAsia"/>
              </w:rPr>
              <w:t>減免を受けようとする土地の内容</w:t>
            </w:r>
          </w:p>
        </w:tc>
        <w:tc>
          <w:tcPr>
            <w:tcW w:w="2529" w:type="dxa"/>
            <w:gridSpan w:val="3"/>
            <w:vMerge w:val="restart"/>
            <w:tcBorders>
              <w:left w:val="nil"/>
            </w:tcBorders>
            <w:vAlign w:val="center"/>
          </w:tcPr>
          <w:p w:rsidR="003D6B4B" w:rsidRDefault="003D6B4B">
            <w:pPr>
              <w:overflowPunct/>
              <w:spacing w:line="240" w:lineRule="auto"/>
              <w:jc w:val="distribute"/>
            </w:pPr>
            <w:r>
              <w:rPr>
                <w:rFonts w:hint="eastAsia"/>
              </w:rPr>
              <w:t>決定地積</w:t>
            </w:r>
          </w:p>
        </w:tc>
      </w:tr>
      <w:tr w:rsidR="003D6B4B">
        <w:trPr>
          <w:cantSplit/>
          <w:trHeight w:val="400"/>
        </w:trPr>
        <w:tc>
          <w:tcPr>
            <w:tcW w:w="1608" w:type="dxa"/>
            <w:tcBorders>
              <w:left w:val="single" w:sz="12" w:space="0" w:color="auto"/>
            </w:tcBorders>
            <w:vAlign w:val="center"/>
          </w:tcPr>
          <w:p w:rsidR="003D6B4B" w:rsidRDefault="003D6B4B">
            <w:pPr>
              <w:overflowPunct/>
              <w:spacing w:line="240" w:lineRule="auto"/>
              <w:jc w:val="distribute"/>
            </w:pPr>
            <w:r>
              <w:rPr>
                <w:rFonts w:hint="eastAsia"/>
              </w:rPr>
              <w:t>土地の所在</w:t>
            </w:r>
          </w:p>
        </w:tc>
        <w:tc>
          <w:tcPr>
            <w:tcW w:w="919" w:type="dxa"/>
            <w:gridSpan w:val="2"/>
            <w:vAlign w:val="center"/>
          </w:tcPr>
          <w:p w:rsidR="003D6B4B" w:rsidRDefault="003D6B4B">
            <w:pPr>
              <w:overflowPunct/>
              <w:spacing w:line="240" w:lineRule="auto"/>
              <w:jc w:val="distribute"/>
            </w:pPr>
            <w:r>
              <w:rPr>
                <w:rFonts w:hint="eastAsia"/>
              </w:rPr>
              <w:t>地目</w:t>
            </w:r>
          </w:p>
        </w:tc>
        <w:tc>
          <w:tcPr>
            <w:tcW w:w="2069" w:type="dxa"/>
            <w:gridSpan w:val="4"/>
            <w:vAlign w:val="center"/>
          </w:tcPr>
          <w:p w:rsidR="003D6B4B" w:rsidRDefault="003D6B4B">
            <w:pPr>
              <w:overflowPunct/>
              <w:spacing w:line="240" w:lineRule="auto"/>
              <w:jc w:val="distribute"/>
            </w:pPr>
            <w:r>
              <w:rPr>
                <w:rFonts w:hint="eastAsia"/>
              </w:rPr>
              <w:t>地積</w:t>
            </w:r>
          </w:p>
        </w:tc>
        <w:tc>
          <w:tcPr>
            <w:tcW w:w="1379" w:type="dxa"/>
            <w:tcBorders>
              <w:right w:val="single" w:sz="12" w:space="0" w:color="auto"/>
            </w:tcBorders>
            <w:vAlign w:val="center"/>
          </w:tcPr>
          <w:p w:rsidR="003D6B4B" w:rsidRDefault="003D6B4B">
            <w:pPr>
              <w:overflowPunct/>
              <w:spacing w:line="240" w:lineRule="auto"/>
              <w:jc w:val="distribute"/>
            </w:pPr>
            <w:r>
              <w:rPr>
                <w:rFonts w:hint="eastAsia"/>
              </w:rPr>
              <w:t>摘要</w:t>
            </w:r>
          </w:p>
        </w:tc>
        <w:tc>
          <w:tcPr>
            <w:tcW w:w="2529" w:type="dxa"/>
            <w:gridSpan w:val="3"/>
            <w:vMerge/>
            <w:tcBorders>
              <w:left w:val="nil"/>
            </w:tcBorders>
            <w:vAlign w:val="center"/>
          </w:tcPr>
          <w:p w:rsidR="003D6B4B" w:rsidRDefault="003D6B4B">
            <w:pPr>
              <w:overflowPunct/>
              <w:spacing w:line="240" w:lineRule="auto"/>
            </w:pPr>
          </w:p>
        </w:tc>
      </w:tr>
      <w:tr w:rsidR="003D6B4B">
        <w:trPr>
          <w:cantSplit/>
          <w:trHeight w:val="400"/>
        </w:trPr>
        <w:tc>
          <w:tcPr>
            <w:tcW w:w="1608" w:type="dxa"/>
            <w:tcBorders>
              <w:left w:val="single" w:sz="12" w:space="0" w:color="auto"/>
            </w:tcBorders>
          </w:tcPr>
          <w:p w:rsidR="003D6B4B" w:rsidRDefault="003D6B4B">
            <w:pPr>
              <w:overflowPunct/>
              <w:spacing w:line="240" w:lineRule="auto"/>
            </w:pPr>
            <w:r>
              <w:rPr>
                <w:rFonts w:hint="eastAsia"/>
              </w:rPr>
              <w:t xml:space="preserve">　</w:t>
            </w:r>
          </w:p>
        </w:tc>
        <w:tc>
          <w:tcPr>
            <w:tcW w:w="919" w:type="dxa"/>
            <w:gridSpan w:val="2"/>
          </w:tcPr>
          <w:p w:rsidR="003D6B4B" w:rsidRDefault="003D6B4B">
            <w:pPr>
              <w:overflowPunct/>
              <w:spacing w:line="240" w:lineRule="auto"/>
            </w:pPr>
            <w:r>
              <w:rPr>
                <w:rFonts w:hint="eastAsia"/>
              </w:rPr>
              <w:t xml:space="preserve">　</w:t>
            </w:r>
          </w:p>
        </w:tc>
        <w:tc>
          <w:tcPr>
            <w:tcW w:w="1379" w:type="dxa"/>
            <w:gridSpan w:val="2"/>
            <w:tcBorders>
              <w:right w:val="dashed" w:sz="4" w:space="0" w:color="auto"/>
            </w:tcBorders>
          </w:tcPr>
          <w:p w:rsidR="003D6B4B" w:rsidRDefault="003D6B4B">
            <w:pPr>
              <w:overflowPunct/>
              <w:spacing w:line="240" w:lineRule="auto"/>
            </w:pPr>
            <w:r>
              <w:rPr>
                <w:rFonts w:hint="eastAsia"/>
              </w:rPr>
              <w:t xml:space="preserve">　</w:t>
            </w:r>
          </w:p>
        </w:tc>
        <w:tc>
          <w:tcPr>
            <w:tcW w:w="690" w:type="dxa"/>
            <w:gridSpan w:val="2"/>
            <w:tcBorders>
              <w:left w:val="nil"/>
            </w:tcBorders>
          </w:tcPr>
          <w:p w:rsidR="003D6B4B" w:rsidRDefault="003D6B4B">
            <w:pPr>
              <w:overflowPunct/>
              <w:spacing w:line="240" w:lineRule="auto"/>
              <w:jc w:val="right"/>
            </w:pPr>
            <w:r>
              <w:t>m</w:t>
            </w:r>
            <w:r>
              <w:rPr>
                <w:vertAlign w:val="superscript"/>
              </w:rPr>
              <w:t>2</w:t>
            </w:r>
          </w:p>
        </w:tc>
        <w:tc>
          <w:tcPr>
            <w:tcW w:w="1379" w:type="dxa"/>
            <w:tcBorders>
              <w:right w:val="single" w:sz="12" w:space="0" w:color="auto"/>
            </w:tcBorders>
          </w:tcPr>
          <w:p w:rsidR="003D6B4B" w:rsidRDefault="003D6B4B">
            <w:pPr>
              <w:overflowPunct/>
              <w:spacing w:line="240" w:lineRule="auto"/>
            </w:pPr>
            <w:r>
              <w:rPr>
                <w:rFonts w:hint="eastAsia"/>
              </w:rPr>
              <w:t xml:space="preserve">　</w:t>
            </w:r>
          </w:p>
        </w:tc>
        <w:tc>
          <w:tcPr>
            <w:tcW w:w="1839" w:type="dxa"/>
            <w:gridSpan w:val="2"/>
            <w:tcBorders>
              <w:left w:val="nil"/>
              <w:right w:val="dashed" w:sz="4" w:space="0" w:color="auto"/>
            </w:tcBorders>
          </w:tcPr>
          <w:p w:rsidR="003D6B4B" w:rsidRDefault="003D6B4B">
            <w:pPr>
              <w:overflowPunct/>
              <w:spacing w:line="240" w:lineRule="auto"/>
            </w:pPr>
            <w:r>
              <w:rPr>
                <w:rFonts w:hint="eastAsia"/>
              </w:rPr>
              <w:t xml:space="preserve">　</w:t>
            </w:r>
          </w:p>
        </w:tc>
        <w:tc>
          <w:tcPr>
            <w:tcW w:w="690" w:type="dxa"/>
            <w:tcBorders>
              <w:left w:val="nil"/>
            </w:tcBorders>
          </w:tcPr>
          <w:p w:rsidR="003D6B4B" w:rsidRDefault="003D6B4B">
            <w:pPr>
              <w:overflowPunct/>
              <w:spacing w:line="240" w:lineRule="auto"/>
              <w:jc w:val="right"/>
            </w:pPr>
            <w:r>
              <w:t>m</w:t>
            </w:r>
            <w:r>
              <w:rPr>
                <w:vertAlign w:val="superscript"/>
              </w:rPr>
              <w:t>2</w:t>
            </w:r>
          </w:p>
        </w:tc>
      </w:tr>
      <w:tr w:rsidR="003D6B4B">
        <w:trPr>
          <w:cantSplit/>
          <w:trHeight w:val="400"/>
        </w:trPr>
        <w:tc>
          <w:tcPr>
            <w:tcW w:w="1608" w:type="dxa"/>
            <w:tcBorders>
              <w:left w:val="single" w:sz="12" w:space="0" w:color="auto"/>
            </w:tcBorders>
          </w:tcPr>
          <w:p w:rsidR="003D6B4B" w:rsidRDefault="003D6B4B">
            <w:pPr>
              <w:overflowPunct/>
              <w:spacing w:line="240" w:lineRule="auto"/>
            </w:pPr>
            <w:r>
              <w:rPr>
                <w:rFonts w:hint="eastAsia"/>
              </w:rPr>
              <w:t xml:space="preserve">　</w:t>
            </w:r>
          </w:p>
        </w:tc>
        <w:tc>
          <w:tcPr>
            <w:tcW w:w="919" w:type="dxa"/>
            <w:gridSpan w:val="2"/>
          </w:tcPr>
          <w:p w:rsidR="003D6B4B" w:rsidRDefault="003D6B4B">
            <w:pPr>
              <w:overflowPunct/>
              <w:spacing w:line="240" w:lineRule="auto"/>
            </w:pPr>
            <w:r>
              <w:rPr>
                <w:rFonts w:hint="eastAsia"/>
              </w:rPr>
              <w:t xml:space="preserve">　</w:t>
            </w:r>
          </w:p>
        </w:tc>
        <w:tc>
          <w:tcPr>
            <w:tcW w:w="1379" w:type="dxa"/>
            <w:gridSpan w:val="2"/>
            <w:tcBorders>
              <w:right w:val="dashed" w:sz="4" w:space="0" w:color="auto"/>
            </w:tcBorders>
          </w:tcPr>
          <w:p w:rsidR="003D6B4B" w:rsidRDefault="003D6B4B">
            <w:pPr>
              <w:overflowPunct/>
              <w:spacing w:line="240" w:lineRule="auto"/>
            </w:pPr>
            <w:r>
              <w:rPr>
                <w:rFonts w:hint="eastAsia"/>
              </w:rPr>
              <w:t xml:space="preserve">　</w:t>
            </w:r>
          </w:p>
        </w:tc>
        <w:tc>
          <w:tcPr>
            <w:tcW w:w="690" w:type="dxa"/>
            <w:gridSpan w:val="2"/>
            <w:tcBorders>
              <w:left w:val="nil"/>
            </w:tcBorders>
          </w:tcPr>
          <w:p w:rsidR="003D6B4B" w:rsidRDefault="003D6B4B">
            <w:pPr>
              <w:overflowPunct/>
              <w:spacing w:line="240" w:lineRule="auto"/>
            </w:pPr>
            <w:r>
              <w:rPr>
                <w:rFonts w:hint="eastAsia"/>
              </w:rPr>
              <w:t xml:space="preserve">　</w:t>
            </w:r>
          </w:p>
        </w:tc>
        <w:tc>
          <w:tcPr>
            <w:tcW w:w="1379" w:type="dxa"/>
            <w:tcBorders>
              <w:right w:val="single" w:sz="12" w:space="0" w:color="auto"/>
            </w:tcBorders>
          </w:tcPr>
          <w:p w:rsidR="003D6B4B" w:rsidRDefault="003D6B4B">
            <w:pPr>
              <w:overflowPunct/>
              <w:spacing w:line="240" w:lineRule="auto"/>
            </w:pPr>
            <w:r>
              <w:rPr>
                <w:rFonts w:hint="eastAsia"/>
              </w:rPr>
              <w:t xml:space="preserve">　</w:t>
            </w:r>
          </w:p>
        </w:tc>
        <w:tc>
          <w:tcPr>
            <w:tcW w:w="1839" w:type="dxa"/>
            <w:gridSpan w:val="2"/>
            <w:tcBorders>
              <w:left w:val="nil"/>
              <w:right w:val="dashed" w:sz="4" w:space="0" w:color="auto"/>
            </w:tcBorders>
          </w:tcPr>
          <w:p w:rsidR="003D6B4B" w:rsidRDefault="003D6B4B">
            <w:pPr>
              <w:overflowPunct/>
              <w:spacing w:line="240" w:lineRule="auto"/>
            </w:pPr>
            <w:r>
              <w:rPr>
                <w:rFonts w:hint="eastAsia"/>
              </w:rPr>
              <w:t xml:space="preserve">　</w:t>
            </w:r>
          </w:p>
        </w:tc>
        <w:tc>
          <w:tcPr>
            <w:tcW w:w="690" w:type="dxa"/>
            <w:tcBorders>
              <w:left w:val="nil"/>
            </w:tcBorders>
          </w:tcPr>
          <w:p w:rsidR="003D6B4B" w:rsidRDefault="003D6B4B">
            <w:pPr>
              <w:overflowPunct/>
              <w:spacing w:line="240" w:lineRule="auto"/>
            </w:pPr>
            <w:r>
              <w:rPr>
                <w:rFonts w:hint="eastAsia"/>
              </w:rPr>
              <w:t xml:space="preserve">　</w:t>
            </w:r>
          </w:p>
        </w:tc>
      </w:tr>
      <w:tr w:rsidR="003D6B4B">
        <w:trPr>
          <w:cantSplit/>
          <w:trHeight w:val="400"/>
        </w:trPr>
        <w:tc>
          <w:tcPr>
            <w:tcW w:w="1608" w:type="dxa"/>
            <w:tcBorders>
              <w:left w:val="single" w:sz="12" w:space="0" w:color="auto"/>
            </w:tcBorders>
          </w:tcPr>
          <w:p w:rsidR="003D6B4B" w:rsidRDefault="003D6B4B">
            <w:pPr>
              <w:overflowPunct/>
              <w:spacing w:line="240" w:lineRule="auto"/>
            </w:pPr>
            <w:r>
              <w:rPr>
                <w:rFonts w:hint="eastAsia"/>
              </w:rPr>
              <w:t xml:space="preserve">　</w:t>
            </w:r>
          </w:p>
        </w:tc>
        <w:tc>
          <w:tcPr>
            <w:tcW w:w="919" w:type="dxa"/>
            <w:gridSpan w:val="2"/>
          </w:tcPr>
          <w:p w:rsidR="003D6B4B" w:rsidRDefault="003D6B4B">
            <w:pPr>
              <w:overflowPunct/>
              <w:spacing w:line="240" w:lineRule="auto"/>
            </w:pPr>
            <w:r>
              <w:rPr>
                <w:rFonts w:hint="eastAsia"/>
              </w:rPr>
              <w:t xml:space="preserve">　</w:t>
            </w:r>
          </w:p>
        </w:tc>
        <w:tc>
          <w:tcPr>
            <w:tcW w:w="1379" w:type="dxa"/>
            <w:gridSpan w:val="2"/>
            <w:tcBorders>
              <w:right w:val="dashed" w:sz="4" w:space="0" w:color="auto"/>
            </w:tcBorders>
          </w:tcPr>
          <w:p w:rsidR="003D6B4B" w:rsidRDefault="003D6B4B">
            <w:pPr>
              <w:overflowPunct/>
              <w:spacing w:line="240" w:lineRule="auto"/>
            </w:pPr>
            <w:r>
              <w:rPr>
                <w:rFonts w:hint="eastAsia"/>
              </w:rPr>
              <w:t xml:space="preserve">　</w:t>
            </w:r>
          </w:p>
        </w:tc>
        <w:tc>
          <w:tcPr>
            <w:tcW w:w="690" w:type="dxa"/>
            <w:gridSpan w:val="2"/>
            <w:tcBorders>
              <w:left w:val="nil"/>
            </w:tcBorders>
          </w:tcPr>
          <w:p w:rsidR="003D6B4B" w:rsidRDefault="003D6B4B">
            <w:pPr>
              <w:overflowPunct/>
              <w:spacing w:line="240" w:lineRule="auto"/>
            </w:pPr>
            <w:r>
              <w:rPr>
                <w:rFonts w:hint="eastAsia"/>
              </w:rPr>
              <w:t xml:space="preserve">　</w:t>
            </w:r>
          </w:p>
        </w:tc>
        <w:tc>
          <w:tcPr>
            <w:tcW w:w="1379" w:type="dxa"/>
            <w:tcBorders>
              <w:right w:val="single" w:sz="12" w:space="0" w:color="auto"/>
            </w:tcBorders>
          </w:tcPr>
          <w:p w:rsidR="003D6B4B" w:rsidRDefault="003D6B4B">
            <w:pPr>
              <w:overflowPunct/>
              <w:spacing w:line="240" w:lineRule="auto"/>
            </w:pPr>
            <w:r>
              <w:rPr>
                <w:rFonts w:hint="eastAsia"/>
              </w:rPr>
              <w:t xml:space="preserve">　</w:t>
            </w:r>
          </w:p>
        </w:tc>
        <w:tc>
          <w:tcPr>
            <w:tcW w:w="1839" w:type="dxa"/>
            <w:gridSpan w:val="2"/>
            <w:tcBorders>
              <w:left w:val="nil"/>
              <w:right w:val="dashed" w:sz="4" w:space="0" w:color="auto"/>
            </w:tcBorders>
          </w:tcPr>
          <w:p w:rsidR="003D6B4B" w:rsidRDefault="003D6B4B">
            <w:pPr>
              <w:overflowPunct/>
              <w:spacing w:line="240" w:lineRule="auto"/>
            </w:pPr>
            <w:r>
              <w:rPr>
                <w:rFonts w:hint="eastAsia"/>
              </w:rPr>
              <w:t xml:space="preserve">　</w:t>
            </w:r>
          </w:p>
        </w:tc>
        <w:tc>
          <w:tcPr>
            <w:tcW w:w="690" w:type="dxa"/>
            <w:tcBorders>
              <w:left w:val="nil"/>
            </w:tcBorders>
          </w:tcPr>
          <w:p w:rsidR="003D6B4B" w:rsidRDefault="003D6B4B">
            <w:pPr>
              <w:overflowPunct/>
              <w:spacing w:line="240" w:lineRule="auto"/>
            </w:pPr>
            <w:r>
              <w:rPr>
                <w:rFonts w:hint="eastAsia"/>
              </w:rPr>
              <w:t xml:space="preserve">　</w:t>
            </w:r>
          </w:p>
        </w:tc>
      </w:tr>
      <w:tr w:rsidR="003D6B4B">
        <w:trPr>
          <w:cantSplit/>
          <w:trHeight w:val="400"/>
        </w:trPr>
        <w:tc>
          <w:tcPr>
            <w:tcW w:w="1608" w:type="dxa"/>
            <w:tcBorders>
              <w:left w:val="single" w:sz="12" w:space="0" w:color="auto"/>
            </w:tcBorders>
          </w:tcPr>
          <w:p w:rsidR="003D6B4B" w:rsidRDefault="003D6B4B">
            <w:pPr>
              <w:overflowPunct/>
              <w:spacing w:line="240" w:lineRule="auto"/>
            </w:pPr>
            <w:r>
              <w:rPr>
                <w:rFonts w:hint="eastAsia"/>
              </w:rPr>
              <w:t xml:space="preserve">　</w:t>
            </w:r>
          </w:p>
        </w:tc>
        <w:tc>
          <w:tcPr>
            <w:tcW w:w="919" w:type="dxa"/>
            <w:gridSpan w:val="2"/>
          </w:tcPr>
          <w:p w:rsidR="003D6B4B" w:rsidRDefault="003D6B4B">
            <w:pPr>
              <w:overflowPunct/>
              <w:spacing w:line="240" w:lineRule="auto"/>
            </w:pPr>
            <w:r>
              <w:rPr>
                <w:rFonts w:hint="eastAsia"/>
              </w:rPr>
              <w:t xml:space="preserve">　</w:t>
            </w:r>
          </w:p>
        </w:tc>
        <w:tc>
          <w:tcPr>
            <w:tcW w:w="1379" w:type="dxa"/>
            <w:gridSpan w:val="2"/>
            <w:tcBorders>
              <w:right w:val="dashed" w:sz="4" w:space="0" w:color="auto"/>
            </w:tcBorders>
          </w:tcPr>
          <w:p w:rsidR="003D6B4B" w:rsidRDefault="003D6B4B">
            <w:pPr>
              <w:overflowPunct/>
              <w:spacing w:line="240" w:lineRule="auto"/>
            </w:pPr>
            <w:r>
              <w:rPr>
                <w:rFonts w:hint="eastAsia"/>
              </w:rPr>
              <w:t xml:space="preserve">　</w:t>
            </w:r>
          </w:p>
        </w:tc>
        <w:tc>
          <w:tcPr>
            <w:tcW w:w="690" w:type="dxa"/>
            <w:gridSpan w:val="2"/>
            <w:tcBorders>
              <w:left w:val="nil"/>
            </w:tcBorders>
          </w:tcPr>
          <w:p w:rsidR="003D6B4B" w:rsidRDefault="003D6B4B">
            <w:pPr>
              <w:overflowPunct/>
              <w:spacing w:line="240" w:lineRule="auto"/>
            </w:pPr>
            <w:r>
              <w:rPr>
                <w:rFonts w:hint="eastAsia"/>
              </w:rPr>
              <w:t xml:space="preserve">　</w:t>
            </w:r>
          </w:p>
        </w:tc>
        <w:tc>
          <w:tcPr>
            <w:tcW w:w="1379" w:type="dxa"/>
            <w:tcBorders>
              <w:right w:val="single" w:sz="12" w:space="0" w:color="auto"/>
            </w:tcBorders>
          </w:tcPr>
          <w:p w:rsidR="003D6B4B" w:rsidRDefault="003D6B4B">
            <w:pPr>
              <w:overflowPunct/>
              <w:spacing w:line="240" w:lineRule="auto"/>
            </w:pPr>
            <w:r>
              <w:rPr>
                <w:rFonts w:hint="eastAsia"/>
              </w:rPr>
              <w:t xml:space="preserve">　</w:t>
            </w:r>
          </w:p>
        </w:tc>
        <w:tc>
          <w:tcPr>
            <w:tcW w:w="1839" w:type="dxa"/>
            <w:gridSpan w:val="2"/>
            <w:tcBorders>
              <w:left w:val="nil"/>
              <w:right w:val="dashed" w:sz="4" w:space="0" w:color="auto"/>
            </w:tcBorders>
          </w:tcPr>
          <w:p w:rsidR="003D6B4B" w:rsidRDefault="003D6B4B">
            <w:pPr>
              <w:overflowPunct/>
              <w:spacing w:line="240" w:lineRule="auto"/>
            </w:pPr>
            <w:r>
              <w:rPr>
                <w:rFonts w:hint="eastAsia"/>
              </w:rPr>
              <w:t xml:space="preserve">　</w:t>
            </w:r>
          </w:p>
        </w:tc>
        <w:tc>
          <w:tcPr>
            <w:tcW w:w="690" w:type="dxa"/>
            <w:tcBorders>
              <w:left w:val="nil"/>
            </w:tcBorders>
          </w:tcPr>
          <w:p w:rsidR="003D6B4B" w:rsidRDefault="003D6B4B">
            <w:pPr>
              <w:overflowPunct/>
              <w:spacing w:line="240" w:lineRule="auto"/>
            </w:pPr>
            <w:r>
              <w:rPr>
                <w:rFonts w:hint="eastAsia"/>
              </w:rPr>
              <w:t xml:space="preserve">　</w:t>
            </w:r>
          </w:p>
        </w:tc>
      </w:tr>
      <w:tr w:rsidR="003D6B4B">
        <w:trPr>
          <w:cantSplit/>
          <w:trHeight w:val="400"/>
        </w:trPr>
        <w:tc>
          <w:tcPr>
            <w:tcW w:w="1608" w:type="dxa"/>
            <w:tcBorders>
              <w:left w:val="single" w:sz="12" w:space="0" w:color="auto"/>
            </w:tcBorders>
          </w:tcPr>
          <w:p w:rsidR="003D6B4B" w:rsidRDefault="003D6B4B">
            <w:pPr>
              <w:overflowPunct/>
              <w:spacing w:line="240" w:lineRule="auto"/>
            </w:pPr>
            <w:r>
              <w:rPr>
                <w:rFonts w:hint="eastAsia"/>
              </w:rPr>
              <w:t xml:space="preserve">　</w:t>
            </w:r>
          </w:p>
        </w:tc>
        <w:tc>
          <w:tcPr>
            <w:tcW w:w="919" w:type="dxa"/>
            <w:gridSpan w:val="2"/>
          </w:tcPr>
          <w:p w:rsidR="003D6B4B" w:rsidRDefault="003D6B4B">
            <w:pPr>
              <w:overflowPunct/>
              <w:spacing w:line="240" w:lineRule="auto"/>
            </w:pPr>
            <w:r>
              <w:rPr>
                <w:rFonts w:hint="eastAsia"/>
              </w:rPr>
              <w:t xml:space="preserve">　</w:t>
            </w:r>
          </w:p>
        </w:tc>
        <w:tc>
          <w:tcPr>
            <w:tcW w:w="1379" w:type="dxa"/>
            <w:gridSpan w:val="2"/>
            <w:tcBorders>
              <w:right w:val="dashed" w:sz="4" w:space="0" w:color="auto"/>
            </w:tcBorders>
          </w:tcPr>
          <w:p w:rsidR="003D6B4B" w:rsidRDefault="003D6B4B">
            <w:pPr>
              <w:overflowPunct/>
              <w:spacing w:line="240" w:lineRule="auto"/>
            </w:pPr>
            <w:r>
              <w:rPr>
                <w:rFonts w:hint="eastAsia"/>
              </w:rPr>
              <w:t xml:space="preserve">　</w:t>
            </w:r>
          </w:p>
        </w:tc>
        <w:tc>
          <w:tcPr>
            <w:tcW w:w="690" w:type="dxa"/>
            <w:gridSpan w:val="2"/>
            <w:tcBorders>
              <w:left w:val="nil"/>
            </w:tcBorders>
          </w:tcPr>
          <w:p w:rsidR="003D6B4B" w:rsidRDefault="003D6B4B">
            <w:pPr>
              <w:overflowPunct/>
              <w:spacing w:line="240" w:lineRule="auto"/>
            </w:pPr>
            <w:r>
              <w:rPr>
                <w:rFonts w:hint="eastAsia"/>
              </w:rPr>
              <w:t xml:space="preserve">　</w:t>
            </w:r>
          </w:p>
        </w:tc>
        <w:tc>
          <w:tcPr>
            <w:tcW w:w="1379" w:type="dxa"/>
            <w:tcBorders>
              <w:right w:val="single" w:sz="12" w:space="0" w:color="auto"/>
            </w:tcBorders>
          </w:tcPr>
          <w:p w:rsidR="003D6B4B" w:rsidRDefault="003D6B4B">
            <w:pPr>
              <w:overflowPunct/>
              <w:spacing w:line="240" w:lineRule="auto"/>
            </w:pPr>
            <w:r>
              <w:rPr>
                <w:rFonts w:hint="eastAsia"/>
              </w:rPr>
              <w:t xml:space="preserve">　</w:t>
            </w:r>
          </w:p>
        </w:tc>
        <w:tc>
          <w:tcPr>
            <w:tcW w:w="1839" w:type="dxa"/>
            <w:gridSpan w:val="2"/>
            <w:tcBorders>
              <w:left w:val="nil"/>
              <w:bottom w:val="single" w:sz="12" w:space="0" w:color="auto"/>
              <w:right w:val="dashed" w:sz="4" w:space="0" w:color="auto"/>
            </w:tcBorders>
          </w:tcPr>
          <w:p w:rsidR="003D6B4B" w:rsidRDefault="003D6B4B">
            <w:pPr>
              <w:overflowPunct/>
              <w:spacing w:line="240" w:lineRule="auto"/>
            </w:pPr>
            <w:r>
              <w:rPr>
                <w:rFonts w:hint="eastAsia"/>
              </w:rPr>
              <w:t xml:space="preserve">　</w:t>
            </w:r>
          </w:p>
        </w:tc>
        <w:tc>
          <w:tcPr>
            <w:tcW w:w="690" w:type="dxa"/>
            <w:tcBorders>
              <w:left w:val="nil"/>
              <w:bottom w:val="single" w:sz="12" w:space="0" w:color="auto"/>
            </w:tcBorders>
          </w:tcPr>
          <w:p w:rsidR="003D6B4B" w:rsidRDefault="003D6B4B">
            <w:pPr>
              <w:overflowPunct/>
              <w:spacing w:line="240" w:lineRule="auto"/>
            </w:pPr>
            <w:r>
              <w:rPr>
                <w:rFonts w:hint="eastAsia"/>
              </w:rPr>
              <w:t xml:space="preserve">　</w:t>
            </w:r>
          </w:p>
        </w:tc>
      </w:tr>
      <w:tr w:rsidR="003D6B4B">
        <w:trPr>
          <w:cantSplit/>
          <w:trHeight w:val="910"/>
        </w:trPr>
        <w:tc>
          <w:tcPr>
            <w:tcW w:w="8504" w:type="dxa"/>
            <w:gridSpan w:val="11"/>
            <w:tcBorders>
              <w:left w:val="single" w:sz="12" w:space="0" w:color="auto"/>
              <w:bottom w:val="single" w:sz="12" w:space="0" w:color="auto"/>
              <w:right w:val="single" w:sz="12" w:space="0" w:color="auto"/>
            </w:tcBorders>
            <w:vAlign w:val="center"/>
          </w:tcPr>
          <w:p w:rsidR="003D6B4B" w:rsidRDefault="003D6B4B">
            <w:pPr>
              <w:overflowPunct/>
              <w:spacing w:line="240" w:lineRule="auto"/>
              <w:rPr>
                <w:u w:val="single"/>
              </w:rPr>
            </w:pPr>
            <w:r>
              <w:rPr>
                <w:rFonts w:hint="eastAsia"/>
              </w:rPr>
              <w:t xml:space="preserve">　</w:t>
            </w:r>
            <w:r>
              <w:rPr>
                <w:rFonts w:hint="eastAsia"/>
                <w:u w:val="single"/>
              </w:rPr>
              <w:t>減免を受けようとする理由</w:t>
            </w:r>
          </w:p>
          <w:p w:rsidR="003D6B4B" w:rsidRDefault="003D6B4B">
            <w:pPr>
              <w:overflowPunct/>
              <w:spacing w:line="240" w:lineRule="auto"/>
              <w:ind w:left="210" w:hanging="210"/>
            </w:pPr>
            <w:r>
              <w:rPr>
                <w:rFonts w:hint="eastAsia"/>
              </w:rPr>
              <w:t xml:space="preserve">　　さいたま市都市計画下水道事業受益者負担に関する条例第</w:t>
            </w:r>
            <w:r>
              <w:t>9</w:t>
            </w:r>
            <w:r>
              <w:rPr>
                <w:rFonts w:hint="eastAsia"/>
              </w:rPr>
              <w:t>条第</w:t>
            </w:r>
            <w:r>
              <w:t>2</w:t>
            </w:r>
            <w:r>
              <w:rPr>
                <w:rFonts w:hint="eastAsia"/>
              </w:rPr>
              <w:t>項第　号に該当するものである</w:t>
            </w:r>
            <w:r>
              <w:t>(</w:t>
            </w:r>
            <w:r>
              <w:rPr>
                <w:rFonts w:hint="eastAsia"/>
              </w:rPr>
              <w:t>理由書　別添</w:t>
            </w:r>
            <w:r>
              <w:t>)</w:t>
            </w:r>
          </w:p>
        </w:tc>
      </w:tr>
      <w:tr w:rsidR="003D6B4B">
        <w:trPr>
          <w:cantSplit/>
          <w:trHeight w:val="422"/>
        </w:trPr>
        <w:tc>
          <w:tcPr>
            <w:tcW w:w="2297" w:type="dxa"/>
            <w:gridSpan w:val="2"/>
            <w:tcBorders>
              <w:top w:val="single" w:sz="12" w:space="0" w:color="auto"/>
            </w:tcBorders>
            <w:vAlign w:val="center"/>
          </w:tcPr>
          <w:p w:rsidR="003D6B4B" w:rsidRDefault="003D6B4B">
            <w:pPr>
              <w:overflowPunct/>
              <w:spacing w:line="240" w:lineRule="auto"/>
              <w:jc w:val="distribute"/>
            </w:pPr>
            <w:r>
              <w:rPr>
                <w:rFonts w:hint="eastAsia"/>
              </w:rPr>
              <w:t>負担金決定額</w:t>
            </w:r>
          </w:p>
        </w:tc>
        <w:tc>
          <w:tcPr>
            <w:tcW w:w="2069" w:type="dxa"/>
            <w:gridSpan w:val="4"/>
            <w:tcBorders>
              <w:top w:val="single" w:sz="12" w:space="0" w:color="auto"/>
            </w:tcBorders>
          </w:tcPr>
          <w:p w:rsidR="003D6B4B" w:rsidRDefault="003D6B4B">
            <w:pPr>
              <w:overflowPunct/>
              <w:spacing w:line="240" w:lineRule="auto"/>
              <w:jc w:val="right"/>
            </w:pPr>
            <w:r>
              <w:rPr>
                <w:rFonts w:hint="eastAsia"/>
              </w:rPr>
              <w:t>円</w:t>
            </w:r>
          </w:p>
        </w:tc>
        <w:tc>
          <w:tcPr>
            <w:tcW w:w="2299" w:type="dxa"/>
            <w:gridSpan w:val="3"/>
            <w:tcBorders>
              <w:top w:val="single" w:sz="12" w:space="0" w:color="auto"/>
            </w:tcBorders>
            <w:vAlign w:val="center"/>
          </w:tcPr>
          <w:p w:rsidR="003D6B4B" w:rsidRDefault="003D6B4B">
            <w:pPr>
              <w:overflowPunct/>
              <w:spacing w:line="240" w:lineRule="auto"/>
              <w:jc w:val="distribute"/>
            </w:pPr>
            <w:r>
              <w:rPr>
                <w:rFonts w:hint="eastAsia"/>
              </w:rPr>
              <w:t>納付負担金額</w:t>
            </w:r>
          </w:p>
        </w:tc>
        <w:tc>
          <w:tcPr>
            <w:tcW w:w="1839" w:type="dxa"/>
            <w:gridSpan w:val="2"/>
            <w:tcBorders>
              <w:top w:val="single" w:sz="12" w:space="0" w:color="auto"/>
            </w:tcBorders>
          </w:tcPr>
          <w:p w:rsidR="003D6B4B" w:rsidRDefault="003D6B4B">
            <w:pPr>
              <w:overflowPunct/>
              <w:spacing w:line="240" w:lineRule="auto"/>
              <w:jc w:val="right"/>
            </w:pPr>
            <w:r>
              <w:rPr>
                <w:rFonts w:hint="eastAsia"/>
              </w:rPr>
              <w:t>円</w:t>
            </w:r>
          </w:p>
        </w:tc>
      </w:tr>
      <w:tr w:rsidR="003D6B4B">
        <w:trPr>
          <w:cantSplit/>
        </w:trPr>
        <w:tc>
          <w:tcPr>
            <w:tcW w:w="2297" w:type="dxa"/>
            <w:gridSpan w:val="2"/>
            <w:vAlign w:val="center"/>
          </w:tcPr>
          <w:p w:rsidR="003D6B4B" w:rsidRDefault="003D6B4B">
            <w:pPr>
              <w:overflowPunct/>
              <w:spacing w:line="240" w:lineRule="auto"/>
              <w:jc w:val="distribute"/>
            </w:pPr>
            <w:r>
              <w:rPr>
                <w:rFonts w:hint="eastAsia"/>
              </w:rPr>
              <w:t>減免地積</w:t>
            </w:r>
          </w:p>
        </w:tc>
        <w:tc>
          <w:tcPr>
            <w:tcW w:w="1379" w:type="dxa"/>
            <w:gridSpan w:val="2"/>
            <w:tcBorders>
              <w:right w:val="dashed" w:sz="4" w:space="0" w:color="auto"/>
            </w:tcBorders>
          </w:tcPr>
          <w:p w:rsidR="003D6B4B" w:rsidRDefault="003D6B4B">
            <w:pPr>
              <w:overflowPunct/>
              <w:spacing w:line="240" w:lineRule="auto"/>
            </w:pPr>
            <w:r>
              <w:rPr>
                <w:rFonts w:hint="eastAsia"/>
              </w:rPr>
              <w:t xml:space="preserve">　</w:t>
            </w:r>
          </w:p>
        </w:tc>
        <w:tc>
          <w:tcPr>
            <w:tcW w:w="690" w:type="dxa"/>
            <w:gridSpan w:val="2"/>
            <w:tcBorders>
              <w:left w:val="nil"/>
            </w:tcBorders>
          </w:tcPr>
          <w:p w:rsidR="003D6B4B" w:rsidRDefault="003D6B4B">
            <w:pPr>
              <w:overflowPunct/>
              <w:spacing w:line="240" w:lineRule="auto"/>
              <w:jc w:val="right"/>
            </w:pPr>
            <w:r>
              <w:t>m</w:t>
            </w:r>
            <w:r>
              <w:rPr>
                <w:vertAlign w:val="superscript"/>
              </w:rPr>
              <w:t>2</w:t>
            </w:r>
          </w:p>
        </w:tc>
        <w:tc>
          <w:tcPr>
            <w:tcW w:w="2299" w:type="dxa"/>
            <w:gridSpan w:val="3"/>
            <w:vAlign w:val="center"/>
          </w:tcPr>
          <w:p w:rsidR="003D6B4B" w:rsidRDefault="003D6B4B">
            <w:pPr>
              <w:overflowPunct/>
              <w:spacing w:line="240" w:lineRule="auto"/>
              <w:jc w:val="right"/>
            </w:pPr>
            <w:r>
              <w:rPr>
                <w:rFonts w:hint="eastAsia"/>
              </w:rPr>
              <w:t>年度第　期</w:t>
            </w:r>
          </w:p>
          <w:p w:rsidR="003D6B4B" w:rsidRDefault="003D6B4B">
            <w:pPr>
              <w:overflowPunct/>
              <w:spacing w:line="240" w:lineRule="auto"/>
              <w:jc w:val="distribute"/>
            </w:pPr>
            <w:r>
              <w:rPr>
                <w:rFonts w:hint="eastAsia"/>
              </w:rPr>
              <w:t>負担金額</w:t>
            </w:r>
          </w:p>
        </w:tc>
        <w:tc>
          <w:tcPr>
            <w:tcW w:w="1839" w:type="dxa"/>
            <w:gridSpan w:val="2"/>
          </w:tcPr>
          <w:p w:rsidR="003D6B4B" w:rsidRDefault="003D6B4B">
            <w:pPr>
              <w:overflowPunct/>
              <w:spacing w:line="240" w:lineRule="auto"/>
              <w:jc w:val="right"/>
            </w:pPr>
            <w:r>
              <w:rPr>
                <w:rFonts w:hint="eastAsia"/>
              </w:rPr>
              <w:t>円</w:t>
            </w:r>
          </w:p>
        </w:tc>
      </w:tr>
      <w:tr w:rsidR="003D6B4B">
        <w:trPr>
          <w:cantSplit/>
        </w:trPr>
        <w:tc>
          <w:tcPr>
            <w:tcW w:w="2297" w:type="dxa"/>
            <w:gridSpan w:val="2"/>
            <w:vAlign w:val="center"/>
          </w:tcPr>
          <w:p w:rsidR="003D6B4B" w:rsidRDefault="003D6B4B">
            <w:pPr>
              <w:overflowPunct/>
              <w:spacing w:line="240" w:lineRule="auto"/>
              <w:jc w:val="distribute"/>
            </w:pPr>
            <w:r>
              <w:rPr>
                <w:rFonts w:hint="eastAsia"/>
              </w:rPr>
              <w:t>減免率</w:t>
            </w:r>
          </w:p>
        </w:tc>
        <w:tc>
          <w:tcPr>
            <w:tcW w:w="2069" w:type="dxa"/>
            <w:gridSpan w:val="4"/>
          </w:tcPr>
          <w:p w:rsidR="003D6B4B" w:rsidRDefault="003D6B4B">
            <w:pPr>
              <w:overflowPunct/>
              <w:spacing w:line="240" w:lineRule="auto"/>
              <w:jc w:val="right"/>
            </w:pPr>
            <w:r>
              <w:rPr>
                <w:rFonts w:hint="eastAsia"/>
              </w:rPr>
              <w:t>％</w:t>
            </w:r>
          </w:p>
        </w:tc>
        <w:tc>
          <w:tcPr>
            <w:tcW w:w="2299" w:type="dxa"/>
            <w:gridSpan w:val="3"/>
            <w:vAlign w:val="center"/>
          </w:tcPr>
          <w:p w:rsidR="003D6B4B" w:rsidRDefault="003D6B4B">
            <w:pPr>
              <w:overflowPunct/>
              <w:spacing w:line="240" w:lineRule="auto"/>
              <w:jc w:val="right"/>
            </w:pPr>
            <w:r>
              <w:rPr>
                <w:rFonts w:hint="eastAsia"/>
              </w:rPr>
              <w:t>年度第　期から</w:t>
            </w:r>
          </w:p>
          <w:p w:rsidR="003D6B4B" w:rsidRDefault="003D6B4B">
            <w:pPr>
              <w:overflowPunct/>
              <w:spacing w:line="240" w:lineRule="auto"/>
              <w:jc w:val="right"/>
            </w:pPr>
            <w:r>
              <w:rPr>
                <w:rFonts w:hint="eastAsia"/>
              </w:rPr>
              <w:t>年度第　期まで</w:t>
            </w:r>
          </w:p>
          <w:p w:rsidR="003D6B4B" w:rsidRDefault="003D6B4B">
            <w:pPr>
              <w:overflowPunct/>
              <w:spacing w:line="240" w:lineRule="auto"/>
              <w:jc w:val="distribute"/>
            </w:pPr>
            <w:r>
              <w:rPr>
                <w:rFonts w:hint="eastAsia"/>
              </w:rPr>
              <w:t>各期負担金額</w:t>
            </w:r>
          </w:p>
        </w:tc>
        <w:tc>
          <w:tcPr>
            <w:tcW w:w="1839" w:type="dxa"/>
            <w:gridSpan w:val="2"/>
          </w:tcPr>
          <w:p w:rsidR="003D6B4B" w:rsidRDefault="003D6B4B">
            <w:pPr>
              <w:overflowPunct/>
              <w:spacing w:line="240" w:lineRule="auto"/>
              <w:jc w:val="right"/>
            </w:pPr>
            <w:r>
              <w:rPr>
                <w:rFonts w:hint="eastAsia"/>
              </w:rPr>
              <w:t>円</w:t>
            </w:r>
          </w:p>
        </w:tc>
      </w:tr>
      <w:tr w:rsidR="003D6B4B">
        <w:trPr>
          <w:cantSplit/>
        </w:trPr>
        <w:tc>
          <w:tcPr>
            <w:tcW w:w="2297" w:type="dxa"/>
            <w:gridSpan w:val="2"/>
            <w:vAlign w:val="center"/>
          </w:tcPr>
          <w:p w:rsidR="003D6B4B" w:rsidRDefault="003D6B4B">
            <w:pPr>
              <w:overflowPunct/>
              <w:spacing w:line="240" w:lineRule="auto"/>
              <w:jc w:val="distribute"/>
            </w:pPr>
            <w:r>
              <w:rPr>
                <w:rFonts w:hint="eastAsia"/>
              </w:rPr>
              <w:t>減免負担金額</w:t>
            </w:r>
          </w:p>
        </w:tc>
        <w:tc>
          <w:tcPr>
            <w:tcW w:w="2069" w:type="dxa"/>
            <w:gridSpan w:val="4"/>
          </w:tcPr>
          <w:p w:rsidR="003D6B4B" w:rsidRDefault="003D6B4B">
            <w:pPr>
              <w:overflowPunct/>
              <w:spacing w:line="240" w:lineRule="auto"/>
              <w:jc w:val="right"/>
            </w:pPr>
            <w:r>
              <w:rPr>
                <w:rFonts w:hint="eastAsia"/>
              </w:rPr>
              <w:t>円</w:t>
            </w:r>
          </w:p>
        </w:tc>
        <w:tc>
          <w:tcPr>
            <w:tcW w:w="2299" w:type="dxa"/>
            <w:gridSpan w:val="3"/>
            <w:vAlign w:val="center"/>
          </w:tcPr>
          <w:p w:rsidR="003D6B4B" w:rsidRDefault="003D6B4B">
            <w:pPr>
              <w:overflowPunct/>
              <w:spacing w:line="240" w:lineRule="auto"/>
              <w:jc w:val="right"/>
            </w:pPr>
            <w:r>
              <w:rPr>
                <w:rFonts w:hint="eastAsia"/>
              </w:rPr>
              <w:t>年度第　期から</w:t>
            </w:r>
          </w:p>
          <w:p w:rsidR="003D6B4B" w:rsidRDefault="003D6B4B">
            <w:pPr>
              <w:overflowPunct/>
              <w:spacing w:line="240" w:lineRule="auto"/>
              <w:jc w:val="right"/>
            </w:pPr>
            <w:r>
              <w:rPr>
                <w:rFonts w:hint="eastAsia"/>
              </w:rPr>
              <w:t>年度第　期まで</w:t>
            </w:r>
          </w:p>
          <w:p w:rsidR="003D6B4B" w:rsidRDefault="003D6B4B">
            <w:pPr>
              <w:overflowPunct/>
              <w:spacing w:line="240" w:lineRule="auto"/>
              <w:jc w:val="distribute"/>
            </w:pPr>
            <w:r>
              <w:rPr>
                <w:rFonts w:hint="eastAsia"/>
              </w:rPr>
              <w:t>各期負担金額</w:t>
            </w:r>
          </w:p>
        </w:tc>
        <w:tc>
          <w:tcPr>
            <w:tcW w:w="1839" w:type="dxa"/>
            <w:gridSpan w:val="2"/>
          </w:tcPr>
          <w:p w:rsidR="003D6B4B" w:rsidRDefault="003D6B4B">
            <w:pPr>
              <w:overflowPunct/>
              <w:spacing w:line="240" w:lineRule="auto"/>
              <w:jc w:val="right"/>
            </w:pPr>
            <w:r>
              <w:rPr>
                <w:rFonts w:hint="eastAsia"/>
              </w:rPr>
              <w:t>円</w:t>
            </w:r>
          </w:p>
        </w:tc>
      </w:tr>
    </w:tbl>
    <w:p w:rsidR="003D6B4B" w:rsidRDefault="003D6B4B">
      <w:pPr>
        <w:overflowPunct/>
        <w:spacing w:line="240" w:lineRule="auto"/>
      </w:pPr>
      <w:r>
        <w:rPr>
          <w:rFonts w:hint="eastAsia"/>
        </w:rPr>
        <w:t>備考</w:t>
      </w:r>
    </w:p>
    <w:p w:rsidR="003D6B4B" w:rsidRDefault="003D6B4B">
      <w:pPr>
        <w:overflowPunct/>
        <w:spacing w:line="240" w:lineRule="auto"/>
        <w:ind w:left="108" w:hanging="108"/>
      </w:pPr>
      <w:r>
        <w:rPr>
          <w:rFonts w:hint="eastAsia"/>
        </w:rPr>
        <w:t xml:space="preserve">　</w:t>
      </w:r>
      <w:r>
        <w:t>1</w:t>
      </w:r>
      <w:r>
        <w:rPr>
          <w:rFonts w:hint="eastAsia"/>
        </w:rPr>
        <w:t xml:space="preserve">　太線内だけ記入してください。</w:t>
      </w:r>
    </w:p>
    <w:p w:rsidR="003D6B4B" w:rsidRDefault="003D6B4B">
      <w:pPr>
        <w:overflowPunct/>
        <w:spacing w:line="240" w:lineRule="auto"/>
        <w:ind w:left="108" w:hanging="108"/>
      </w:pPr>
      <w:r>
        <w:rPr>
          <w:rFonts w:hint="eastAsia"/>
        </w:rPr>
        <w:t xml:space="preserve">　</w:t>
      </w:r>
      <w:r>
        <w:t>2</w:t>
      </w:r>
      <w:r>
        <w:rPr>
          <w:rFonts w:hint="eastAsia"/>
        </w:rPr>
        <w:t xml:space="preserve">　減免を受けようとする土地の所在の略図を裏面に記入してください。</w:t>
      </w:r>
    </w:p>
    <w:p w:rsidR="003D6B4B" w:rsidRDefault="003D6B4B">
      <w:pPr>
        <w:overflowPunct/>
        <w:spacing w:line="240" w:lineRule="auto"/>
        <w:ind w:left="318" w:hanging="318"/>
      </w:pPr>
      <w:r>
        <w:rPr>
          <w:rFonts w:hint="eastAsia"/>
        </w:rPr>
        <w:t xml:space="preserve">　</w:t>
      </w:r>
      <w:r>
        <w:t>3</w:t>
      </w:r>
      <w:r>
        <w:rPr>
          <w:rFonts w:hint="eastAsia"/>
        </w:rPr>
        <w:t xml:space="preserve">　地積の単位は平方メートルで記入してください。やむをえず坪畝歩等の場合は、</w:t>
      </w:r>
      <w:r>
        <w:t>(</w:t>
      </w:r>
      <w:r>
        <w:rPr>
          <w:rFonts w:hint="eastAsia"/>
        </w:rPr>
        <w:t xml:space="preserve">　</w:t>
      </w:r>
      <w:r>
        <w:t>)</w:t>
      </w:r>
      <w:r>
        <w:rPr>
          <w:rFonts w:hint="eastAsia"/>
        </w:rPr>
        <w:t>書とし、その単位をはっきり記入してください。</w:t>
      </w:r>
    </w:p>
    <w:p w:rsidR="003D6B4B" w:rsidRDefault="003D6B4B">
      <w:pPr>
        <w:overflowPunct/>
        <w:spacing w:line="240" w:lineRule="auto"/>
        <w:ind w:left="108" w:hanging="108"/>
      </w:pPr>
      <w:r>
        <w:rPr>
          <w:rFonts w:hint="eastAsia"/>
        </w:rPr>
        <w:t xml:space="preserve">　</w:t>
      </w:r>
      <w:r>
        <w:t>4</w:t>
      </w:r>
      <w:r>
        <w:rPr>
          <w:rFonts w:hint="eastAsia"/>
        </w:rPr>
        <w:t xml:space="preserve">　減免を受けようとする理由を明確に記し別に添付してください。</w:t>
      </w:r>
    </w:p>
    <w:sectPr w:rsidR="003D6B4B">
      <w:headerReference w:type="even" r:id="rId6"/>
      <w:footerReference w:type="even" r:id="rId7"/>
      <w:headerReference w:type="first" r:id="rId8"/>
      <w:footerReference w:type="first" r:id="rId9"/>
      <w:type w:val="continuous"/>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B5D" w:rsidRDefault="00154B5D" w:rsidP="007C4CBA">
      <w:pPr>
        <w:spacing w:line="240" w:lineRule="auto"/>
      </w:pPr>
      <w:r>
        <w:separator/>
      </w:r>
    </w:p>
  </w:endnote>
  <w:endnote w:type="continuationSeparator" w:id="0">
    <w:p w:rsidR="00154B5D" w:rsidRDefault="00154B5D" w:rsidP="007C4C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B4B" w:rsidRDefault="003D6B4B">
    <w:pPr>
      <w:pStyle w:val="a5"/>
      <w:jc w:val="center"/>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B4B" w:rsidRDefault="003D6B4B">
    <w:pPr>
      <w:pStyle w:val="a5"/>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B5D" w:rsidRDefault="00154B5D" w:rsidP="007C4CBA">
      <w:pPr>
        <w:spacing w:line="240" w:lineRule="auto"/>
      </w:pPr>
      <w:r>
        <w:separator/>
      </w:r>
    </w:p>
  </w:footnote>
  <w:footnote w:type="continuationSeparator" w:id="0">
    <w:p w:rsidR="00154B5D" w:rsidRDefault="00154B5D" w:rsidP="007C4C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B4B" w:rsidRDefault="003D6B4B">
    <w:pPr>
      <w:pStyle w:val="a3"/>
    </w:pPr>
    <w:r>
      <w:fldChar w:fldCharType="begin"/>
    </w:r>
    <w:r>
      <w:instrText xml:space="preserve"> FILENAME  \* MERGEFORMAT </w:instrText>
    </w:r>
    <w:r>
      <w:fldChar w:fldCharType="separate"/>
    </w:r>
    <w:r>
      <w:rPr>
        <w:noProof/>
      </w:rPr>
      <w:t>y0000010.doc</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B4B" w:rsidRDefault="003D6B4B">
    <w:pPr>
      <w:pStyle w:val="a3"/>
    </w:pPr>
    <w:r>
      <w:fldChar w:fldCharType="begin"/>
    </w:r>
    <w:r>
      <w:instrText xml:space="preserve"> FILENAME  \* MERGEFORMAT </w:instrText>
    </w:r>
    <w:r>
      <w:fldChar w:fldCharType="separate"/>
    </w:r>
    <w:r>
      <w:rPr>
        <w:noProof/>
      </w:rPr>
      <w:t>y0000010.doc</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ttachedTemplate r:id="rId1"/>
  <w:defaultTabStop w:val="210"/>
  <w:drawingGridHorizontalSpacing w:val="105"/>
  <w:drawingGridVerticalSpacing w:val="335"/>
  <w:displayHorizont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D6B4B"/>
    <w:rsid w:val="000A4EBF"/>
    <w:rsid w:val="00154B5D"/>
    <w:rsid w:val="002C5591"/>
    <w:rsid w:val="003D6B4B"/>
    <w:rsid w:val="006B0FBE"/>
    <w:rsid w:val="007C4CBA"/>
    <w:rsid w:val="00825F4A"/>
    <w:rsid w:val="00915919"/>
    <w:rsid w:val="00A60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88287CD"/>
  <w14:defaultImageDpi w14:val="0"/>
  <w15:docId w15:val="{22D3B912-9A00-43E7-8DAA-F6A0F281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spacing w:line="380" w:lineRule="exact"/>
      <w:jc w:val="both"/>
      <w:textAlignment w:val="center"/>
    </w:pPr>
    <w:rPr>
      <w:rFonts w:ascii="ＭＳ 明朝" w:eastAsia="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61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2</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様式第10号(第14条関係)</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様式第10号(第14条関係)</dc:title>
  <dc:subject/>
  <dc:creator>(株)ぎょうせい</dc:creator>
  <cp:keywords/>
  <dc:description/>
  <cp:lastModifiedBy>神原　弘明</cp:lastModifiedBy>
  <cp:revision>4</cp:revision>
  <cp:lastPrinted>2003-05-13T08:23:00Z</cp:lastPrinted>
  <dcterms:created xsi:type="dcterms:W3CDTF">2021-02-05T07:14:00Z</dcterms:created>
  <dcterms:modified xsi:type="dcterms:W3CDTF">2021-02-09T02:53:00Z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dBy_rtf">
    <vt:lpwstr>篠岳</vt:lpwstr>
  </property>
  <property fmtid="{D5CDD505-2E9C-101B-9397-08002B2CF9AE}" pid="3" name="DotVer_rtf">
    <vt:lpwstr>α４.Ｍ</vt:lpwstr>
  </property>
  <property fmtid="{D5CDD505-2E9C-101B-9397-08002B2CF9AE}" pid="4" name="OSVer_fin">
    <vt:lpwstr>4.10,8.0b</vt:lpwstr>
  </property>
  <property fmtid="{D5CDD505-2E9C-101B-9397-08002B2CF9AE}" pid="5" name="DPI_fin">
    <vt:lpwstr>96,96</vt:lpwstr>
  </property>
  <property fmtid="{D5CDD505-2E9C-101B-9397-08002B2CF9AE}" pid="6" name="Res_fin">
    <vt:lpwstr>1280,1024</vt:lpwstr>
  </property>
  <property fmtid="{D5CDD505-2E9C-101B-9397-08002B2CF9AE}" pid="7" name="SavedBy_fin">
    <vt:lpwstr>P6BAT</vt:lpwstr>
  </property>
  <property fmtid="{D5CDD505-2E9C-101B-9397-08002B2CF9AE}" pid="8" name="DotVer_fin">
    <vt:lpwstr>α４.Ｌ#</vt:lpwstr>
  </property>
</Properties>
</file>