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04D" w:rsidRDefault="006B504D" w:rsidP="004C0CC2">
      <w:pPr>
        <w:jc w:val="right"/>
        <w:rPr>
          <w:sz w:val="22"/>
          <w:szCs w:val="22"/>
        </w:rPr>
      </w:pPr>
      <w:bookmarkStart w:id="0" w:name="_GoBack"/>
      <w:bookmarkEnd w:id="0"/>
    </w:p>
    <w:p w:rsidR="004F5599" w:rsidRDefault="00A744FB" w:rsidP="00855876">
      <w:pPr>
        <w:jc w:val="center"/>
        <w:rPr>
          <w:rFonts w:hint="eastAsia"/>
          <w:sz w:val="22"/>
          <w:szCs w:val="22"/>
        </w:rPr>
      </w:pPr>
      <w:r w:rsidRPr="00B67790">
        <w:rPr>
          <w:rFonts w:ascii="ＭＳ Ｐゴシック" w:eastAsia="ＭＳ Ｐゴシック" w:hAnsi="ＭＳ Ｐゴシック" w:hint="eastAsia"/>
          <w:b/>
          <w:sz w:val="36"/>
          <w:szCs w:val="36"/>
        </w:rPr>
        <w:t>履行誓約書</w:t>
      </w:r>
    </w:p>
    <w:p w:rsidR="0034247A" w:rsidRDefault="0034247A" w:rsidP="000E7DFD">
      <w:pPr>
        <w:ind w:firstLineChars="100" w:firstLine="220"/>
        <w:rPr>
          <w:sz w:val="22"/>
          <w:szCs w:val="22"/>
        </w:rPr>
      </w:pPr>
      <w:r w:rsidRPr="00961EA5">
        <w:rPr>
          <w:rFonts w:hint="eastAsia"/>
          <w:sz w:val="22"/>
          <w:szCs w:val="22"/>
        </w:rPr>
        <w:t xml:space="preserve">さいたま市水道事業管理者　</w:t>
      </w:r>
      <w:r>
        <w:rPr>
          <w:rFonts w:hint="eastAsia"/>
          <w:sz w:val="22"/>
          <w:szCs w:val="22"/>
        </w:rPr>
        <w:t>様</w:t>
      </w:r>
    </w:p>
    <w:p w:rsidR="000951A7" w:rsidRDefault="000951A7" w:rsidP="000951A7">
      <w:pPr>
        <w:ind w:firstLineChars="100" w:firstLine="220"/>
        <w:rPr>
          <w:sz w:val="22"/>
          <w:szCs w:val="22"/>
        </w:rPr>
      </w:pPr>
    </w:p>
    <w:p w:rsidR="00C569D5" w:rsidRDefault="0034247A" w:rsidP="000951A7">
      <w:pPr>
        <w:ind w:firstLineChars="100" w:firstLine="220"/>
        <w:rPr>
          <w:rFonts w:hint="eastAsia"/>
          <w:sz w:val="22"/>
          <w:szCs w:val="22"/>
        </w:rPr>
      </w:pPr>
      <w:r>
        <w:rPr>
          <w:rFonts w:hint="eastAsia"/>
          <w:sz w:val="22"/>
          <w:szCs w:val="22"/>
        </w:rPr>
        <w:t>工事場所</w:t>
      </w:r>
      <w:r w:rsidR="00FF2F0D">
        <w:rPr>
          <w:rFonts w:hint="eastAsia"/>
          <w:sz w:val="22"/>
          <w:szCs w:val="22"/>
        </w:rPr>
        <w:tab/>
      </w:r>
    </w:p>
    <w:p w:rsidR="00C569D5" w:rsidRDefault="00C569D5" w:rsidP="000951A7">
      <w:pPr>
        <w:ind w:firstLineChars="100" w:firstLine="220"/>
        <w:rPr>
          <w:sz w:val="22"/>
          <w:szCs w:val="22"/>
        </w:rPr>
      </w:pPr>
    </w:p>
    <w:p w:rsidR="0034247A" w:rsidRPr="0034247A" w:rsidRDefault="0034247A" w:rsidP="000951A7">
      <w:pPr>
        <w:ind w:firstLineChars="100" w:firstLine="220"/>
        <w:rPr>
          <w:sz w:val="22"/>
          <w:szCs w:val="22"/>
        </w:rPr>
      </w:pPr>
      <w:r>
        <w:rPr>
          <w:rFonts w:hint="eastAsia"/>
          <w:sz w:val="22"/>
          <w:szCs w:val="22"/>
        </w:rPr>
        <w:t>完了予定日</w:t>
      </w:r>
      <w:r>
        <w:rPr>
          <w:sz w:val="22"/>
          <w:szCs w:val="22"/>
        </w:rPr>
        <w:tab/>
      </w:r>
      <w:r w:rsidRPr="000E7DFD">
        <w:rPr>
          <w:rFonts w:hint="eastAsia"/>
          <w:sz w:val="22"/>
          <w:szCs w:val="22"/>
        </w:rPr>
        <w:t>令和　　年　　月　　日</w:t>
      </w:r>
    </w:p>
    <w:p w:rsidR="0034247A" w:rsidRDefault="0034247A" w:rsidP="0034247A">
      <w:pPr>
        <w:ind w:firstLineChars="100" w:firstLine="220"/>
        <w:rPr>
          <w:sz w:val="22"/>
          <w:szCs w:val="22"/>
        </w:rPr>
      </w:pPr>
    </w:p>
    <w:p w:rsidR="00EA66B5" w:rsidRDefault="0034247A" w:rsidP="000E7DFD">
      <w:pPr>
        <w:ind w:firstLineChars="200" w:firstLine="440"/>
        <w:rPr>
          <w:sz w:val="22"/>
          <w:szCs w:val="22"/>
        </w:rPr>
      </w:pPr>
      <w:r w:rsidRPr="00745490">
        <w:rPr>
          <w:rFonts w:ascii="ＭＳ Ｐゴシック" w:eastAsia="ＭＳ Ｐゴシック" w:hAnsi="ＭＳ Ｐゴシック" w:hint="eastAsia"/>
          <w:sz w:val="22"/>
          <w:szCs w:val="22"/>
        </w:rPr>
        <w:t>標記の</w:t>
      </w:r>
      <w:r w:rsidR="00EA66B5" w:rsidRPr="00745490">
        <w:rPr>
          <w:rFonts w:ascii="ＭＳ Ｐゴシック" w:eastAsia="ＭＳ Ｐゴシック" w:hAnsi="ＭＳ Ｐゴシック" w:hint="eastAsia"/>
          <w:sz w:val="22"/>
          <w:szCs w:val="22"/>
        </w:rPr>
        <w:t>舗装道路本復旧を施工するに</w:t>
      </w:r>
      <w:r w:rsidR="00C569D5" w:rsidRPr="00745490">
        <w:rPr>
          <w:rFonts w:ascii="ＭＳ Ｐゴシック" w:eastAsia="ＭＳ Ｐゴシック" w:hAnsi="ＭＳ Ｐゴシック" w:hint="eastAsia"/>
          <w:sz w:val="22"/>
          <w:szCs w:val="22"/>
        </w:rPr>
        <w:t>あた</w:t>
      </w:r>
      <w:r w:rsidR="000E535C" w:rsidRPr="00745490">
        <w:rPr>
          <w:rFonts w:ascii="ＭＳ Ｐゴシック" w:eastAsia="ＭＳ Ｐゴシック" w:hAnsi="ＭＳ Ｐゴシック" w:hint="eastAsia"/>
          <w:sz w:val="22"/>
          <w:szCs w:val="22"/>
        </w:rPr>
        <w:t>り</w:t>
      </w:r>
      <w:r w:rsidR="00EA66B5" w:rsidRPr="00745490">
        <w:rPr>
          <w:rFonts w:ascii="ＭＳ Ｐゴシック" w:eastAsia="ＭＳ Ｐゴシック" w:hAnsi="ＭＳ Ｐゴシック" w:hint="eastAsia"/>
          <w:sz w:val="22"/>
          <w:szCs w:val="22"/>
        </w:rPr>
        <w:t>、下記の事項を厳守することを誓約します。</w:t>
      </w:r>
    </w:p>
    <w:p w:rsidR="00EA66B5" w:rsidRDefault="00EA66B5" w:rsidP="000203D1">
      <w:pPr>
        <w:pStyle w:val="a3"/>
        <w:rPr>
          <w:sz w:val="22"/>
          <w:szCs w:val="22"/>
        </w:rPr>
      </w:pPr>
    </w:p>
    <w:p w:rsidR="000203D1" w:rsidRDefault="000203D1" w:rsidP="000203D1">
      <w:pPr>
        <w:pStyle w:val="a3"/>
        <w:rPr>
          <w:sz w:val="22"/>
          <w:szCs w:val="22"/>
        </w:rPr>
      </w:pPr>
      <w:r w:rsidRPr="000E7DFD">
        <w:rPr>
          <w:rFonts w:hint="eastAsia"/>
          <w:sz w:val="22"/>
          <w:szCs w:val="22"/>
        </w:rPr>
        <w:t>記</w:t>
      </w:r>
    </w:p>
    <w:p w:rsidR="004F5599" w:rsidRPr="000E7DFD" w:rsidRDefault="004F5599" w:rsidP="000E7DFD">
      <w:pPr>
        <w:rPr>
          <w:rFonts w:hint="eastAsia"/>
        </w:rPr>
      </w:pPr>
    </w:p>
    <w:p w:rsidR="00855876" w:rsidRDefault="006B504D" w:rsidP="006B504D">
      <w:pPr>
        <w:ind w:leftChars="135" w:left="613" w:hangingChars="150" w:hanging="330"/>
        <w:rPr>
          <w:sz w:val="22"/>
          <w:szCs w:val="22"/>
        </w:rPr>
      </w:pPr>
      <w:r>
        <w:rPr>
          <w:rFonts w:hint="eastAsia"/>
          <w:sz w:val="22"/>
          <w:szCs w:val="22"/>
        </w:rPr>
        <w:t>１</w:t>
      </w:r>
      <w:r>
        <w:rPr>
          <w:rFonts w:hint="eastAsia"/>
          <w:sz w:val="22"/>
          <w:szCs w:val="22"/>
        </w:rPr>
        <w:t xml:space="preserve"> </w:t>
      </w:r>
      <w:r w:rsidR="00855876" w:rsidRPr="00855876">
        <w:rPr>
          <w:rFonts w:hint="eastAsia"/>
          <w:sz w:val="22"/>
          <w:szCs w:val="22"/>
        </w:rPr>
        <w:t>舗装道路本復旧は</w:t>
      </w:r>
      <w:r w:rsidR="002142FF">
        <w:rPr>
          <w:rFonts w:hint="eastAsia"/>
          <w:sz w:val="22"/>
          <w:szCs w:val="22"/>
        </w:rPr>
        <w:t>当社</w:t>
      </w:r>
      <w:r w:rsidR="00855876" w:rsidRPr="00855876">
        <w:rPr>
          <w:rFonts w:hint="eastAsia"/>
          <w:sz w:val="22"/>
          <w:szCs w:val="22"/>
        </w:rPr>
        <w:t>が責任をもって施工し、他業者又は他工事にて施工する場合においてもその履行を確保いたします。また、</w:t>
      </w:r>
      <w:r w:rsidR="00413AA3" w:rsidRPr="00855876">
        <w:rPr>
          <w:rFonts w:hint="eastAsia"/>
          <w:sz w:val="22"/>
          <w:szCs w:val="22"/>
        </w:rPr>
        <w:t>舗装道路本復旧しゅん工までは、</w:t>
      </w:r>
      <w:r w:rsidR="002142FF" w:rsidRPr="00855876">
        <w:rPr>
          <w:rFonts w:hint="eastAsia"/>
          <w:sz w:val="22"/>
          <w:szCs w:val="22"/>
        </w:rPr>
        <w:t>道路掘削あとの管理</w:t>
      </w:r>
      <w:r w:rsidR="002142FF">
        <w:rPr>
          <w:rFonts w:hint="eastAsia"/>
          <w:sz w:val="22"/>
          <w:szCs w:val="22"/>
        </w:rPr>
        <w:t>につきましても</w:t>
      </w:r>
      <w:r w:rsidR="00EA66B5" w:rsidRPr="00855876">
        <w:rPr>
          <w:rFonts w:hint="eastAsia"/>
          <w:sz w:val="22"/>
          <w:szCs w:val="22"/>
        </w:rPr>
        <w:t>当社が責任をもって</w:t>
      </w:r>
      <w:r w:rsidR="002142FF">
        <w:rPr>
          <w:rFonts w:hint="eastAsia"/>
          <w:sz w:val="22"/>
          <w:szCs w:val="22"/>
        </w:rPr>
        <w:t>管理</w:t>
      </w:r>
      <w:r w:rsidR="00EA66B5" w:rsidRPr="00855876">
        <w:rPr>
          <w:rFonts w:hint="eastAsia"/>
          <w:sz w:val="22"/>
          <w:szCs w:val="22"/>
        </w:rPr>
        <w:t>いたします。</w:t>
      </w:r>
    </w:p>
    <w:p w:rsidR="00855876" w:rsidRDefault="006B504D" w:rsidP="006B504D">
      <w:pPr>
        <w:ind w:leftChars="135" w:left="613" w:hangingChars="150" w:hanging="330"/>
        <w:rPr>
          <w:sz w:val="22"/>
          <w:szCs w:val="22"/>
        </w:rPr>
      </w:pPr>
      <w:r>
        <w:rPr>
          <w:rFonts w:hint="eastAsia"/>
          <w:sz w:val="22"/>
          <w:szCs w:val="22"/>
        </w:rPr>
        <w:t>２</w:t>
      </w:r>
      <w:r>
        <w:rPr>
          <w:rFonts w:hint="eastAsia"/>
          <w:sz w:val="22"/>
          <w:szCs w:val="22"/>
        </w:rPr>
        <w:t xml:space="preserve"> </w:t>
      </w:r>
      <w:r w:rsidR="00EA66B5" w:rsidRPr="00855876">
        <w:rPr>
          <w:rFonts w:hint="eastAsia"/>
          <w:sz w:val="22"/>
          <w:szCs w:val="22"/>
        </w:rPr>
        <w:t>舗装道路本復旧については、道路管理者の指示及び関係法規並びに各許可条件を厳守し</w:t>
      </w:r>
      <w:r w:rsidR="00413AA3">
        <w:rPr>
          <w:rFonts w:hint="eastAsia"/>
          <w:sz w:val="22"/>
          <w:szCs w:val="22"/>
        </w:rPr>
        <w:t>、</w:t>
      </w:r>
      <w:r w:rsidR="00EA66B5" w:rsidRPr="00855876">
        <w:rPr>
          <w:rFonts w:hint="eastAsia"/>
          <w:sz w:val="22"/>
          <w:szCs w:val="22"/>
        </w:rPr>
        <w:t>履行いたします。</w:t>
      </w:r>
    </w:p>
    <w:p w:rsidR="00EA66B5" w:rsidRDefault="006B504D" w:rsidP="000E7DFD">
      <w:pPr>
        <w:ind w:leftChars="135" w:left="613" w:hangingChars="150" w:hanging="330"/>
        <w:rPr>
          <w:sz w:val="22"/>
          <w:szCs w:val="22"/>
        </w:rPr>
      </w:pPr>
      <w:r>
        <w:rPr>
          <w:rFonts w:hint="eastAsia"/>
          <w:sz w:val="22"/>
          <w:szCs w:val="22"/>
        </w:rPr>
        <w:t>３</w:t>
      </w:r>
      <w:r>
        <w:rPr>
          <w:rFonts w:hint="eastAsia"/>
          <w:sz w:val="22"/>
          <w:szCs w:val="22"/>
        </w:rPr>
        <w:t xml:space="preserve"> </w:t>
      </w:r>
      <w:r w:rsidR="002142FF" w:rsidRPr="00855876">
        <w:rPr>
          <w:rFonts w:hint="eastAsia"/>
          <w:sz w:val="22"/>
          <w:szCs w:val="22"/>
        </w:rPr>
        <w:t>万一</w:t>
      </w:r>
      <w:r w:rsidR="00417193">
        <w:rPr>
          <w:rFonts w:hint="eastAsia"/>
          <w:sz w:val="22"/>
          <w:szCs w:val="22"/>
        </w:rPr>
        <w:t>、</w:t>
      </w:r>
      <w:r w:rsidR="002142FF" w:rsidRPr="00855876">
        <w:rPr>
          <w:rFonts w:hint="eastAsia"/>
          <w:sz w:val="22"/>
          <w:szCs w:val="22"/>
        </w:rPr>
        <w:t>事故等トラブルが発生した場合は、当事者間にて解決し貴局に対して一切迷惑をおかけいたしません。</w:t>
      </w:r>
      <w:r w:rsidR="002142FF">
        <w:rPr>
          <w:rFonts w:hint="eastAsia"/>
          <w:sz w:val="22"/>
          <w:szCs w:val="22"/>
        </w:rPr>
        <w:t>また、</w:t>
      </w:r>
      <w:r w:rsidR="002142FF" w:rsidRPr="004B7AE0">
        <w:rPr>
          <w:rFonts w:hint="eastAsia"/>
          <w:sz w:val="22"/>
          <w:szCs w:val="22"/>
        </w:rPr>
        <w:t>是正の指示を受けた場合は、</w:t>
      </w:r>
      <w:r w:rsidR="002142FF">
        <w:rPr>
          <w:rFonts w:hint="eastAsia"/>
          <w:sz w:val="22"/>
          <w:szCs w:val="22"/>
        </w:rPr>
        <w:t>速やかに対応いたします。</w:t>
      </w:r>
    </w:p>
    <w:p w:rsidR="002142FF" w:rsidRDefault="00A00984" w:rsidP="000E7DFD">
      <w:pPr>
        <w:ind w:leftChars="135" w:left="613" w:hangingChars="150" w:hanging="330"/>
        <w:rPr>
          <w:sz w:val="22"/>
          <w:szCs w:val="22"/>
        </w:rPr>
      </w:pPr>
      <w:r>
        <w:rPr>
          <w:rFonts w:hint="eastAsia"/>
          <w:sz w:val="22"/>
          <w:szCs w:val="22"/>
        </w:rPr>
        <w:t>４</w:t>
      </w:r>
      <w:r w:rsidR="002142FF">
        <w:rPr>
          <w:rFonts w:hint="eastAsia"/>
          <w:sz w:val="22"/>
          <w:szCs w:val="22"/>
        </w:rPr>
        <w:t xml:space="preserve"> </w:t>
      </w:r>
      <w:r w:rsidR="002142FF" w:rsidRPr="004B7AE0">
        <w:rPr>
          <w:rFonts w:hint="eastAsia"/>
          <w:sz w:val="22"/>
          <w:szCs w:val="22"/>
        </w:rPr>
        <w:t>舗装道路本復旧完了</w:t>
      </w:r>
      <w:r w:rsidR="002142FF">
        <w:rPr>
          <w:rFonts w:hint="eastAsia"/>
          <w:sz w:val="22"/>
          <w:szCs w:val="22"/>
        </w:rPr>
        <w:t>(</w:t>
      </w:r>
      <w:r w:rsidR="002142FF">
        <w:rPr>
          <w:rFonts w:hint="eastAsia"/>
          <w:sz w:val="22"/>
          <w:szCs w:val="22"/>
        </w:rPr>
        <w:t>是正</w:t>
      </w:r>
      <w:r w:rsidR="002142FF" w:rsidRPr="004B7AE0">
        <w:rPr>
          <w:rFonts w:hint="eastAsia"/>
          <w:sz w:val="22"/>
          <w:szCs w:val="22"/>
        </w:rPr>
        <w:t>完了</w:t>
      </w:r>
      <w:r w:rsidR="002142FF">
        <w:rPr>
          <w:rFonts w:hint="eastAsia"/>
          <w:sz w:val="22"/>
          <w:szCs w:val="22"/>
        </w:rPr>
        <w:t>)</w:t>
      </w:r>
      <w:r w:rsidR="002142FF" w:rsidRPr="004B7AE0">
        <w:rPr>
          <w:rFonts w:hint="eastAsia"/>
          <w:sz w:val="22"/>
          <w:szCs w:val="22"/>
        </w:rPr>
        <w:t>後は、施工写真及び関係必要書類を提出いたします。</w:t>
      </w:r>
    </w:p>
    <w:p w:rsidR="002142FF" w:rsidRDefault="002142FF" w:rsidP="002142FF">
      <w:pPr>
        <w:ind w:leftChars="135" w:left="613" w:hangingChars="150" w:hanging="330"/>
        <w:rPr>
          <w:rFonts w:hint="eastAsia"/>
          <w:sz w:val="22"/>
          <w:szCs w:val="22"/>
        </w:rPr>
      </w:pPr>
    </w:p>
    <w:p w:rsidR="000951A7" w:rsidRPr="000951A7" w:rsidRDefault="000951A7" w:rsidP="002142FF">
      <w:pPr>
        <w:ind w:leftChars="135" w:left="523" w:hangingChars="150" w:hanging="240"/>
        <w:jc w:val="right"/>
        <w:rPr>
          <w:rFonts w:ascii="ＭＳ 明朝" w:hAnsi="ＭＳ 明朝" w:hint="eastAsia"/>
          <w:sz w:val="16"/>
          <w:szCs w:val="16"/>
        </w:rPr>
      </w:pPr>
      <w:r w:rsidRPr="000951A7">
        <w:rPr>
          <w:rFonts w:ascii="ＭＳ 明朝" w:hAnsi="ＭＳ 明朝" w:hint="eastAsia"/>
          <w:sz w:val="16"/>
          <w:szCs w:val="16"/>
        </w:rPr>
        <w:t>（届出者:指定給水装置工事事業者）</w:t>
      </w:r>
    </w:p>
    <w:p w:rsidR="000951A7" w:rsidRPr="000E7DFD" w:rsidRDefault="000951A7" w:rsidP="000951A7">
      <w:pPr>
        <w:ind w:firstLine="840"/>
        <w:rPr>
          <w:rFonts w:hint="eastAsia"/>
          <w:sz w:val="22"/>
          <w:szCs w:val="22"/>
        </w:rPr>
      </w:pPr>
      <w:r w:rsidRPr="000E7DFD">
        <w:rPr>
          <w:rFonts w:hint="eastAsia"/>
          <w:sz w:val="22"/>
          <w:szCs w:val="22"/>
        </w:rPr>
        <w:t>令和　　年　　月　　日</w:t>
      </w:r>
    </w:p>
    <w:p w:rsidR="00EA66B5" w:rsidRPr="004B7AE0" w:rsidRDefault="00417193" w:rsidP="00EA66B5">
      <w:pPr>
        <w:wordWrap w:val="0"/>
        <w:ind w:right="880" w:firstLine="840"/>
        <w:rPr>
          <w:rFonts w:hint="eastAsia"/>
          <w:sz w:val="22"/>
          <w:szCs w:val="22"/>
        </w:rPr>
      </w:pPr>
      <w:r w:rsidRPr="004B7AE0">
        <w:rPr>
          <w:rFonts w:hint="eastAsia"/>
          <w:sz w:val="22"/>
          <w:szCs w:val="22"/>
        </w:rPr>
        <w:t>事業者</w:t>
      </w:r>
      <w:r w:rsidR="00EA66B5" w:rsidRPr="004B7AE0">
        <w:rPr>
          <w:rFonts w:hint="eastAsia"/>
          <w:sz w:val="22"/>
          <w:szCs w:val="22"/>
        </w:rPr>
        <w:t xml:space="preserve">住所　　　　　　　　　</w:t>
      </w:r>
      <w:r w:rsidR="00EA66B5">
        <w:rPr>
          <w:rFonts w:hint="eastAsia"/>
          <w:sz w:val="22"/>
          <w:szCs w:val="22"/>
        </w:rPr>
        <w:t xml:space="preserve"> </w:t>
      </w:r>
      <w:r w:rsidR="00EA66B5" w:rsidRPr="004B7AE0">
        <w:rPr>
          <w:rFonts w:hint="eastAsia"/>
          <w:sz w:val="22"/>
          <w:szCs w:val="22"/>
        </w:rPr>
        <w:t xml:space="preserve">　　　</w:t>
      </w:r>
      <w:r w:rsidR="00EA66B5">
        <w:rPr>
          <w:rFonts w:hint="eastAsia"/>
          <w:sz w:val="22"/>
          <w:szCs w:val="22"/>
        </w:rPr>
        <w:t xml:space="preserve"> </w:t>
      </w:r>
      <w:r w:rsidR="00EA66B5" w:rsidRPr="004B7AE0">
        <w:rPr>
          <w:rFonts w:hint="eastAsia"/>
          <w:sz w:val="22"/>
          <w:szCs w:val="22"/>
        </w:rPr>
        <w:t xml:space="preserve">　　　　　</w:t>
      </w:r>
      <w:r w:rsidR="00EA66B5">
        <w:rPr>
          <w:rFonts w:hint="eastAsia"/>
          <w:sz w:val="22"/>
          <w:szCs w:val="22"/>
        </w:rPr>
        <w:t xml:space="preserve"> </w:t>
      </w:r>
      <w:r w:rsidR="00EA66B5" w:rsidRPr="004B7AE0">
        <w:rPr>
          <w:rFonts w:hint="eastAsia"/>
          <w:sz w:val="22"/>
          <w:szCs w:val="22"/>
        </w:rPr>
        <w:t xml:space="preserve">　</w:t>
      </w:r>
      <w:r w:rsidR="00EA66B5">
        <w:rPr>
          <w:rFonts w:hint="eastAsia"/>
          <w:sz w:val="22"/>
          <w:szCs w:val="22"/>
        </w:rPr>
        <w:t xml:space="preserve">  </w:t>
      </w:r>
    </w:p>
    <w:p w:rsidR="00EA66B5" w:rsidRDefault="00EA66B5" w:rsidP="00EA66B5">
      <w:pPr>
        <w:wordWrap w:val="0"/>
        <w:ind w:right="880" w:firstLine="840"/>
        <w:rPr>
          <w:sz w:val="22"/>
          <w:szCs w:val="22"/>
        </w:rPr>
      </w:pPr>
      <w:r w:rsidRPr="004B7AE0">
        <w:rPr>
          <w:rFonts w:hint="eastAsia"/>
          <w:sz w:val="22"/>
          <w:szCs w:val="22"/>
        </w:rPr>
        <w:t xml:space="preserve">事業者名　　　　　　　　　</w:t>
      </w:r>
      <w:r>
        <w:rPr>
          <w:rFonts w:hint="eastAsia"/>
          <w:sz w:val="22"/>
          <w:szCs w:val="22"/>
        </w:rPr>
        <w:t xml:space="preserve">　　　　　　　　　　　　　（指定番号　　　　）</w:t>
      </w:r>
    </w:p>
    <w:p w:rsidR="00EA66B5" w:rsidRDefault="00EA66B5" w:rsidP="00EA66B5">
      <w:pPr>
        <w:wordWrap w:val="0"/>
        <w:ind w:right="880" w:firstLine="840"/>
        <w:rPr>
          <w:sz w:val="22"/>
          <w:szCs w:val="22"/>
        </w:rPr>
      </w:pPr>
      <w:r w:rsidRPr="004B7AE0">
        <w:rPr>
          <w:rFonts w:hint="eastAsia"/>
          <w:sz w:val="22"/>
          <w:szCs w:val="22"/>
        </w:rPr>
        <w:t>代表者</w:t>
      </w:r>
      <w:r w:rsidR="00417193" w:rsidRPr="004B7AE0">
        <w:rPr>
          <w:rFonts w:hint="eastAsia"/>
          <w:sz w:val="22"/>
          <w:szCs w:val="22"/>
        </w:rPr>
        <w:t>名</w:t>
      </w:r>
    </w:p>
    <w:p w:rsidR="00EA66B5" w:rsidRDefault="00EA66B5" w:rsidP="00EA66B5">
      <w:pPr>
        <w:wordWrap w:val="0"/>
        <w:ind w:right="880" w:firstLine="840"/>
        <w:rPr>
          <w:sz w:val="22"/>
          <w:szCs w:val="22"/>
        </w:rPr>
      </w:pPr>
      <w:r w:rsidRPr="004B7AE0">
        <w:rPr>
          <w:rFonts w:hint="eastAsia"/>
          <w:sz w:val="22"/>
          <w:szCs w:val="22"/>
        </w:rPr>
        <w:t>主任技術者</w:t>
      </w:r>
      <w:r w:rsidR="00F15D2C" w:rsidRPr="004B7AE0">
        <w:rPr>
          <w:rFonts w:hint="eastAsia"/>
          <w:sz w:val="22"/>
          <w:szCs w:val="22"/>
        </w:rPr>
        <w:t>名</w:t>
      </w:r>
      <w:r w:rsidRPr="004B7AE0">
        <w:rPr>
          <w:rFonts w:hint="eastAsia"/>
          <w:sz w:val="22"/>
          <w:szCs w:val="22"/>
        </w:rPr>
        <w:t xml:space="preserve">　　</w:t>
      </w:r>
      <w:r>
        <w:rPr>
          <w:rFonts w:hint="eastAsia"/>
          <w:sz w:val="22"/>
          <w:szCs w:val="22"/>
        </w:rPr>
        <w:t xml:space="preserve"> </w:t>
      </w:r>
      <w:r w:rsidRPr="004B7AE0">
        <w:rPr>
          <w:rFonts w:hint="eastAsia"/>
          <w:sz w:val="22"/>
          <w:szCs w:val="22"/>
        </w:rPr>
        <w:t xml:space="preserve">　　　　　　</w:t>
      </w:r>
      <w:r>
        <w:rPr>
          <w:rFonts w:hint="eastAsia"/>
          <w:sz w:val="22"/>
          <w:szCs w:val="22"/>
        </w:rPr>
        <w:t xml:space="preserve">    </w:t>
      </w:r>
      <w:r w:rsidRPr="004B7AE0">
        <w:rPr>
          <w:rFonts w:hint="eastAsia"/>
          <w:sz w:val="22"/>
          <w:szCs w:val="22"/>
        </w:rPr>
        <w:t xml:space="preserve">　　　　　　　</w:t>
      </w:r>
    </w:p>
    <w:p w:rsidR="00EA66B5" w:rsidRPr="004B7AE0" w:rsidRDefault="00EA66B5" w:rsidP="00EA66B5">
      <w:pPr>
        <w:wordWrap w:val="0"/>
        <w:ind w:right="880" w:firstLine="840"/>
        <w:rPr>
          <w:rFonts w:hint="eastAsia"/>
          <w:sz w:val="22"/>
          <w:szCs w:val="22"/>
        </w:rPr>
      </w:pPr>
      <w:r w:rsidRPr="004B7AE0">
        <w:rPr>
          <w:rFonts w:hint="eastAsia"/>
          <w:sz w:val="22"/>
          <w:szCs w:val="22"/>
        </w:rPr>
        <w:t>電話</w:t>
      </w:r>
      <w:r w:rsidR="00DA102D">
        <w:rPr>
          <w:rFonts w:hint="eastAsia"/>
          <w:sz w:val="22"/>
          <w:szCs w:val="22"/>
        </w:rPr>
        <w:t>番号</w:t>
      </w:r>
    </w:p>
    <w:p w:rsidR="00855876" w:rsidRDefault="00EA66B5" w:rsidP="00855876">
      <w:pPr>
        <w:ind w:firstLineChars="500" w:firstLine="800"/>
        <w:jc w:val="left"/>
        <w:rPr>
          <w:sz w:val="16"/>
          <w:szCs w:val="16"/>
        </w:rPr>
      </w:pPr>
      <w:r w:rsidRPr="004B7AE0">
        <w:rPr>
          <w:rFonts w:hint="eastAsia"/>
          <w:sz w:val="16"/>
          <w:szCs w:val="16"/>
        </w:rPr>
        <w:t>注</w:t>
      </w:r>
      <w:r w:rsidRPr="004B7AE0">
        <w:rPr>
          <w:rFonts w:hint="eastAsia"/>
          <w:sz w:val="16"/>
          <w:szCs w:val="16"/>
        </w:rPr>
        <w:t xml:space="preserve"> </w:t>
      </w:r>
      <w:r w:rsidRPr="004B7AE0">
        <w:rPr>
          <w:rFonts w:hint="eastAsia"/>
          <w:sz w:val="16"/>
          <w:szCs w:val="16"/>
        </w:rPr>
        <w:t>法人の場合は、記名押印してください。法人以外でも、本人（代表者）が手書きしない場合は、記名押印してください。</w:t>
      </w:r>
    </w:p>
    <w:p w:rsidR="00532E0D" w:rsidRDefault="00532E0D" w:rsidP="000203D1">
      <w:pPr>
        <w:rPr>
          <w:rFonts w:ascii="ＭＳ Ｐゴシック" w:eastAsia="ＭＳ Ｐゴシック" w:hAnsi="ＭＳ Ｐゴシック"/>
          <w:b/>
          <w:sz w:val="22"/>
          <w:szCs w:val="22"/>
        </w:rPr>
      </w:pPr>
    </w:p>
    <w:p w:rsidR="00C569D5" w:rsidRDefault="00C569D5" w:rsidP="000203D1">
      <w:pPr>
        <w:rPr>
          <w:rFonts w:ascii="ＭＳ Ｐゴシック" w:eastAsia="ＭＳ Ｐゴシック" w:hAnsi="ＭＳ Ｐゴシック" w:hint="eastAsia"/>
          <w:b/>
          <w:sz w:val="22"/>
          <w:szCs w:val="22"/>
        </w:rPr>
      </w:pPr>
    </w:p>
    <w:p w:rsidR="0034247A" w:rsidRDefault="0034247A" w:rsidP="009908A3">
      <w:pPr>
        <w:rPr>
          <w:rFonts w:ascii="ＭＳ 明朝" w:hAnsi="ＭＳ 明朝"/>
          <w:sz w:val="22"/>
          <w:szCs w:val="22"/>
        </w:rPr>
      </w:pPr>
      <w:r w:rsidRPr="00532E0D">
        <w:rPr>
          <w:rFonts w:ascii="ＭＳ 明朝" w:hAnsi="ＭＳ 明朝" w:hint="eastAsia"/>
          <w:sz w:val="22"/>
          <w:szCs w:val="22"/>
        </w:rPr>
        <w:t>道路の概況等については次の通りです</w:t>
      </w:r>
      <w:r w:rsidR="00532E0D">
        <w:rPr>
          <w:rFonts w:ascii="ＭＳ 明朝" w:hAnsi="ＭＳ 明朝" w:hint="eastAsia"/>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9908A3" w:rsidRPr="008F160E" w:rsidTr="008F160E">
        <w:trPr>
          <w:trHeight w:val="730"/>
        </w:trPr>
        <w:tc>
          <w:tcPr>
            <w:tcW w:w="9498" w:type="dxa"/>
            <w:tcBorders>
              <w:top w:val="single" w:sz="2" w:space="0" w:color="auto"/>
              <w:left w:val="single" w:sz="2" w:space="0" w:color="auto"/>
              <w:bottom w:val="single" w:sz="2" w:space="0" w:color="auto"/>
              <w:right w:val="single" w:sz="2" w:space="0" w:color="auto"/>
            </w:tcBorders>
            <w:shd w:val="clear" w:color="auto" w:fill="auto"/>
          </w:tcPr>
          <w:p w:rsidR="009908A3" w:rsidRPr="008F160E" w:rsidRDefault="009908A3" w:rsidP="009908A3">
            <w:pPr>
              <w:rPr>
                <w:rFonts w:ascii="ＭＳ 明朝" w:hAnsi="ＭＳ 明朝"/>
                <w:sz w:val="18"/>
                <w:szCs w:val="18"/>
              </w:rPr>
            </w:pPr>
            <w:r w:rsidRPr="008F160E">
              <w:rPr>
                <w:rFonts w:ascii="ＭＳ 明朝" w:hAnsi="ＭＳ 明朝" w:hint="eastAsia"/>
                <w:sz w:val="18"/>
                <w:szCs w:val="18"/>
              </w:rPr>
              <w:t>１</w:t>
            </w:r>
            <w:r w:rsidRPr="0076082C">
              <w:rPr>
                <w:rFonts w:ascii="ＭＳ 明朝" w:hAnsi="ＭＳ 明朝" w:hint="eastAsia"/>
                <w:sz w:val="18"/>
                <w:szCs w:val="18"/>
              </w:rPr>
              <w:t xml:space="preserve">　</w:t>
            </w:r>
            <w:r w:rsidRPr="000E7DFD">
              <w:rPr>
                <w:rFonts w:ascii="ＭＳ 明朝" w:hAnsi="ＭＳ 明朝" w:hint="eastAsia"/>
                <w:sz w:val="18"/>
                <w:szCs w:val="18"/>
              </w:rPr>
              <w:t>組成について</w:t>
            </w:r>
          </w:p>
          <w:p w:rsidR="009908A3" w:rsidRPr="008F160E" w:rsidRDefault="009908A3" w:rsidP="008F160E">
            <w:pPr>
              <w:ind w:firstLineChars="100" w:firstLine="180"/>
              <w:rPr>
                <w:rFonts w:ascii="ＭＳ 明朝" w:hAnsi="ＭＳ 明朝"/>
                <w:sz w:val="18"/>
                <w:szCs w:val="18"/>
              </w:rPr>
            </w:pPr>
            <w:r w:rsidRPr="0076082C">
              <w:rPr>
                <w:rFonts w:ascii="ＭＳ 明朝" w:hAnsi="ＭＳ 明朝" w:hint="eastAsia"/>
                <w:sz w:val="18"/>
                <w:szCs w:val="18"/>
              </w:rPr>
              <w:t>アスファルト</w:t>
            </w:r>
            <w:r w:rsidRPr="008F160E">
              <w:rPr>
                <w:rFonts w:ascii="ＭＳ 明朝" w:hAnsi="ＭＳ 明朝" w:hint="eastAsia"/>
                <w:sz w:val="18"/>
                <w:szCs w:val="18"/>
              </w:rPr>
              <w:t>・砂利・表層なし・インターロッキング・その他（　　　　　　　　　　　）</w:t>
            </w:r>
          </w:p>
        </w:tc>
      </w:tr>
      <w:tr w:rsidR="009908A3" w:rsidRPr="008F160E" w:rsidTr="008F160E">
        <w:trPr>
          <w:trHeight w:val="1100"/>
        </w:trPr>
        <w:tc>
          <w:tcPr>
            <w:tcW w:w="9498" w:type="dxa"/>
            <w:tcBorders>
              <w:top w:val="single" w:sz="2" w:space="0" w:color="auto"/>
              <w:left w:val="single" w:sz="2" w:space="0" w:color="auto"/>
              <w:bottom w:val="single" w:sz="2" w:space="0" w:color="auto"/>
              <w:right w:val="single" w:sz="2" w:space="0" w:color="auto"/>
            </w:tcBorders>
            <w:shd w:val="clear" w:color="auto" w:fill="auto"/>
          </w:tcPr>
          <w:p w:rsidR="009908A3" w:rsidRPr="008F160E" w:rsidRDefault="009908A3" w:rsidP="00FF2F0D">
            <w:pPr>
              <w:rPr>
                <w:rFonts w:ascii="ＭＳ 明朝" w:hAnsi="ＭＳ 明朝"/>
                <w:sz w:val="18"/>
                <w:szCs w:val="18"/>
              </w:rPr>
            </w:pPr>
            <w:r w:rsidRPr="008F160E">
              <w:rPr>
                <w:rFonts w:ascii="ＭＳ 明朝" w:hAnsi="ＭＳ 明朝" w:hint="eastAsia"/>
                <w:sz w:val="18"/>
                <w:szCs w:val="18"/>
              </w:rPr>
              <w:t xml:space="preserve">２　</w:t>
            </w:r>
            <w:r w:rsidRPr="0076082C">
              <w:rPr>
                <w:rFonts w:ascii="ＭＳ 明朝" w:hAnsi="ＭＳ 明朝" w:hint="eastAsia"/>
                <w:sz w:val="18"/>
                <w:szCs w:val="18"/>
              </w:rPr>
              <w:t>他</w:t>
            </w:r>
            <w:r w:rsidRPr="008F160E">
              <w:rPr>
                <w:rFonts w:ascii="ＭＳ 明朝" w:hAnsi="ＭＳ 明朝" w:hint="eastAsia"/>
                <w:sz w:val="18"/>
                <w:szCs w:val="18"/>
              </w:rPr>
              <w:t>工事について</w:t>
            </w:r>
          </w:p>
          <w:p w:rsidR="009908A3" w:rsidRPr="008F160E" w:rsidRDefault="009908A3" w:rsidP="008F160E">
            <w:pPr>
              <w:ind w:firstLineChars="100" w:firstLine="180"/>
              <w:rPr>
                <w:rFonts w:ascii="ＭＳ 明朝" w:hAnsi="ＭＳ 明朝"/>
                <w:sz w:val="18"/>
                <w:szCs w:val="18"/>
              </w:rPr>
            </w:pPr>
            <w:r w:rsidRPr="008F160E">
              <w:rPr>
                <w:rFonts w:ascii="ＭＳ 明朝" w:hAnsi="ＭＳ 明朝" w:hint="eastAsia"/>
                <w:sz w:val="18"/>
                <w:szCs w:val="18"/>
              </w:rPr>
              <w:t>(1)</w:t>
            </w:r>
            <w:r w:rsidRPr="008F160E">
              <w:rPr>
                <w:rFonts w:ascii="ＭＳ 明朝" w:hAnsi="ＭＳ 明朝"/>
                <w:sz w:val="18"/>
                <w:szCs w:val="18"/>
              </w:rPr>
              <w:t xml:space="preserve"> </w:t>
            </w:r>
            <w:r w:rsidRPr="008F160E">
              <w:rPr>
                <w:rFonts w:ascii="ＭＳ 明朝" w:hAnsi="ＭＳ 明朝" w:hint="eastAsia"/>
                <w:sz w:val="18"/>
                <w:szCs w:val="18"/>
              </w:rPr>
              <w:t>有　①</w:t>
            </w:r>
            <w:r w:rsidRPr="0076082C">
              <w:rPr>
                <w:rFonts w:ascii="ＭＳ 明朝" w:hAnsi="ＭＳ 明朝" w:hint="eastAsia"/>
                <w:sz w:val="18"/>
                <w:szCs w:val="18"/>
              </w:rPr>
              <w:t>下水道（私費・公費）</w:t>
            </w:r>
            <w:r w:rsidRPr="008F160E">
              <w:rPr>
                <w:rFonts w:ascii="ＭＳ 明朝" w:hAnsi="ＭＳ 明朝" w:hint="eastAsia"/>
                <w:sz w:val="18"/>
                <w:szCs w:val="18"/>
              </w:rPr>
              <w:t xml:space="preserve">　②</w:t>
            </w:r>
            <w:r w:rsidRPr="0076082C">
              <w:rPr>
                <w:rFonts w:ascii="ＭＳ 明朝" w:hAnsi="ＭＳ 明朝" w:hint="eastAsia"/>
                <w:sz w:val="18"/>
                <w:szCs w:val="18"/>
              </w:rPr>
              <w:t xml:space="preserve">ガス　</w:t>
            </w:r>
            <w:r w:rsidRPr="008F160E">
              <w:rPr>
                <w:rFonts w:ascii="ＭＳ 明朝" w:hAnsi="ＭＳ 明朝" w:hint="eastAsia"/>
                <w:sz w:val="18"/>
                <w:szCs w:val="18"/>
              </w:rPr>
              <w:t>③</w:t>
            </w:r>
            <w:r w:rsidRPr="0076082C">
              <w:rPr>
                <w:rFonts w:ascii="ＭＳ 明朝" w:hAnsi="ＭＳ 明朝" w:hint="eastAsia"/>
                <w:sz w:val="18"/>
                <w:szCs w:val="18"/>
              </w:rPr>
              <w:t>その他</w:t>
            </w:r>
            <w:r w:rsidRPr="008F160E">
              <w:rPr>
                <w:rFonts w:ascii="ＭＳ 明朝" w:hAnsi="ＭＳ 明朝" w:hint="eastAsia"/>
                <w:sz w:val="18"/>
                <w:szCs w:val="18"/>
              </w:rPr>
              <w:t>（　　　　　　　　　　　　　　）</w:t>
            </w:r>
          </w:p>
          <w:p w:rsidR="009908A3" w:rsidRPr="008F160E" w:rsidRDefault="009908A3" w:rsidP="008F160E">
            <w:pPr>
              <w:ind w:firstLineChars="100" w:firstLine="180"/>
              <w:rPr>
                <w:rFonts w:ascii="ＭＳ 明朝" w:hAnsi="ＭＳ 明朝"/>
                <w:sz w:val="18"/>
                <w:szCs w:val="18"/>
              </w:rPr>
            </w:pPr>
            <w:r w:rsidRPr="0076082C">
              <w:rPr>
                <w:rFonts w:ascii="ＭＳ 明朝" w:hAnsi="ＭＳ 明朝" w:hint="eastAsia"/>
                <w:sz w:val="18"/>
                <w:szCs w:val="18"/>
              </w:rPr>
              <w:t>(2)</w:t>
            </w:r>
            <w:r w:rsidRPr="008F160E">
              <w:rPr>
                <w:rFonts w:ascii="ＭＳ 明朝" w:hAnsi="ＭＳ 明朝"/>
                <w:sz w:val="18"/>
                <w:szCs w:val="18"/>
              </w:rPr>
              <w:t xml:space="preserve"> </w:t>
            </w:r>
            <w:r w:rsidRPr="008F160E">
              <w:rPr>
                <w:rFonts w:ascii="ＭＳ 明朝" w:hAnsi="ＭＳ 明朝" w:hint="eastAsia"/>
                <w:sz w:val="18"/>
                <w:szCs w:val="18"/>
              </w:rPr>
              <w:t>無</w:t>
            </w:r>
          </w:p>
        </w:tc>
      </w:tr>
      <w:tr w:rsidR="009908A3" w:rsidRPr="008F160E" w:rsidTr="008F160E">
        <w:trPr>
          <w:trHeight w:val="1460"/>
        </w:trPr>
        <w:tc>
          <w:tcPr>
            <w:tcW w:w="9498" w:type="dxa"/>
            <w:tcBorders>
              <w:top w:val="single" w:sz="2" w:space="0" w:color="auto"/>
              <w:left w:val="single" w:sz="2" w:space="0" w:color="auto"/>
              <w:bottom w:val="single" w:sz="2" w:space="0" w:color="auto"/>
              <w:right w:val="single" w:sz="2" w:space="0" w:color="auto"/>
            </w:tcBorders>
            <w:shd w:val="clear" w:color="auto" w:fill="auto"/>
          </w:tcPr>
          <w:p w:rsidR="009908A3" w:rsidRPr="008F160E" w:rsidRDefault="009908A3" w:rsidP="00FF2F0D">
            <w:pPr>
              <w:rPr>
                <w:rFonts w:ascii="ＭＳ 明朝" w:hAnsi="ＭＳ 明朝"/>
                <w:sz w:val="18"/>
                <w:szCs w:val="18"/>
              </w:rPr>
            </w:pPr>
            <w:r w:rsidRPr="008F160E">
              <w:rPr>
                <w:rFonts w:ascii="ＭＳ 明朝" w:hAnsi="ＭＳ 明朝" w:hint="eastAsia"/>
                <w:sz w:val="18"/>
                <w:szCs w:val="18"/>
              </w:rPr>
              <w:t xml:space="preserve">３ </w:t>
            </w:r>
            <w:r w:rsidRPr="0076082C">
              <w:rPr>
                <w:rFonts w:ascii="ＭＳ 明朝" w:hAnsi="ＭＳ 明朝" w:hint="eastAsia"/>
                <w:sz w:val="18"/>
                <w:szCs w:val="18"/>
              </w:rPr>
              <w:t>本復旧</w:t>
            </w:r>
            <w:r w:rsidR="00DA102D" w:rsidRPr="008F160E">
              <w:rPr>
                <w:rFonts w:ascii="ＭＳ 明朝" w:hAnsi="ＭＳ 明朝" w:hint="eastAsia"/>
                <w:sz w:val="18"/>
                <w:szCs w:val="18"/>
              </w:rPr>
              <w:t>施工者</w:t>
            </w:r>
            <w:r w:rsidRPr="008F160E">
              <w:rPr>
                <w:rFonts w:ascii="ＭＳ 明朝" w:hAnsi="ＭＳ 明朝" w:hint="eastAsia"/>
                <w:sz w:val="18"/>
                <w:szCs w:val="18"/>
              </w:rPr>
              <w:t>について</w:t>
            </w:r>
          </w:p>
          <w:p w:rsidR="009908A3" w:rsidRPr="008F160E" w:rsidRDefault="009908A3" w:rsidP="008F160E">
            <w:pPr>
              <w:ind w:firstLineChars="100" w:firstLine="180"/>
              <w:rPr>
                <w:rFonts w:ascii="ＭＳ 明朝" w:hAnsi="ＭＳ 明朝"/>
                <w:sz w:val="18"/>
                <w:szCs w:val="18"/>
              </w:rPr>
            </w:pPr>
            <w:r w:rsidRPr="008F160E">
              <w:rPr>
                <w:rFonts w:ascii="ＭＳ 明朝" w:hAnsi="ＭＳ 明朝" w:hint="eastAsia"/>
                <w:sz w:val="18"/>
                <w:szCs w:val="18"/>
              </w:rPr>
              <w:t xml:space="preserve">(1) </w:t>
            </w:r>
            <w:r w:rsidR="00DA102D" w:rsidRPr="008F160E">
              <w:rPr>
                <w:rFonts w:ascii="ＭＳ 明朝" w:hAnsi="ＭＳ 明朝" w:hint="eastAsia"/>
                <w:sz w:val="18"/>
                <w:szCs w:val="18"/>
              </w:rPr>
              <w:t>給水装置工事事業者</w:t>
            </w:r>
            <w:r w:rsidRPr="008F160E">
              <w:rPr>
                <w:rFonts w:ascii="ＭＳ 明朝" w:hAnsi="ＭＳ 明朝" w:hint="eastAsia"/>
                <w:sz w:val="18"/>
                <w:szCs w:val="18"/>
              </w:rPr>
              <w:t xml:space="preserve">　①</w:t>
            </w:r>
            <w:r w:rsidRPr="0076082C">
              <w:rPr>
                <w:rFonts w:ascii="ＭＳ 明朝" w:hAnsi="ＭＳ 明朝" w:hint="eastAsia"/>
                <w:sz w:val="18"/>
                <w:szCs w:val="18"/>
              </w:rPr>
              <w:t>当社</w:t>
            </w:r>
            <w:r w:rsidRPr="008F160E">
              <w:rPr>
                <w:rFonts w:ascii="ＭＳ 明朝" w:hAnsi="ＭＳ 明朝" w:hint="eastAsia"/>
                <w:sz w:val="18"/>
                <w:szCs w:val="18"/>
              </w:rPr>
              <w:t xml:space="preserve">　②</w:t>
            </w:r>
            <w:r w:rsidR="00DA102D" w:rsidRPr="008F160E">
              <w:rPr>
                <w:rFonts w:ascii="ＭＳ 明朝" w:hAnsi="ＭＳ 明朝" w:hint="eastAsia"/>
                <w:sz w:val="18"/>
                <w:szCs w:val="18"/>
              </w:rPr>
              <w:t>契約</w:t>
            </w:r>
            <w:r w:rsidRPr="008F160E">
              <w:rPr>
                <w:rFonts w:ascii="ＭＳ 明朝" w:hAnsi="ＭＳ 明朝" w:hint="eastAsia"/>
                <w:sz w:val="18"/>
                <w:szCs w:val="18"/>
              </w:rPr>
              <w:t>事業者（　　　　　　　　　　　　　　）</w:t>
            </w:r>
          </w:p>
          <w:p w:rsidR="009908A3" w:rsidRPr="000E7DFD" w:rsidRDefault="009908A3" w:rsidP="008F160E">
            <w:pPr>
              <w:ind w:firstLineChars="100" w:firstLine="180"/>
              <w:rPr>
                <w:rFonts w:ascii="ＭＳ 明朝" w:hAnsi="ＭＳ 明朝"/>
                <w:sz w:val="18"/>
                <w:szCs w:val="18"/>
              </w:rPr>
            </w:pPr>
            <w:r w:rsidRPr="008F160E">
              <w:rPr>
                <w:rFonts w:ascii="ＭＳ 明朝" w:hAnsi="ＭＳ 明朝" w:hint="eastAsia"/>
                <w:sz w:val="18"/>
                <w:szCs w:val="18"/>
              </w:rPr>
              <w:t xml:space="preserve">(2) </w:t>
            </w:r>
            <w:r w:rsidRPr="0076082C">
              <w:rPr>
                <w:rFonts w:ascii="ＭＳ 明朝" w:hAnsi="ＭＳ 明朝" w:hint="eastAsia"/>
                <w:sz w:val="18"/>
                <w:szCs w:val="18"/>
              </w:rPr>
              <w:t>他工事</w:t>
            </w:r>
            <w:r w:rsidR="00DA102D" w:rsidRPr="008F160E">
              <w:rPr>
                <w:rFonts w:ascii="ＭＳ 明朝" w:hAnsi="ＭＳ 明朝" w:hint="eastAsia"/>
                <w:sz w:val="18"/>
                <w:szCs w:val="18"/>
              </w:rPr>
              <w:t>事業者</w:t>
            </w:r>
            <w:r w:rsidRPr="008F160E">
              <w:rPr>
                <w:rFonts w:ascii="ＭＳ 明朝" w:hAnsi="ＭＳ 明朝" w:hint="eastAsia"/>
                <w:sz w:val="18"/>
                <w:szCs w:val="18"/>
              </w:rPr>
              <w:t xml:space="preserve">　①</w:t>
            </w:r>
            <w:r w:rsidRPr="000E7DFD">
              <w:rPr>
                <w:rFonts w:ascii="ＭＳ 明朝" w:hAnsi="ＭＳ 明朝" w:hint="eastAsia"/>
                <w:sz w:val="18"/>
                <w:szCs w:val="18"/>
              </w:rPr>
              <w:t>下水</w:t>
            </w:r>
            <w:r w:rsidRPr="008F160E">
              <w:rPr>
                <w:rFonts w:ascii="ＭＳ 明朝" w:hAnsi="ＭＳ 明朝" w:hint="eastAsia"/>
                <w:sz w:val="18"/>
                <w:szCs w:val="18"/>
              </w:rPr>
              <w:t>道　②ガス　③</w:t>
            </w:r>
            <w:r w:rsidRPr="0076082C">
              <w:rPr>
                <w:rFonts w:ascii="ＭＳ 明朝" w:hAnsi="ＭＳ 明朝" w:hint="eastAsia"/>
                <w:sz w:val="18"/>
                <w:szCs w:val="18"/>
              </w:rPr>
              <w:t>その他</w:t>
            </w:r>
            <w:r w:rsidR="00DA102D" w:rsidRPr="008F160E">
              <w:rPr>
                <w:rFonts w:ascii="ＭＳ 明朝" w:hAnsi="ＭＳ 明朝" w:hint="eastAsia"/>
                <w:sz w:val="18"/>
                <w:szCs w:val="18"/>
              </w:rPr>
              <w:t>（　　　　　　　　　　　　　　）</w:t>
            </w:r>
          </w:p>
          <w:p w:rsidR="009908A3" w:rsidRPr="008F160E" w:rsidRDefault="009908A3" w:rsidP="008F160E">
            <w:pPr>
              <w:ind w:firstLineChars="300" w:firstLine="540"/>
              <w:rPr>
                <w:rFonts w:ascii="ＭＳ 明朝" w:hAnsi="ＭＳ 明朝"/>
                <w:sz w:val="18"/>
                <w:szCs w:val="18"/>
              </w:rPr>
            </w:pPr>
            <w:r w:rsidRPr="000E7DFD">
              <w:rPr>
                <w:rFonts w:ascii="ＭＳ 明朝" w:hAnsi="ＭＳ 明朝" w:hint="eastAsia"/>
                <w:sz w:val="18"/>
                <w:szCs w:val="18"/>
              </w:rPr>
              <w:t>協議日：令和</w:t>
            </w:r>
            <w:r w:rsidRPr="008F160E">
              <w:rPr>
                <w:rFonts w:ascii="ＭＳ 明朝" w:hAnsi="ＭＳ 明朝" w:hint="eastAsia"/>
                <w:sz w:val="18"/>
                <w:szCs w:val="18"/>
              </w:rPr>
              <w:t xml:space="preserve">　　</w:t>
            </w:r>
            <w:r w:rsidRPr="0076082C">
              <w:rPr>
                <w:rFonts w:ascii="ＭＳ 明朝" w:hAnsi="ＭＳ 明朝" w:hint="eastAsia"/>
                <w:sz w:val="18"/>
                <w:szCs w:val="18"/>
              </w:rPr>
              <w:t>年</w:t>
            </w:r>
            <w:r w:rsidRPr="008F160E">
              <w:rPr>
                <w:rFonts w:ascii="ＭＳ 明朝" w:hAnsi="ＭＳ 明朝" w:hint="eastAsia"/>
                <w:sz w:val="18"/>
                <w:szCs w:val="18"/>
              </w:rPr>
              <w:t xml:space="preserve">　　</w:t>
            </w:r>
            <w:r w:rsidRPr="0076082C">
              <w:rPr>
                <w:rFonts w:ascii="ＭＳ 明朝" w:hAnsi="ＭＳ 明朝" w:hint="eastAsia"/>
                <w:sz w:val="18"/>
                <w:szCs w:val="18"/>
              </w:rPr>
              <w:t>月</w:t>
            </w:r>
            <w:r w:rsidRPr="008F160E">
              <w:rPr>
                <w:rFonts w:ascii="ＭＳ 明朝" w:hAnsi="ＭＳ 明朝" w:hint="eastAsia"/>
                <w:sz w:val="18"/>
                <w:szCs w:val="18"/>
              </w:rPr>
              <w:t xml:space="preserve">　　</w:t>
            </w:r>
            <w:r w:rsidRPr="0076082C">
              <w:rPr>
                <w:rFonts w:ascii="ＭＳ 明朝" w:hAnsi="ＭＳ 明朝" w:hint="eastAsia"/>
                <w:sz w:val="18"/>
                <w:szCs w:val="18"/>
              </w:rPr>
              <w:t>日</w:t>
            </w:r>
            <w:r w:rsidRPr="008F160E">
              <w:rPr>
                <w:rFonts w:ascii="ＭＳ 明朝" w:hAnsi="ＭＳ 明朝" w:hint="eastAsia"/>
                <w:sz w:val="18"/>
                <w:szCs w:val="18"/>
              </w:rPr>
              <w:t xml:space="preserve">　 本復旧事業者（　　　　　　　　　　　　　　　  ）</w:t>
            </w:r>
          </w:p>
        </w:tc>
      </w:tr>
    </w:tbl>
    <w:p w:rsidR="00A2340D" w:rsidRPr="00392909" w:rsidRDefault="00392909" w:rsidP="003E3BC1">
      <w:pPr>
        <w:jc w:val="left"/>
        <w:rPr>
          <w:rFonts w:hint="eastAsia"/>
          <w:sz w:val="18"/>
          <w:szCs w:val="18"/>
        </w:rPr>
      </w:pPr>
      <w:r w:rsidRPr="00392909">
        <w:rPr>
          <w:rFonts w:hint="eastAsia"/>
          <w:sz w:val="18"/>
          <w:szCs w:val="18"/>
        </w:rPr>
        <w:t>※</w:t>
      </w:r>
      <w:r w:rsidR="00413AA3" w:rsidRPr="00392909">
        <w:rPr>
          <w:rFonts w:hint="eastAsia"/>
          <w:sz w:val="18"/>
          <w:szCs w:val="18"/>
        </w:rPr>
        <w:t>すべて記載し</w:t>
      </w:r>
      <w:r w:rsidR="00413AA3">
        <w:rPr>
          <w:rFonts w:hint="eastAsia"/>
          <w:sz w:val="18"/>
          <w:szCs w:val="18"/>
        </w:rPr>
        <w:t>提出してください。また、</w:t>
      </w:r>
      <w:r w:rsidR="003E3BC1">
        <w:rPr>
          <w:rFonts w:hint="eastAsia"/>
          <w:sz w:val="18"/>
          <w:szCs w:val="18"/>
        </w:rPr>
        <w:t>記載内容</w:t>
      </w:r>
      <w:r w:rsidR="009B35F7">
        <w:rPr>
          <w:rFonts w:hint="eastAsia"/>
          <w:sz w:val="18"/>
          <w:szCs w:val="18"/>
        </w:rPr>
        <w:t>は本誓約書が持つ、</w:t>
      </w:r>
      <w:r w:rsidR="009E029C">
        <w:rPr>
          <w:rFonts w:hint="eastAsia"/>
          <w:sz w:val="18"/>
          <w:szCs w:val="18"/>
        </w:rPr>
        <w:t>法的</w:t>
      </w:r>
      <w:r w:rsidR="00EE204B">
        <w:rPr>
          <w:rFonts w:hint="eastAsia"/>
          <w:sz w:val="18"/>
          <w:szCs w:val="18"/>
        </w:rPr>
        <w:t>効力</w:t>
      </w:r>
      <w:r w:rsidR="009B35F7">
        <w:rPr>
          <w:rFonts w:hint="eastAsia"/>
          <w:sz w:val="18"/>
          <w:szCs w:val="18"/>
        </w:rPr>
        <w:t>の対象となります。</w:t>
      </w:r>
    </w:p>
    <w:sectPr w:rsidR="00A2340D" w:rsidRPr="00392909" w:rsidSect="000E7DFD">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C2D" w:rsidRDefault="00AF1C2D" w:rsidP="00B16599">
      <w:r>
        <w:separator/>
      </w:r>
    </w:p>
  </w:endnote>
  <w:endnote w:type="continuationSeparator" w:id="0">
    <w:p w:rsidR="00AF1C2D" w:rsidRDefault="00AF1C2D" w:rsidP="00B16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C2D" w:rsidRDefault="00AF1C2D" w:rsidP="00B16599">
      <w:r>
        <w:separator/>
      </w:r>
    </w:p>
  </w:footnote>
  <w:footnote w:type="continuationSeparator" w:id="0">
    <w:p w:rsidR="00AF1C2D" w:rsidRDefault="00AF1C2D" w:rsidP="00B165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0D5"/>
    <w:multiLevelType w:val="hybridMultilevel"/>
    <w:tmpl w:val="39F4AF30"/>
    <w:lvl w:ilvl="0" w:tplc="5AE09A48">
      <w:start w:val="2"/>
      <w:numFmt w:val="bullet"/>
      <w:lvlText w:val="※"/>
      <w:lvlJc w:val="left"/>
      <w:pPr>
        <w:tabs>
          <w:tab w:val="num" w:pos="786"/>
        </w:tabs>
        <w:ind w:left="786" w:hanging="360"/>
      </w:pPr>
      <w:rPr>
        <w:rFonts w:ascii="ＭＳ 明朝" w:eastAsia="ＭＳ 明朝" w:hAnsi="ＭＳ 明朝" w:cs="Times New Roman" w:hint="eastAsia"/>
        <w:u w:val="none"/>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FC933B0"/>
    <w:multiLevelType w:val="multilevel"/>
    <w:tmpl w:val="12FCC25A"/>
    <w:lvl w:ilvl="0">
      <w:start w:val="1"/>
      <w:numFmt w:val="decimalFullWidth"/>
      <w:lvlText w:val="%1．"/>
      <w:lvlJc w:val="left"/>
      <w:pPr>
        <w:tabs>
          <w:tab w:val="num" w:pos="786"/>
        </w:tabs>
        <w:ind w:left="786" w:hanging="36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2" w15:restartNumberingAfterBreak="0">
    <w:nsid w:val="215870C8"/>
    <w:multiLevelType w:val="hybridMultilevel"/>
    <w:tmpl w:val="12FCC25A"/>
    <w:lvl w:ilvl="0" w:tplc="0CB8753C">
      <w:start w:val="1"/>
      <w:numFmt w:val="decimalFullWidth"/>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3" w15:restartNumberingAfterBreak="0">
    <w:nsid w:val="2341254B"/>
    <w:multiLevelType w:val="hybridMultilevel"/>
    <w:tmpl w:val="52ECA212"/>
    <w:lvl w:ilvl="0" w:tplc="D0607CE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576690C"/>
    <w:multiLevelType w:val="multilevel"/>
    <w:tmpl w:val="12FCC25A"/>
    <w:lvl w:ilvl="0">
      <w:start w:val="1"/>
      <w:numFmt w:val="decimalFullWidth"/>
      <w:lvlText w:val="%1．"/>
      <w:lvlJc w:val="left"/>
      <w:pPr>
        <w:tabs>
          <w:tab w:val="num" w:pos="786"/>
        </w:tabs>
        <w:ind w:left="786" w:hanging="36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5" w15:restartNumberingAfterBreak="0">
    <w:nsid w:val="52221C26"/>
    <w:multiLevelType w:val="hybridMultilevel"/>
    <w:tmpl w:val="C1F67300"/>
    <w:lvl w:ilvl="0" w:tplc="E6A01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9E6401"/>
    <w:multiLevelType w:val="multilevel"/>
    <w:tmpl w:val="52ECA212"/>
    <w:lvl w:ilvl="0">
      <w:start w:val="1"/>
      <w:numFmt w:val="decimalFullWidth"/>
      <w:lvlText w:val="%1．"/>
      <w:lvlJc w:val="left"/>
      <w:pPr>
        <w:tabs>
          <w:tab w:val="num" w:pos="840"/>
        </w:tabs>
        <w:ind w:left="840" w:hanging="4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7" w15:restartNumberingAfterBreak="0">
    <w:nsid w:val="64AE3159"/>
    <w:multiLevelType w:val="hybridMultilevel"/>
    <w:tmpl w:val="74CE7A7C"/>
    <w:lvl w:ilvl="0" w:tplc="2FC28A5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9F90FE0"/>
    <w:multiLevelType w:val="hybridMultilevel"/>
    <w:tmpl w:val="74CE7A7C"/>
    <w:lvl w:ilvl="0" w:tplc="2FC28A5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AFD05A0"/>
    <w:multiLevelType w:val="multilevel"/>
    <w:tmpl w:val="52ECA212"/>
    <w:lvl w:ilvl="0">
      <w:start w:val="1"/>
      <w:numFmt w:val="decimalFullWidth"/>
      <w:lvlText w:val="%1．"/>
      <w:lvlJc w:val="left"/>
      <w:pPr>
        <w:tabs>
          <w:tab w:val="num" w:pos="840"/>
        </w:tabs>
        <w:ind w:left="840" w:hanging="4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num w:numId="1">
    <w:abstractNumId w:val="3"/>
  </w:num>
  <w:num w:numId="2">
    <w:abstractNumId w:val="9"/>
  </w:num>
  <w:num w:numId="3">
    <w:abstractNumId w:val="6"/>
  </w:num>
  <w:num w:numId="4">
    <w:abstractNumId w:val="2"/>
  </w:num>
  <w:num w:numId="5">
    <w:abstractNumId w:val="4"/>
  </w:num>
  <w:num w:numId="6">
    <w:abstractNumId w:val="1"/>
  </w:num>
  <w:num w:numId="7">
    <w:abstractNumId w:val="0"/>
  </w:num>
  <w:num w:numId="8">
    <w:abstractNumId w:val="5"/>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78D"/>
    <w:rsid w:val="000073B1"/>
    <w:rsid w:val="00017A9A"/>
    <w:rsid w:val="000203D1"/>
    <w:rsid w:val="00034382"/>
    <w:rsid w:val="00037887"/>
    <w:rsid w:val="00042121"/>
    <w:rsid w:val="000451FE"/>
    <w:rsid w:val="000512F4"/>
    <w:rsid w:val="00066609"/>
    <w:rsid w:val="000951A7"/>
    <w:rsid w:val="000A2368"/>
    <w:rsid w:val="000A2CAB"/>
    <w:rsid w:val="000C21B8"/>
    <w:rsid w:val="000E535C"/>
    <w:rsid w:val="000E7DFD"/>
    <w:rsid w:val="00165036"/>
    <w:rsid w:val="001B08BF"/>
    <w:rsid w:val="001B1525"/>
    <w:rsid w:val="001C03D0"/>
    <w:rsid w:val="001C0D89"/>
    <w:rsid w:val="001F6391"/>
    <w:rsid w:val="002142FF"/>
    <w:rsid w:val="00243B9C"/>
    <w:rsid w:val="00246CF1"/>
    <w:rsid w:val="00273478"/>
    <w:rsid w:val="00294077"/>
    <w:rsid w:val="002B0530"/>
    <w:rsid w:val="002F0BDB"/>
    <w:rsid w:val="00324BD9"/>
    <w:rsid w:val="0034247A"/>
    <w:rsid w:val="003521B4"/>
    <w:rsid w:val="003877DC"/>
    <w:rsid w:val="00392909"/>
    <w:rsid w:val="00393CE5"/>
    <w:rsid w:val="00395B0A"/>
    <w:rsid w:val="003A2789"/>
    <w:rsid w:val="003A7420"/>
    <w:rsid w:val="003B110A"/>
    <w:rsid w:val="003B1C1F"/>
    <w:rsid w:val="003B4465"/>
    <w:rsid w:val="003E3BC1"/>
    <w:rsid w:val="003F7C03"/>
    <w:rsid w:val="00413AA3"/>
    <w:rsid w:val="00417193"/>
    <w:rsid w:val="0042091F"/>
    <w:rsid w:val="00471373"/>
    <w:rsid w:val="00480AE7"/>
    <w:rsid w:val="00493B00"/>
    <w:rsid w:val="004A479B"/>
    <w:rsid w:val="004B69AF"/>
    <w:rsid w:val="004C0CC2"/>
    <w:rsid w:val="004F1013"/>
    <w:rsid w:val="004F5599"/>
    <w:rsid w:val="00511322"/>
    <w:rsid w:val="005237D5"/>
    <w:rsid w:val="00532D9A"/>
    <w:rsid w:val="00532E0D"/>
    <w:rsid w:val="00536138"/>
    <w:rsid w:val="00540B77"/>
    <w:rsid w:val="00570E70"/>
    <w:rsid w:val="00571221"/>
    <w:rsid w:val="00580164"/>
    <w:rsid w:val="005A4C34"/>
    <w:rsid w:val="005B160C"/>
    <w:rsid w:val="005B61EC"/>
    <w:rsid w:val="00615184"/>
    <w:rsid w:val="00631680"/>
    <w:rsid w:val="006827FD"/>
    <w:rsid w:val="006A1802"/>
    <w:rsid w:val="006B46D5"/>
    <w:rsid w:val="006B504D"/>
    <w:rsid w:val="006E0DB4"/>
    <w:rsid w:val="0073506A"/>
    <w:rsid w:val="0074029C"/>
    <w:rsid w:val="00745490"/>
    <w:rsid w:val="0076082C"/>
    <w:rsid w:val="007A4225"/>
    <w:rsid w:val="007D2029"/>
    <w:rsid w:val="007F636E"/>
    <w:rsid w:val="0082529C"/>
    <w:rsid w:val="00836074"/>
    <w:rsid w:val="0083621D"/>
    <w:rsid w:val="00855876"/>
    <w:rsid w:val="008750EE"/>
    <w:rsid w:val="008A76C9"/>
    <w:rsid w:val="008F160E"/>
    <w:rsid w:val="00915333"/>
    <w:rsid w:val="00920186"/>
    <w:rsid w:val="00944348"/>
    <w:rsid w:val="00954254"/>
    <w:rsid w:val="00961EA5"/>
    <w:rsid w:val="00977CB1"/>
    <w:rsid w:val="0098138F"/>
    <w:rsid w:val="0098436D"/>
    <w:rsid w:val="0098584E"/>
    <w:rsid w:val="009908A3"/>
    <w:rsid w:val="009B35F7"/>
    <w:rsid w:val="009C1EF9"/>
    <w:rsid w:val="009D126A"/>
    <w:rsid w:val="009E029C"/>
    <w:rsid w:val="009F4666"/>
    <w:rsid w:val="00A00984"/>
    <w:rsid w:val="00A2340D"/>
    <w:rsid w:val="00A2727B"/>
    <w:rsid w:val="00A41772"/>
    <w:rsid w:val="00A43F07"/>
    <w:rsid w:val="00A73004"/>
    <w:rsid w:val="00A744FB"/>
    <w:rsid w:val="00A96418"/>
    <w:rsid w:val="00AF1C2D"/>
    <w:rsid w:val="00B13DDD"/>
    <w:rsid w:val="00B16599"/>
    <w:rsid w:val="00B22633"/>
    <w:rsid w:val="00B67769"/>
    <w:rsid w:val="00B73D71"/>
    <w:rsid w:val="00BE3216"/>
    <w:rsid w:val="00C04897"/>
    <w:rsid w:val="00C20480"/>
    <w:rsid w:val="00C35B7A"/>
    <w:rsid w:val="00C537F2"/>
    <w:rsid w:val="00C569D5"/>
    <w:rsid w:val="00C7212D"/>
    <w:rsid w:val="00CC3C22"/>
    <w:rsid w:val="00CC7A63"/>
    <w:rsid w:val="00CE26C3"/>
    <w:rsid w:val="00D25B7F"/>
    <w:rsid w:val="00D44F20"/>
    <w:rsid w:val="00D57866"/>
    <w:rsid w:val="00DA102D"/>
    <w:rsid w:val="00E01B90"/>
    <w:rsid w:val="00E341E6"/>
    <w:rsid w:val="00E63725"/>
    <w:rsid w:val="00E76BC0"/>
    <w:rsid w:val="00E902B8"/>
    <w:rsid w:val="00EA66B5"/>
    <w:rsid w:val="00EC1AFD"/>
    <w:rsid w:val="00ED578D"/>
    <w:rsid w:val="00EE204B"/>
    <w:rsid w:val="00F15D2C"/>
    <w:rsid w:val="00F42B60"/>
    <w:rsid w:val="00F67DDC"/>
    <w:rsid w:val="00FD2B3D"/>
    <w:rsid w:val="00FF2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21D21F3-4385-4769-8E89-4FF72205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0203D1"/>
    <w:pPr>
      <w:jc w:val="center"/>
    </w:pPr>
  </w:style>
  <w:style w:type="paragraph" w:styleId="a4">
    <w:name w:val="Closing"/>
    <w:basedOn w:val="a"/>
    <w:rsid w:val="000203D1"/>
    <w:pPr>
      <w:jc w:val="right"/>
    </w:pPr>
  </w:style>
  <w:style w:type="table" w:styleId="a5">
    <w:name w:val="Table Grid"/>
    <w:basedOn w:val="a1"/>
    <w:rsid w:val="00A43F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A41772"/>
    <w:rPr>
      <w:rFonts w:ascii="Arial" w:eastAsia="ＭＳ ゴシック" w:hAnsi="Arial"/>
      <w:sz w:val="18"/>
      <w:szCs w:val="18"/>
    </w:rPr>
  </w:style>
  <w:style w:type="paragraph" w:styleId="a7">
    <w:name w:val="header"/>
    <w:basedOn w:val="a"/>
    <w:link w:val="a8"/>
    <w:rsid w:val="00B16599"/>
    <w:pPr>
      <w:tabs>
        <w:tab w:val="center" w:pos="4252"/>
        <w:tab w:val="right" w:pos="8504"/>
      </w:tabs>
      <w:snapToGrid w:val="0"/>
    </w:pPr>
  </w:style>
  <w:style w:type="character" w:customStyle="1" w:styleId="a8">
    <w:name w:val="ヘッダー (文字)"/>
    <w:link w:val="a7"/>
    <w:rsid w:val="00B16599"/>
    <w:rPr>
      <w:kern w:val="2"/>
      <w:sz w:val="21"/>
      <w:szCs w:val="24"/>
    </w:rPr>
  </w:style>
  <w:style w:type="paragraph" w:styleId="a9">
    <w:name w:val="footer"/>
    <w:basedOn w:val="a"/>
    <w:link w:val="aa"/>
    <w:rsid w:val="00B16599"/>
    <w:pPr>
      <w:tabs>
        <w:tab w:val="center" w:pos="4252"/>
        <w:tab w:val="right" w:pos="8504"/>
      </w:tabs>
      <w:snapToGrid w:val="0"/>
    </w:pPr>
  </w:style>
  <w:style w:type="character" w:customStyle="1" w:styleId="aa">
    <w:name w:val="フッター (文字)"/>
    <w:link w:val="a9"/>
    <w:rsid w:val="00B16599"/>
    <w:rPr>
      <w:kern w:val="2"/>
      <w:sz w:val="21"/>
      <w:szCs w:val="24"/>
    </w:rPr>
  </w:style>
  <w:style w:type="paragraph" w:styleId="Web">
    <w:name w:val="Normal (Web)"/>
    <w:basedOn w:val="a"/>
    <w:uiPriority w:val="99"/>
    <w:unhideWhenUsed/>
    <w:rsid w:val="00B1659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Revision"/>
    <w:hidden/>
    <w:uiPriority w:val="99"/>
    <w:semiHidden/>
    <w:rsid w:val="008A76C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19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88B87-76BF-4341-9495-DB2BFFA59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さいたま市</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さいたま市</dc:creator>
  <cp:keywords/>
  <dc:description/>
  <cp:lastModifiedBy>蛭間　崇正</cp:lastModifiedBy>
  <cp:revision>2</cp:revision>
  <cp:lastPrinted>2021-11-26T01:57:00Z</cp:lastPrinted>
  <dcterms:created xsi:type="dcterms:W3CDTF">2024-03-01T09:13:00Z</dcterms:created>
  <dcterms:modified xsi:type="dcterms:W3CDTF">2024-03-01T09:13:00Z</dcterms:modified>
</cp:coreProperties>
</file>