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50B" w:rsidRPr="00E010E2" w:rsidRDefault="001A450B" w:rsidP="001A450B">
      <w:pPr>
        <w:rPr>
          <w:sz w:val="18"/>
        </w:rPr>
      </w:pPr>
      <w:r w:rsidRPr="00E010E2">
        <w:rPr>
          <w:rFonts w:hint="eastAsia"/>
          <w:sz w:val="18"/>
        </w:rPr>
        <w:t>（さいたま市</w:t>
      </w:r>
      <w:r>
        <w:rPr>
          <w:rFonts w:hint="eastAsia"/>
          <w:sz w:val="18"/>
        </w:rPr>
        <w:t>水道局</w:t>
      </w:r>
      <w:r w:rsidRPr="00E010E2">
        <w:rPr>
          <w:rFonts w:hint="eastAsia"/>
          <w:sz w:val="18"/>
        </w:rPr>
        <w:t>建設工事請負契約基準約款第</w:t>
      </w:r>
      <w:r w:rsidRPr="00E010E2">
        <w:rPr>
          <w:rFonts w:ascii="ＭＳ 明朝" w:hAnsi="ＭＳ 明朝" w:hint="eastAsia"/>
          <w:sz w:val="18"/>
        </w:rPr>
        <w:t>3</w:t>
      </w:r>
      <w:r>
        <w:rPr>
          <w:rFonts w:ascii="ＭＳ 明朝" w:hAnsi="ＭＳ 明朝" w:hint="eastAsia"/>
          <w:sz w:val="18"/>
        </w:rPr>
        <w:t>2</w:t>
      </w:r>
      <w:r w:rsidRPr="00E010E2">
        <w:rPr>
          <w:rFonts w:hint="eastAsia"/>
          <w:sz w:val="18"/>
        </w:rPr>
        <w:t>条関係）</w:t>
      </w:r>
    </w:p>
    <w:p w:rsidR="001A450B" w:rsidRPr="00E010E2" w:rsidRDefault="001A450B" w:rsidP="001A450B">
      <w:pPr>
        <w:rPr>
          <w:sz w:val="18"/>
        </w:rPr>
      </w:pPr>
    </w:p>
    <w:p w:rsidR="001A450B" w:rsidRPr="00E010E2" w:rsidRDefault="001A450B" w:rsidP="001A450B">
      <w:pPr>
        <w:rPr>
          <w:w w:val="66"/>
        </w:rPr>
      </w:pPr>
    </w:p>
    <w:p w:rsidR="001A450B" w:rsidRPr="00E010E2" w:rsidRDefault="001A450B" w:rsidP="001A450B">
      <w:pPr>
        <w:jc w:val="center"/>
        <w:rPr>
          <w:sz w:val="28"/>
        </w:rPr>
      </w:pPr>
      <w:r w:rsidRPr="00E010E2">
        <w:rPr>
          <w:rFonts w:hint="eastAsia"/>
          <w:sz w:val="28"/>
        </w:rPr>
        <w:t>工　事　完　成　通　知　書</w:t>
      </w:r>
    </w:p>
    <w:p w:rsidR="001A450B" w:rsidRPr="00E010E2" w:rsidRDefault="001A450B" w:rsidP="001A450B">
      <w:pPr>
        <w:spacing w:line="0" w:lineRule="atLeast"/>
        <w:jc w:val="center"/>
        <w:rPr>
          <w:sz w:val="28"/>
        </w:rPr>
      </w:pPr>
    </w:p>
    <w:p w:rsidR="001A450B" w:rsidRPr="00E010E2" w:rsidRDefault="001A450B" w:rsidP="001A450B">
      <w:pPr>
        <w:jc w:val="center"/>
        <w:rPr>
          <w:sz w:val="28"/>
        </w:rPr>
      </w:pPr>
    </w:p>
    <w:p w:rsidR="001A450B" w:rsidRPr="00E010E2" w:rsidRDefault="001A450B" w:rsidP="001A450B">
      <w:pPr>
        <w:ind w:right="240"/>
        <w:jc w:val="right"/>
        <w:rPr>
          <w:sz w:val="24"/>
        </w:rPr>
      </w:pPr>
      <w:r w:rsidRPr="00E010E2">
        <w:rPr>
          <w:rFonts w:hint="eastAsia"/>
          <w:sz w:val="24"/>
        </w:rPr>
        <w:t>年　　月　　日</w:t>
      </w:r>
    </w:p>
    <w:p w:rsidR="001A450B" w:rsidRPr="00E010E2" w:rsidRDefault="001A450B" w:rsidP="001A450B">
      <w:pPr>
        <w:rPr>
          <w:sz w:val="24"/>
        </w:rPr>
      </w:pPr>
    </w:p>
    <w:p w:rsidR="001A450B" w:rsidRPr="00E010E2" w:rsidRDefault="001A450B" w:rsidP="001A450B">
      <w:pPr>
        <w:rPr>
          <w:sz w:val="24"/>
        </w:rPr>
      </w:pPr>
    </w:p>
    <w:p w:rsidR="001A450B" w:rsidRPr="00E010E2" w:rsidRDefault="001A450B" w:rsidP="001A450B">
      <w:pPr>
        <w:ind w:firstLineChars="50" w:firstLine="120"/>
        <w:rPr>
          <w:sz w:val="24"/>
        </w:rPr>
      </w:pPr>
      <w:r w:rsidRPr="00E010E2">
        <w:rPr>
          <w:rFonts w:hint="eastAsia"/>
          <w:sz w:val="24"/>
        </w:rPr>
        <w:t xml:space="preserve">（あて先）　</w:t>
      </w:r>
      <w:r w:rsidRPr="001A450B">
        <w:rPr>
          <w:rFonts w:hint="eastAsia"/>
          <w:spacing w:val="120"/>
          <w:kern w:val="0"/>
          <w:sz w:val="24"/>
          <w:fitText w:val="1200" w:id="1668014848"/>
        </w:rPr>
        <w:t>発注</w:t>
      </w:r>
      <w:r w:rsidRPr="001A450B">
        <w:rPr>
          <w:rFonts w:hint="eastAsia"/>
          <w:kern w:val="0"/>
          <w:sz w:val="24"/>
          <w:fitText w:val="1200" w:id="1668014848"/>
        </w:rPr>
        <w:t>者</w:t>
      </w:r>
    </w:p>
    <w:p w:rsidR="001A450B" w:rsidRPr="00E010E2" w:rsidRDefault="001A450B" w:rsidP="001A450B">
      <w:pPr>
        <w:rPr>
          <w:sz w:val="24"/>
        </w:rPr>
      </w:pPr>
    </w:p>
    <w:p w:rsidR="001A450B" w:rsidRPr="00E010E2" w:rsidRDefault="001A450B" w:rsidP="001A450B">
      <w:pPr>
        <w:wordWrap w:val="0"/>
        <w:jc w:val="right"/>
        <w:rPr>
          <w:sz w:val="24"/>
        </w:rPr>
      </w:pPr>
      <w:r w:rsidRPr="00E010E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F7990" wp14:editId="03977464">
                <wp:simplePos x="0" y="0"/>
                <wp:positionH relativeFrom="column">
                  <wp:posOffset>2256790</wp:posOffset>
                </wp:positionH>
                <wp:positionV relativeFrom="paragraph">
                  <wp:posOffset>59690</wp:posOffset>
                </wp:positionV>
                <wp:extent cx="814705" cy="342900"/>
                <wp:effectExtent l="0" t="0" r="444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47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50B" w:rsidRDefault="001A450B" w:rsidP="001A450B">
                            <w:pPr>
                              <w:jc w:val="distribute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F7990" id="正方形/長方形 1" o:spid="_x0000_s1026" style="position:absolute;left:0;text-align:left;margin-left:177.7pt;margin-top:4.7pt;width:64.1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" stroked="f">
                <v:textbox>
                  <w:txbxContent>
                    <w:p w:rsidR="001A450B" w:rsidRDefault="001A450B" w:rsidP="001A450B">
                      <w:pPr>
                        <w:jc w:val="distribute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受注者</w:t>
                      </w:r>
                    </w:p>
                  </w:txbxContent>
                </v:textbox>
              </v:rect>
            </w:pict>
          </mc:Fallback>
        </mc:AlternateContent>
      </w:r>
      <w:r w:rsidRPr="00E010E2">
        <w:rPr>
          <w:rFonts w:hint="eastAsia"/>
          <w:sz w:val="24"/>
        </w:rPr>
        <w:t xml:space="preserve">住所　　　　　　　　　　　　　　</w:t>
      </w:r>
      <w:r>
        <w:rPr>
          <w:rFonts w:hint="eastAsia"/>
          <w:sz w:val="24"/>
        </w:rPr>
        <w:t xml:space="preserve">　</w:t>
      </w:r>
    </w:p>
    <w:p w:rsidR="001A450B" w:rsidRPr="00E010E2" w:rsidRDefault="00570C2A" w:rsidP="001A450B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氏名　　　　　　　　　　　　　　</w:t>
      </w:r>
      <w:r w:rsidR="001A450B">
        <w:rPr>
          <w:rFonts w:hint="eastAsia"/>
          <w:sz w:val="24"/>
        </w:rPr>
        <w:t xml:space="preserve">　</w:t>
      </w:r>
    </w:p>
    <w:p w:rsidR="001A450B" w:rsidRPr="00E010E2" w:rsidRDefault="001A450B" w:rsidP="001A450B">
      <w:pPr>
        <w:rPr>
          <w:sz w:val="24"/>
        </w:rPr>
      </w:pPr>
    </w:p>
    <w:p w:rsidR="001A450B" w:rsidRPr="00E010E2" w:rsidRDefault="001A450B" w:rsidP="001A450B">
      <w:pPr>
        <w:rPr>
          <w:sz w:val="24"/>
        </w:rPr>
      </w:pPr>
    </w:p>
    <w:p w:rsidR="001A450B" w:rsidRPr="00E010E2" w:rsidRDefault="001A450B" w:rsidP="001A450B">
      <w:pPr>
        <w:rPr>
          <w:sz w:val="24"/>
        </w:rPr>
      </w:pPr>
      <w:r w:rsidRPr="00E010E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Pr="00E010E2">
        <w:rPr>
          <w:rFonts w:hint="eastAsia"/>
          <w:sz w:val="24"/>
        </w:rPr>
        <w:t>下記工事が　　年　　月　　日完成したので、さいたま市</w:t>
      </w:r>
      <w:r>
        <w:rPr>
          <w:rFonts w:hint="eastAsia"/>
          <w:sz w:val="24"/>
        </w:rPr>
        <w:t>水道局</w:t>
      </w:r>
      <w:r w:rsidRPr="00E010E2">
        <w:rPr>
          <w:rFonts w:hint="eastAsia"/>
          <w:sz w:val="24"/>
        </w:rPr>
        <w:t>建設工事請負</w:t>
      </w:r>
    </w:p>
    <w:p w:rsidR="001A450B" w:rsidRPr="00E010E2" w:rsidRDefault="001A450B" w:rsidP="001A450B">
      <w:pPr>
        <w:ind w:firstLineChars="100" w:firstLine="240"/>
        <w:rPr>
          <w:sz w:val="24"/>
        </w:rPr>
      </w:pPr>
      <w:r w:rsidRPr="00E010E2">
        <w:rPr>
          <w:rFonts w:hint="eastAsia"/>
          <w:sz w:val="24"/>
        </w:rPr>
        <w:t>契約基準約款第</w:t>
      </w:r>
      <w:r w:rsidRPr="00E010E2">
        <w:rPr>
          <w:rFonts w:ascii="ＭＳ 明朝" w:hAnsi="ＭＳ 明朝" w:hint="eastAsia"/>
          <w:sz w:val="24"/>
        </w:rPr>
        <w:t>3</w:t>
      </w:r>
      <w:r>
        <w:rPr>
          <w:rFonts w:ascii="ＭＳ 明朝" w:hAnsi="ＭＳ 明朝" w:hint="eastAsia"/>
          <w:sz w:val="24"/>
        </w:rPr>
        <w:t>2</w:t>
      </w:r>
      <w:r w:rsidRPr="00E010E2">
        <w:rPr>
          <w:rFonts w:hint="eastAsia"/>
          <w:sz w:val="24"/>
        </w:rPr>
        <w:t>条第１項の規定により通知します。</w:t>
      </w:r>
    </w:p>
    <w:p w:rsidR="001A450B" w:rsidRPr="00E010E2" w:rsidRDefault="001A450B" w:rsidP="001A450B">
      <w:pPr>
        <w:rPr>
          <w:sz w:val="24"/>
        </w:rPr>
      </w:pPr>
    </w:p>
    <w:p w:rsidR="001A450B" w:rsidRPr="00E010E2" w:rsidRDefault="001A450B" w:rsidP="001A450B">
      <w:pPr>
        <w:rPr>
          <w:sz w:val="24"/>
        </w:rPr>
      </w:pPr>
    </w:p>
    <w:p w:rsidR="001A450B" w:rsidRPr="00E010E2" w:rsidRDefault="001A450B" w:rsidP="001A450B">
      <w:pPr>
        <w:jc w:val="center"/>
        <w:rPr>
          <w:sz w:val="24"/>
        </w:rPr>
      </w:pPr>
      <w:r w:rsidRPr="00E010E2">
        <w:rPr>
          <w:rFonts w:hint="eastAsia"/>
          <w:sz w:val="24"/>
        </w:rPr>
        <w:t>記</w:t>
      </w:r>
    </w:p>
    <w:p w:rsidR="001A450B" w:rsidRPr="00E010E2" w:rsidRDefault="001A450B" w:rsidP="001A450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1"/>
        <w:gridCol w:w="6759"/>
      </w:tblGrid>
      <w:tr w:rsidR="001A450B" w:rsidRPr="00E010E2" w:rsidTr="000F6BBE">
        <w:trPr>
          <w:cantSplit/>
          <w:trHeight w:val="1005"/>
          <w:jc w:val="center"/>
        </w:trPr>
        <w:tc>
          <w:tcPr>
            <w:tcW w:w="2271" w:type="dxa"/>
            <w:vAlign w:val="center"/>
          </w:tcPr>
          <w:p w:rsidR="001A450B" w:rsidRPr="00E010E2" w:rsidRDefault="001A450B" w:rsidP="000F6BBE">
            <w:pPr>
              <w:jc w:val="center"/>
              <w:rPr>
                <w:sz w:val="24"/>
              </w:rPr>
            </w:pPr>
            <w:r w:rsidRPr="00E010E2">
              <w:rPr>
                <w:rFonts w:hint="eastAsia"/>
                <w:sz w:val="24"/>
              </w:rPr>
              <w:t>工　　事　　名</w:t>
            </w:r>
          </w:p>
        </w:tc>
        <w:tc>
          <w:tcPr>
            <w:tcW w:w="6759" w:type="dxa"/>
          </w:tcPr>
          <w:p w:rsidR="001A450B" w:rsidRPr="00E010E2" w:rsidRDefault="001A450B" w:rsidP="000F6BBE">
            <w:pPr>
              <w:rPr>
                <w:sz w:val="24"/>
              </w:rPr>
            </w:pPr>
          </w:p>
        </w:tc>
      </w:tr>
      <w:tr w:rsidR="001A450B" w:rsidRPr="00E010E2" w:rsidTr="000F6BBE">
        <w:trPr>
          <w:cantSplit/>
          <w:trHeight w:val="1005"/>
          <w:jc w:val="center"/>
        </w:trPr>
        <w:tc>
          <w:tcPr>
            <w:tcW w:w="2271" w:type="dxa"/>
            <w:vAlign w:val="center"/>
          </w:tcPr>
          <w:p w:rsidR="001A450B" w:rsidRPr="00E010E2" w:rsidRDefault="001A450B" w:rsidP="000F6BBE">
            <w:pPr>
              <w:jc w:val="center"/>
              <w:rPr>
                <w:sz w:val="24"/>
              </w:rPr>
            </w:pPr>
            <w:r w:rsidRPr="00E010E2">
              <w:rPr>
                <w:rFonts w:hint="eastAsia"/>
                <w:sz w:val="24"/>
              </w:rPr>
              <w:t>工　事　場　所</w:t>
            </w:r>
          </w:p>
        </w:tc>
        <w:tc>
          <w:tcPr>
            <w:tcW w:w="6759" w:type="dxa"/>
          </w:tcPr>
          <w:p w:rsidR="001A450B" w:rsidRPr="00E010E2" w:rsidRDefault="001A450B" w:rsidP="000F6BBE">
            <w:pPr>
              <w:rPr>
                <w:sz w:val="24"/>
              </w:rPr>
            </w:pPr>
          </w:p>
        </w:tc>
      </w:tr>
      <w:tr w:rsidR="001A450B" w:rsidRPr="00E010E2" w:rsidTr="000F6BBE">
        <w:trPr>
          <w:cantSplit/>
          <w:trHeight w:val="1005"/>
          <w:jc w:val="center"/>
        </w:trPr>
        <w:tc>
          <w:tcPr>
            <w:tcW w:w="2271" w:type="dxa"/>
            <w:vAlign w:val="center"/>
          </w:tcPr>
          <w:p w:rsidR="001A450B" w:rsidRPr="00E010E2" w:rsidRDefault="001A450B" w:rsidP="000F6BBE">
            <w:pPr>
              <w:jc w:val="center"/>
              <w:rPr>
                <w:sz w:val="24"/>
              </w:rPr>
            </w:pPr>
            <w:r w:rsidRPr="00E010E2">
              <w:rPr>
                <w:rFonts w:hint="eastAsia"/>
                <w:sz w:val="24"/>
              </w:rPr>
              <w:t>工　　　　　期</w:t>
            </w:r>
          </w:p>
        </w:tc>
        <w:tc>
          <w:tcPr>
            <w:tcW w:w="6759" w:type="dxa"/>
            <w:vAlign w:val="center"/>
          </w:tcPr>
          <w:p w:rsidR="001A450B" w:rsidRPr="00E010E2" w:rsidRDefault="001A450B" w:rsidP="000F6BBE">
            <w:pPr>
              <w:ind w:firstLineChars="100" w:firstLine="240"/>
              <w:jc w:val="center"/>
              <w:rPr>
                <w:sz w:val="24"/>
              </w:rPr>
            </w:pPr>
            <w:r w:rsidRPr="00E010E2">
              <w:rPr>
                <w:rFonts w:hint="eastAsia"/>
                <w:sz w:val="24"/>
              </w:rPr>
              <w:t xml:space="preserve">　　　　　　　年　　　　月　　　　日　から</w:t>
            </w:r>
          </w:p>
          <w:p w:rsidR="001A450B" w:rsidRPr="00E010E2" w:rsidRDefault="001A450B" w:rsidP="000F6BBE">
            <w:pPr>
              <w:ind w:firstLineChars="100" w:firstLine="240"/>
              <w:jc w:val="center"/>
              <w:rPr>
                <w:sz w:val="24"/>
              </w:rPr>
            </w:pPr>
            <w:r w:rsidRPr="00E010E2">
              <w:rPr>
                <w:rFonts w:hint="eastAsia"/>
                <w:sz w:val="24"/>
              </w:rPr>
              <w:t xml:space="preserve">　　　　　　　年　　　　月　　　　日　まで</w:t>
            </w:r>
          </w:p>
        </w:tc>
      </w:tr>
      <w:tr w:rsidR="001A450B" w:rsidRPr="00E010E2" w:rsidTr="000F6BBE">
        <w:trPr>
          <w:cantSplit/>
          <w:trHeight w:val="1636"/>
          <w:jc w:val="center"/>
        </w:trPr>
        <w:tc>
          <w:tcPr>
            <w:tcW w:w="2271" w:type="dxa"/>
            <w:vAlign w:val="center"/>
          </w:tcPr>
          <w:p w:rsidR="001A450B" w:rsidRPr="00E010E2" w:rsidRDefault="001A450B" w:rsidP="000F6BBE">
            <w:pPr>
              <w:jc w:val="center"/>
              <w:rPr>
                <w:sz w:val="24"/>
              </w:rPr>
            </w:pPr>
            <w:r w:rsidRPr="00E010E2">
              <w:rPr>
                <w:rFonts w:hint="eastAsia"/>
                <w:sz w:val="24"/>
              </w:rPr>
              <w:t>請</w:t>
            </w:r>
            <w:r w:rsidRPr="00E010E2">
              <w:rPr>
                <w:rFonts w:hint="eastAsia"/>
                <w:w w:val="50"/>
                <w:sz w:val="24"/>
              </w:rPr>
              <w:t xml:space="preserve">　</w:t>
            </w:r>
            <w:r w:rsidRPr="00E010E2">
              <w:rPr>
                <w:rFonts w:hint="eastAsia"/>
                <w:sz w:val="24"/>
              </w:rPr>
              <w:t>負</w:t>
            </w:r>
            <w:r w:rsidRPr="00E010E2">
              <w:rPr>
                <w:rFonts w:hint="eastAsia"/>
                <w:w w:val="50"/>
                <w:sz w:val="24"/>
              </w:rPr>
              <w:t xml:space="preserve">　</w:t>
            </w:r>
            <w:r w:rsidRPr="00E010E2">
              <w:rPr>
                <w:rFonts w:hint="eastAsia"/>
                <w:sz w:val="24"/>
              </w:rPr>
              <w:t>代</w:t>
            </w:r>
            <w:r w:rsidRPr="00E010E2">
              <w:rPr>
                <w:rFonts w:hint="eastAsia"/>
                <w:w w:val="50"/>
                <w:sz w:val="24"/>
              </w:rPr>
              <w:t xml:space="preserve">　</w:t>
            </w:r>
            <w:r w:rsidRPr="00E010E2">
              <w:rPr>
                <w:rFonts w:hint="eastAsia"/>
                <w:sz w:val="24"/>
              </w:rPr>
              <w:t>金</w:t>
            </w:r>
            <w:r w:rsidRPr="00E010E2">
              <w:rPr>
                <w:rFonts w:hint="eastAsia"/>
                <w:w w:val="50"/>
                <w:sz w:val="24"/>
              </w:rPr>
              <w:t xml:space="preserve">　</w:t>
            </w:r>
            <w:r w:rsidRPr="00E010E2">
              <w:rPr>
                <w:rFonts w:hint="eastAsia"/>
                <w:sz w:val="24"/>
              </w:rPr>
              <w:t>額</w:t>
            </w:r>
          </w:p>
        </w:tc>
        <w:tc>
          <w:tcPr>
            <w:tcW w:w="6759" w:type="dxa"/>
          </w:tcPr>
          <w:p w:rsidR="001A450B" w:rsidRPr="00E010E2" w:rsidRDefault="001A450B" w:rsidP="000F6BBE">
            <w:pPr>
              <w:rPr>
                <w:sz w:val="24"/>
              </w:rPr>
            </w:pPr>
          </w:p>
        </w:tc>
      </w:tr>
    </w:tbl>
    <w:p w:rsidR="001A450B" w:rsidRPr="00E010E2" w:rsidRDefault="001A450B" w:rsidP="001A450B">
      <w:pPr>
        <w:rPr>
          <w:rFonts w:ascii="ＭＳ 明朝" w:hAnsi="ＭＳ 明朝"/>
        </w:rPr>
      </w:pPr>
      <w:r w:rsidRPr="00E010E2">
        <w:rPr>
          <w:rFonts w:hint="eastAsia"/>
        </w:rPr>
        <w:t>（注）１</w:t>
      </w:r>
      <w:r w:rsidRPr="00E010E2">
        <w:rPr>
          <w:rFonts w:hint="eastAsia"/>
        </w:rPr>
        <w:t>.</w:t>
      </w:r>
      <w:r w:rsidRPr="00E010E2">
        <w:rPr>
          <w:rFonts w:hint="eastAsia"/>
        </w:rPr>
        <w:t>さいたま市</w:t>
      </w:r>
      <w:r>
        <w:rPr>
          <w:rFonts w:hint="eastAsia"/>
        </w:rPr>
        <w:t>水道局</w:t>
      </w:r>
      <w:r w:rsidRPr="00E010E2">
        <w:rPr>
          <w:rFonts w:hint="eastAsia"/>
        </w:rPr>
        <w:t>建設工事請負契約基準約款第</w:t>
      </w:r>
      <w:r>
        <w:rPr>
          <w:rFonts w:ascii="ＭＳ 明朝" w:hAnsi="ＭＳ 明朝" w:hint="eastAsia"/>
        </w:rPr>
        <w:t>3</w:t>
      </w:r>
      <w:r>
        <w:rPr>
          <w:rFonts w:ascii="ＭＳ 明朝" w:hAnsi="ＭＳ 明朝"/>
        </w:rPr>
        <w:t>9</w:t>
      </w:r>
      <w:r w:rsidRPr="00E010E2">
        <w:rPr>
          <w:rFonts w:ascii="ＭＳ 明朝" w:hAnsi="ＭＳ 明朝" w:hint="eastAsia"/>
        </w:rPr>
        <w:t>条に基づく完成通知を行う場合も、</w:t>
      </w:r>
    </w:p>
    <w:p w:rsidR="001A450B" w:rsidRPr="00E010E2" w:rsidRDefault="001A450B" w:rsidP="001A450B">
      <w:pPr>
        <w:rPr>
          <w:rFonts w:ascii="ＭＳ 明朝" w:hAnsi="ＭＳ 明朝"/>
        </w:rPr>
      </w:pPr>
      <w:r w:rsidRPr="00E010E2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 xml:space="preserve"> </w:t>
      </w:r>
      <w:r w:rsidRPr="00E010E2">
        <w:rPr>
          <w:rFonts w:ascii="ＭＳ 明朝" w:hAnsi="ＭＳ 明朝" w:hint="eastAsia"/>
        </w:rPr>
        <w:t>本様式を準用することができる。</w:t>
      </w:r>
    </w:p>
    <w:p w:rsidR="001A450B" w:rsidRPr="00E010E2" w:rsidRDefault="001A450B" w:rsidP="001A450B">
      <w:r w:rsidRPr="00E010E2">
        <w:rPr>
          <w:rFonts w:ascii="ＭＳ 明朝" w:hAnsi="ＭＳ 明朝" w:hint="eastAsia"/>
        </w:rPr>
        <w:t xml:space="preserve">　　　２.さいたま市</w:t>
      </w:r>
      <w:r>
        <w:rPr>
          <w:rFonts w:ascii="ＭＳ 明朝" w:hAnsi="ＭＳ 明朝" w:hint="eastAsia"/>
        </w:rPr>
        <w:t>水道局</w:t>
      </w:r>
      <w:r w:rsidRPr="00E010E2">
        <w:rPr>
          <w:rFonts w:ascii="ＭＳ 明朝" w:hAnsi="ＭＳ 明朝" w:hint="eastAsia"/>
        </w:rPr>
        <w:t>建設工事請負契約基準約款第</w:t>
      </w:r>
      <w:r>
        <w:rPr>
          <w:rFonts w:ascii="ＭＳ 明朝" w:hAnsi="ＭＳ 明朝" w:hint="eastAsia"/>
        </w:rPr>
        <w:t>3</w:t>
      </w:r>
      <w:r>
        <w:rPr>
          <w:rFonts w:ascii="ＭＳ 明朝" w:hAnsi="ＭＳ 明朝"/>
        </w:rPr>
        <w:t>9</w:t>
      </w:r>
      <w:r w:rsidRPr="00E010E2">
        <w:rPr>
          <w:rFonts w:ascii="ＭＳ 明朝" w:hAnsi="ＭＳ 明朝" w:hint="eastAsia"/>
        </w:rPr>
        <w:t>条</w:t>
      </w:r>
      <w:r w:rsidRPr="00E010E2">
        <w:rPr>
          <w:rFonts w:hint="eastAsia"/>
        </w:rPr>
        <w:t>に基づく場合、請負代金額と部分</w:t>
      </w:r>
    </w:p>
    <w:p w:rsidR="005B5711" w:rsidRPr="001A450B" w:rsidRDefault="001A450B" w:rsidP="001A450B">
      <w:pPr>
        <w:ind w:firstLineChars="450" w:firstLine="945"/>
      </w:pPr>
      <w:r w:rsidRPr="00E010E2">
        <w:rPr>
          <w:rFonts w:hint="eastAsia"/>
        </w:rPr>
        <w:t>引渡しに係る請負代金額を併記すること。</w:t>
      </w:r>
    </w:p>
    <w:sectPr w:rsidR="005B5711" w:rsidRPr="001A450B" w:rsidSect="00DC46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811" w:gutter="0"/>
      <w:pgNumType w:start="3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B29" w:rsidRDefault="00F03B29">
      <w:r>
        <w:separator/>
      </w:r>
    </w:p>
  </w:endnote>
  <w:endnote w:type="continuationSeparator" w:id="0">
    <w:p w:rsidR="00F03B29" w:rsidRDefault="00F03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21" w:rsidRDefault="002E14E8" w:rsidP="0088159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6021" w:rsidRDefault="00F03B2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1665075"/>
      <w:docPartObj>
        <w:docPartGallery w:val="Page Numbers (Bottom of Page)"/>
        <w:docPartUnique/>
      </w:docPartObj>
    </w:sdtPr>
    <w:sdtEndPr/>
    <w:sdtContent>
      <w:sdt>
        <w:sdtPr>
          <w:id w:val="85355001"/>
          <w:docPartObj>
            <w:docPartGallery w:val="Page Numbers (Bottom of Page)"/>
            <w:docPartUnique/>
          </w:docPartObj>
        </w:sdtPr>
        <w:sdtEndPr/>
        <w:sdtContent>
          <w:p w:rsidR="000D6021" w:rsidRPr="008075E1" w:rsidRDefault="00F03B29" w:rsidP="001F57DF">
            <w:pPr>
              <w:pStyle w:val="a5"/>
              <w:jc w:val="center"/>
            </w:pPr>
          </w:p>
          <w:bookmarkStart w:id="0" w:name="_GoBack" w:displacedByCustomXml="next"/>
          <w:bookmarkEnd w:id="0" w:displacedByCustomXml="next"/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A8A" w:rsidRDefault="00755A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B29" w:rsidRDefault="00F03B29">
      <w:r>
        <w:separator/>
      </w:r>
    </w:p>
  </w:footnote>
  <w:footnote w:type="continuationSeparator" w:id="0">
    <w:p w:rsidR="00F03B29" w:rsidRDefault="00F03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A8A" w:rsidRDefault="00755A8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A8A" w:rsidRDefault="00755A8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A8A" w:rsidRDefault="00755A8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1FB1"/>
    <w:multiLevelType w:val="hybridMultilevel"/>
    <w:tmpl w:val="D62ABDE2"/>
    <w:lvl w:ilvl="0" w:tplc="759C6150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57F2B9A"/>
    <w:multiLevelType w:val="hybridMultilevel"/>
    <w:tmpl w:val="AA4EF862"/>
    <w:lvl w:ilvl="0" w:tplc="61FED23A"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60834"/>
    <w:multiLevelType w:val="hybridMultilevel"/>
    <w:tmpl w:val="C8D069D8"/>
    <w:lvl w:ilvl="0" w:tplc="6D220FD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5112CC"/>
    <w:multiLevelType w:val="hybridMultilevel"/>
    <w:tmpl w:val="27485782"/>
    <w:lvl w:ilvl="0" w:tplc="6A98E2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AC76D17"/>
    <w:multiLevelType w:val="hybridMultilevel"/>
    <w:tmpl w:val="4F06145C"/>
    <w:lvl w:ilvl="0" w:tplc="ECB44B1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B"/>
    <w:rsid w:val="0007633C"/>
    <w:rsid w:val="000A0C47"/>
    <w:rsid w:val="000D0C8B"/>
    <w:rsid w:val="000E2317"/>
    <w:rsid w:val="00105821"/>
    <w:rsid w:val="00106BE4"/>
    <w:rsid w:val="0012363C"/>
    <w:rsid w:val="00153701"/>
    <w:rsid w:val="001556BE"/>
    <w:rsid w:val="001A450B"/>
    <w:rsid w:val="001F57DF"/>
    <w:rsid w:val="00202578"/>
    <w:rsid w:val="002036E4"/>
    <w:rsid w:val="00250BC2"/>
    <w:rsid w:val="00276157"/>
    <w:rsid w:val="002807D0"/>
    <w:rsid w:val="002E14E8"/>
    <w:rsid w:val="00356BD2"/>
    <w:rsid w:val="00361011"/>
    <w:rsid w:val="00374A67"/>
    <w:rsid w:val="00381B76"/>
    <w:rsid w:val="003A2F55"/>
    <w:rsid w:val="003A43C2"/>
    <w:rsid w:val="003A74E4"/>
    <w:rsid w:val="00414788"/>
    <w:rsid w:val="00420ECD"/>
    <w:rsid w:val="004463B7"/>
    <w:rsid w:val="00492FE7"/>
    <w:rsid w:val="00495A54"/>
    <w:rsid w:val="004D510D"/>
    <w:rsid w:val="004D7F32"/>
    <w:rsid w:val="004F7B29"/>
    <w:rsid w:val="00503997"/>
    <w:rsid w:val="00510C60"/>
    <w:rsid w:val="00526B8C"/>
    <w:rsid w:val="00570C2A"/>
    <w:rsid w:val="00576B0C"/>
    <w:rsid w:val="005817C2"/>
    <w:rsid w:val="005B5711"/>
    <w:rsid w:val="005C1210"/>
    <w:rsid w:val="00621E07"/>
    <w:rsid w:val="0067646B"/>
    <w:rsid w:val="006D5A7B"/>
    <w:rsid w:val="006F02FA"/>
    <w:rsid w:val="00704227"/>
    <w:rsid w:val="00706175"/>
    <w:rsid w:val="00755A8A"/>
    <w:rsid w:val="00755BF9"/>
    <w:rsid w:val="007629FB"/>
    <w:rsid w:val="007751C5"/>
    <w:rsid w:val="00785BA6"/>
    <w:rsid w:val="007E24A3"/>
    <w:rsid w:val="008075E1"/>
    <w:rsid w:val="0084316B"/>
    <w:rsid w:val="0086275D"/>
    <w:rsid w:val="008900EE"/>
    <w:rsid w:val="008A1860"/>
    <w:rsid w:val="008A2E8A"/>
    <w:rsid w:val="008F6694"/>
    <w:rsid w:val="00953FC7"/>
    <w:rsid w:val="009808F3"/>
    <w:rsid w:val="009B4AC6"/>
    <w:rsid w:val="009C21AF"/>
    <w:rsid w:val="009D191F"/>
    <w:rsid w:val="00A06BB4"/>
    <w:rsid w:val="00A13BB8"/>
    <w:rsid w:val="00A4091B"/>
    <w:rsid w:val="00A47E0A"/>
    <w:rsid w:val="00A57999"/>
    <w:rsid w:val="00A71199"/>
    <w:rsid w:val="00A87238"/>
    <w:rsid w:val="00AC23DC"/>
    <w:rsid w:val="00AD75DA"/>
    <w:rsid w:val="00AF4CF1"/>
    <w:rsid w:val="00B012A8"/>
    <w:rsid w:val="00B61866"/>
    <w:rsid w:val="00B62476"/>
    <w:rsid w:val="00B672A1"/>
    <w:rsid w:val="00BC0393"/>
    <w:rsid w:val="00BD3D0C"/>
    <w:rsid w:val="00BE18AC"/>
    <w:rsid w:val="00C340CA"/>
    <w:rsid w:val="00C43B8C"/>
    <w:rsid w:val="00C57851"/>
    <w:rsid w:val="00CD138F"/>
    <w:rsid w:val="00CE7E94"/>
    <w:rsid w:val="00D3189C"/>
    <w:rsid w:val="00D41FB0"/>
    <w:rsid w:val="00D63F1D"/>
    <w:rsid w:val="00DA2A3B"/>
    <w:rsid w:val="00DC463A"/>
    <w:rsid w:val="00DE09A0"/>
    <w:rsid w:val="00E16411"/>
    <w:rsid w:val="00E16C70"/>
    <w:rsid w:val="00E331F9"/>
    <w:rsid w:val="00E74430"/>
    <w:rsid w:val="00E97383"/>
    <w:rsid w:val="00F03B29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AD6465"/>
  <w15:docId w15:val="{15198BA7-17DD-4A13-989A-41CEDDF5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footer"/>
    <w:basedOn w:val="a"/>
    <w:link w:val="a6"/>
    <w:uiPriority w:val="99"/>
    <w:rsid w:val="00A4091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4091B"/>
  </w:style>
  <w:style w:type="paragraph" w:styleId="a8">
    <w:name w:val="header"/>
    <w:basedOn w:val="a"/>
    <w:rsid w:val="00381B76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C43B8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basedOn w:val="a0"/>
    <w:link w:val="a5"/>
    <w:uiPriority w:val="99"/>
    <w:rsid w:val="000A0C47"/>
    <w:rPr>
      <w:kern w:val="2"/>
      <w:sz w:val="21"/>
      <w:szCs w:val="24"/>
    </w:rPr>
  </w:style>
  <w:style w:type="paragraph" w:styleId="aa">
    <w:name w:val="Balloon Text"/>
    <w:basedOn w:val="a"/>
    <w:link w:val="ab"/>
    <w:rsid w:val="005B57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5B571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（さいたま市建設工事請負契約基準約款第９条関係）</vt:lpstr>
      <vt:lpstr>（さいたま市建設工事請負契約基準約款第９条関係）</vt:lpstr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（さいたま市建設工事請負契約基準約款第９条関係）</dc:title>
  <dc:creator>契約1課</dc:creator>
  <cp:lastModifiedBy>宇野　圭亮</cp:lastModifiedBy>
  <cp:revision>15</cp:revision>
  <cp:lastPrinted>2012-03-05T05:23:00Z</cp:lastPrinted>
  <dcterms:created xsi:type="dcterms:W3CDTF">2013-08-08T04:35:00Z</dcterms:created>
  <dcterms:modified xsi:type="dcterms:W3CDTF">2023-03-22T08:00:00Z</dcterms:modified>
</cp:coreProperties>
</file>